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8C7F4" w14:textId="77777777" w:rsidR="00C71F18" w:rsidRDefault="00000000">
      <w:pPr>
        <w:spacing w:after="0" w:line="360" w:lineRule="auto"/>
        <w:ind w:left="284"/>
        <w:jc w:val="center"/>
        <w:rPr>
          <w:rFonts w:ascii="Times New Roman" w:eastAsia="Times New Roman" w:hAnsi="Times New Roman" w:cs="Times New Roman"/>
          <w:b/>
          <w:sz w:val="24"/>
          <w:szCs w:val="21"/>
          <w:lang w:val="es-EC" w:eastAsia="es-EC"/>
        </w:rPr>
      </w:pPr>
      <w:r>
        <w:rPr>
          <w:rFonts w:ascii="Times New Roman" w:eastAsia="Times New Roman" w:hAnsi="Times New Roman" w:cs="Times New Roman"/>
          <w:b/>
          <w:sz w:val="24"/>
          <w:szCs w:val="21"/>
          <w:lang w:val="es-EC" w:eastAsia="es-EC"/>
        </w:rPr>
        <w:t>Algunas consideraciones del acompañamiento de las familias durante los procesos académicos</w:t>
      </w:r>
    </w:p>
    <w:p w14:paraId="2BDBC6DD" w14:textId="77777777" w:rsidR="00C71F18" w:rsidRDefault="00000000">
      <w:pPr>
        <w:spacing w:after="0" w:line="360" w:lineRule="auto"/>
        <w:ind w:left="284"/>
        <w:jc w:val="center"/>
        <w:rPr>
          <w:rFonts w:ascii="Times New Roman" w:eastAsia="Times New Roman" w:hAnsi="Times New Roman" w:cs="Times New Roman"/>
          <w:sz w:val="24"/>
          <w:lang w:val="en-US" w:eastAsia="es-EC"/>
        </w:rPr>
      </w:pPr>
      <w:r>
        <w:rPr>
          <w:rFonts w:ascii="Times New Roman" w:eastAsia="Times New Roman" w:hAnsi="Times New Roman" w:cs="Times New Roman"/>
          <w:color w:val="1F1F1F"/>
          <w:sz w:val="24"/>
          <w:lang w:val="en-US" w:eastAsia="es-HN"/>
        </w:rPr>
        <w:t>Some considerations on supporting families during academic processes</w:t>
      </w:r>
    </w:p>
    <w:p w14:paraId="2968E35B" w14:textId="77777777" w:rsidR="00C71F18" w:rsidRDefault="00C71F18">
      <w:pPr>
        <w:widowControl w:val="0"/>
        <w:jc w:val="right"/>
        <w:rPr>
          <w:rFonts w:ascii="Times New Roman" w:hAnsi="Times New Roman" w:cs="Times New Roman"/>
          <w:b/>
          <w:sz w:val="24"/>
          <w:szCs w:val="20"/>
          <w:lang w:val="en-US"/>
        </w:rPr>
      </w:pPr>
    </w:p>
    <w:p w14:paraId="37E6D015" w14:textId="77777777" w:rsidR="00C71F18" w:rsidRDefault="00000000">
      <w:pPr>
        <w:widowControl w:val="0"/>
        <w:jc w:val="right"/>
        <w:rPr>
          <w:rFonts w:ascii="Times New Roman" w:hAnsi="Times New Roman" w:cs="Times New Roman"/>
          <w:b/>
          <w:bCs/>
          <w:i/>
          <w:iCs/>
          <w:sz w:val="24"/>
          <w:szCs w:val="24"/>
        </w:rPr>
      </w:pPr>
      <w:r>
        <w:rPr>
          <w:rFonts w:ascii="Times New Roman" w:hAnsi="Times New Roman" w:cs="Times New Roman"/>
          <w:b/>
          <w:bCs/>
          <w:i/>
          <w:iCs/>
          <w:sz w:val="24"/>
          <w:szCs w:val="24"/>
        </w:rPr>
        <w:t>Artículo de investigación</w:t>
      </w:r>
    </w:p>
    <w:p w14:paraId="2CC98E0C" w14:textId="77777777" w:rsidR="00C71F18" w:rsidRDefault="00000000">
      <w:pPr>
        <w:widowControl w:val="0"/>
        <w:rPr>
          <w:rFonts w:ascii="Times New Roman" w:hAnsi="Times New Roman" w:cs="Times New Roman"/>
          <w:b/>
          <w:sz w:val="28"/>
          <w:szCs w:val="24"/>
        </w:rPr>
      </w:pPr>
      <w:r>
        <w:rPr>
          <w:rFonts w:ascii="Times New Roman" w:hAnsi="Times New Roman" w:cs="Times New Roman"/>
          <w:b/>
          <w:sz w:val="28"/>
          <w:szCs w:val="24"/>
        </w:rPr>
        <w:t xml:space="preserve"> AUTOR (ES):</w:t>
      </w:r>
    </w:p>
    <w:p w14:paraId="4B5B22B9" w14:textId="77777777" w:rsidR="00C71F18" w:rsidRDefault="00000000">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Lic. Ricardo Betancourt Chila </w:t>
      </w:r>
      <w:r>
        <w:rPr>
          <w:rStyle w:val="Refdenotaalpie"/>
          <w:rFonts w:ascii="Times New Roman" w:eastAsia="Times New Roman" w:hAnsi="Times New Roman" w:cs="Times New Roman"/>
          <w:sz w:val="24"/>
          <w:szCs w:val="24"/>
        </w:rPr>
        <w:footnoteReference w:id="1"/>
      </w:r>
    </w:p>
    <w:p w14:paraId="024FEE2D" w14:textId="77777777" w:rsidR="00C71F18" w:rsidRDefault="00000000">
      <w:pPr>
        <w:spacing w:after="0" w:line="360" w:lineRule="auto"/>
        <w:ind w:left="284"/>
        <w:jc w:val="both"/>
        <w:rPr>
          <w:rFonts w:ascii="Times New Roman" w:eastAsia="Times New Roman" w:hAnsi="Times New Roman" w:cs="Times New Roman"/>
          <w:sz w:val="24"/>
          <w:szCs w:val="24"/>
          <w:lang w:val="en-US"/>
        </w:rPr>
      </w:pPr>
      <w:r>
        <w:rPr>
          <w:rFonts w:ascii="Times New Roman" w:eastAsia="Times New Roman" w:hAnsi="Times New Roman" w:cs="Times New Roman"/>
          <w:i/>
          <w:iCs/>
          <w:sz w:val="24"/>
          <w:szCs w:val="24"/>
          <w:lang w:val="en-US"/>
        </w:rPr>
        <w:t>Correo:</w:t>
      </w:r>
      <w:r>
        <w:rPr>
          <w:rFonts w:ascii="Times New Roman" w:hAnsi="Times New Roman" w:cs="Times New Roman"/>
          <w:sz w:val="24"/>
          <w:szCs w:val="24"/>
          <w:lang w:val="en-US"/>
        </w:rPr>
        <w:t xml:space="preserve"> ricardo.betancourth@gmail.com</w:t>
      </w:r>
    </w:p>
    <w:p w14:paraId="4F70D517" w14:textId="77777777" w:rsidR="00C71F18" w:rsidRDefault="00000000">
      <w:pPr>
        <w:spacing w:after="0" w:line="360" w:lineRule="auto"/>
        <w:ind w:left="28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iCs/>
          <w:sz w:val="24"/>
          <w:szCs w:val="24"/>
        </w:rPr>
        <w:t>Orcid</w:t>
      </w:r>
      <w:proofErr w:type="spellEnd"/>
      <w:r>
        <w:rPr>
          <w:rFonts w:ascii="Times New Roman" w:eastAsia="Times New Roman" w:hAnsi="Times New Roman" w:cs="Times New Roman"/>
          <w:i/>
          <w:iCs/>
          <w:sz w:val="24"/>
          <w:szCs w:val="24"/>
        </w:rPr>
        <w:t>:</w:t>
      </w:r>
      <w:r>
        <w:rPr>
          <w:rFonts w:ascii="Times New Roman" w:hAnsi="Times New Roman" w:cs="Times New Roman"/>
          <w:i/>
          <w:iCs/>
          <w:sz w:val="24"/>
          <w:szCs w:val="24"/>
        </w:rPr>
        <w:t xml:space="preserve"> </w:t>
      </w:r>
      <w:hyperlink r:id="rId7" w:history="1">
        <w:r>
          <w:rPr>
            <w:rStyle w:val="Hipervnculo"/>
            <w:rFonts w:ascii="Times New Roman" w:eastAsia="SimSun" w:hAnsi="Times New Roman" w:cs="Times New Roman"/>
            <w:sz w:val="24"/>
            <w:szCs w:val="24"/>
            <w:lang w:eastAsia="es-ES"/>
          </w:rPr>
          <w:t>https://orcid.org/0009-0007-4400-5099</w:t>
        </w:r>
      </w:hyperlink>
    </w:p>
    <w:p w14:paraId="36ABBBA9" w14:textId="77777777" w:rsidR="00C71F18" w:rsidRDefault="00000000">
      <w:pPr>
        <w:spacing w:after="0"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Unidad Educativa Fiscomisional Sagrado Corazón-Esmeraldas-Ecuador </w:t>
      </w:r>
    </w:p>
    <w:p w14:paraId="754B06E0" w14:textId="77777777" w:rsidR="00C71F18" w:rsidRDefault="00C71F18">
      <w:pPr>
        <w:spacing w:after="0" w:line="360" w:lineRule="auto"/>
        <w:ind w:left="284"/>
        <w:jc w:val="both"/>
        <w:rPr>
          <w:rFonts w:ascii="Times New Roman" w:eastAsia="Times New Roman" w:hAnsi="Times New Roman" w:cs="Times New Roman"/>
          <w:sz w:val="24"/>
          <w:szCs w:val="24"/>
        </w:rPr>
      </w:pPr>
    </w:p>
    <w:p w14:paraId="5A53C053" w14:textId="77777777" w:rsidR="00C71F18" w:rsidRDefault="00000000">
      <w:pPr>
        <w:spacing w:after="0" w:line="360" w:lineRule="auto"/>
        <w:ind w:left="284"/>
        <w:jc w:val="both"/>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Dolka</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Mariuxi</w:t>
      </w:r>
      <w:proofErr w:type="spellEnd"/>
      <w:r>
        <w:rPr>
          <w:rFonts w:ascii="Times New Roman" w:eastAsia="Times New Roman" w:hAnsi="Times New Roman" w:cs="Times New Roman"/>
          <w:sz w:val="24"/>
          <w:szCs w:val="24"/>
          <w:lang w:eastAsia="es-ES"/>
        </w:rPr>
        <w:t xml:space="preserve"> Bejarano Bustos</w:t>
      </w:r>
      <w:r>
        <w:rPr>
          <w:rFonts w:ascii="Times New Roman" w:eastAsia="Times New Roman" w:hAnsi="Times New Roman" w:cs="Times New Roman"/>
          <w:sz w:val="24"/>
          <w:szCs w:val="24"/>
        </w:rPr>
        <w:t> </w:t>
      </w:r>
      <w:r>
        <w:rPr>
          <w:rStyle w:val="Refdenotaalpie"/>
          <w:rFonts w:ascii="Times New Roman" w:eastAsia="Times New Roman" w:hAnsi="Times New Roman" w:cs="Times New Roman"/>
          <w:sz w:val="24"/>
          <w:szCs w:val="24"/>
          <w:lang w:eastAsia="es-ES"/>
        </w:rPr>
        <w:footnoteReference w:id="2"/>
      </w:r>
    </w:p>
    <w:p w14:paraId="5A062138" w14:textId="77777777" w:rsidR="00C71F18" w:rsidRDefault="00000000">
      <w:pPr>
        <w:spacing w:after="0"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Correo:</w:t>
      </w:r>
      <w:r>
        <w:rPr>
          <w:rFonts w:ascii="Times New Roman" w:hAnsi="Times New Roman" w:cs="Times New Roman"/>
          <w:sz w:val="24"/>
          <w:szCs w:val="24"/>
        </w:rPr>
        <w:t xml:space="preserve"> dbejaranobustos@gmail.com</w:t>
      </w:r>
    </w:p>
    <w:p w14:paraId="38353EDB" w14:textId="77777777" w:rsidR="00C71F18" w:rsidRDefault="00000000">
      <w:pPr>
        <w:spacing w:after="0" w:line="360" w:lineRule="auto"/>
        <w:ind w:left="28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iCs/>
          <w:sz w:val="24"/>
          <w:szCs w:val="24"/>
        </w:rPr>
        <w:t>Orcid</w:t>
      </w:r>
      <w:proofErr w:type="spellEnd"/>
      <w:r>
        <w:rPr>
          <w:rFonts w:ascii="Times New Roman" w:eastAsia="Times New Roman" w:hAnsi="Times New Roman" w:cs="Times New Roman"/>
          <w:sz w:val="24"/>
          <w:szCs w:val="24"/>
        </w:rPr>
        <w:t>:</w:t>
      </w:r>
      <w:r>
        <w:rPr>
          <w:rFonts w:ascii="Times New Roman" w:hAnsi="Times New Roman" w:cs="Times New Roman"/>
          <w:sz w:val="24"/>
          <w:szCs w:val="24"/>
        </w:rPr>
        <w:t xml:space="preserve"> </w:t>
      </w:r>
      <w:hyperlink r:id="rId8" w:history="1">
        <w:r>
          <w:rPr>
            <w:rStyle w:val="Hipervnculo"/>
            <w:rFonts w:ascii="Times New Roman" w:eastAsia="SimSun" w:hAnsi="Times New Roman" w:cs="Times New Roman"/>
            <w:sz w:val="24"/>
            <w:szCs w:val="24"/>
            <w:lang w:eastAsia="es-ES"/>
          </w:rPr>
          <w:t>https://orcid.org/0009-0004-8716-5576</w:t>
        </w:r>
      </w:hyperlink>
    </w:p>
    <w:p w14:paraId="6DB92568" w14:textId="77777777" w:rsidR="00C71F18" w:rsidRDefault="00000000">
      <w:pPr>
        <w:spacing w:after="0"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Unidad Educativa Fiscomisional Sagrado Corazón-Esmeraldas-Ecuador</w:t>
      </w:r>
    </w:p>
    <w:p w14:paraId="72DCFC6A" w14:textId="77777777" w:rsidR="00C71F18" w:rsidRDefault="00000000">
      <w:pPr>
        <w:widowControl w:val="0"/>
        <w:spacing w:after="0" w:line="360" w:lineRule="auto"/>
        <w:rPr>
          <w:rFonts w:ascii="Times New Roman" w:hAnsi="Times New Roman" w:cs="Times New Roman"/>
          <w:sz w:val="24"/>
          <w:szCs w:val="24"/>
        </w:rPr>
      </w:pPr>
      <w:r>
        <w:rPr>
          <w:rFonts w:ascii="Times New Roman" w:eastAsia="Times New Roman" w:hAnsi="Times New Roman" w:cs="Times New Roman"/>
          <w:b/>
        </w:rPr>
        <w:t xml:space="preserve">   </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C71F18" w14:paraId="205ED1B4" w14:textId="77777777">
        <w:tc>
          <w:tcPr>
            <w:tcW w:w="2942" w:type="dxa"/>
            <w:shd w:val="clear" w:color="auto" w:fill="00B0F0"/>
          </w:tcPr>
          <w:p w14:paraId="22CC759B" w14:textId="77777777" w:rsidR="00C71F18" w:rsidRDefault="00000000">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Recibido</w:t>
            </w:r>
            <w:proofErr w:type="spellEnd"/>
          </w:p>
        </w:tc>
        <w:tc>
          <w:tcPr>
            <w:tcW w:w="2943" w:type="dxa"/>
            <w:shd w:val="clear" w:color="auto" w:fill="00B0F0"/>
          </w:tcPr>
          <w:p w14:paraId="18C881F8" w14:textId="77777777" w:rsidR="00C71F18" w:rsidRDefault="00000000">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Aprobado</w:t>
            </w:r>
            <w:proofErr w:type="spellEnd"/>
          </w:p>
        </w:tc>
        <w:tc>
          <w:tcPr>
            <w:tcW w:w="2943" w:type="dxa"/>
            <w:shd w:val="clear" w:color="auto" w:fill="00B0F0"/>
          </w:tcPr>
          <w:p w14:paraId="5F2EC595" w14:textId="77777777" w:rsidR="00C71F18" w:rsidRDefault="00000000">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Publicado</w:t>
            </w:r>
            <w:proofErr w:type="spellEnd"/>
          </w:p>
        </w:tc>
      </w:tr>
      <w:tr w:rsidR="00C71F18" w14:paraId="40993149" w14:textId="77777777">
        <w:tc>
          <w:tcPr>
            <w:tcW w:w="2942" w:type="dxa"/>
          </w:tcPr>
          <w:p w14:paraId="709FA16E" w14:textId="77777777" w:rsidR="00C71F18"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3 de marzo de 2025</w:t>
            </w:r>
          </w:p>
        </w:tc>
        <w:tc>
          <w:tcPr>
            <w:tcW w:w="2943" w:type="dxa"/>
          </w:tcPr>
          <w:p w14:paraId="3700FE42" w14:textId="77777777" w:rsidR="00C71F18"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12 de abril de 2025</w:t>
            </w:r>
          </w:p>
        </w:tc>
        <w:tc>
          <w:tcPr>
            <w:tcW w:w="2943" w:type="dxa"/>
          </w:tcPr>
          <w:p w14:paraId="3C270936" w14:textId="77777777" w:rsidR="00C71F18"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10 de mayo de 2025</w:t>
            </w:r>
          </w:p>
        </w:tc>
      </w:tr>
    </w:tbl>
    <w:p w14:paraId="5004A119" w14:textId="77777777" w:rsidR="00C71F18" w:rsidRDefault="00C71F18">
      <w:pPr>
        <w:widowControl w:val="0"/>
        <w:spacing w:line="360" w:lineRule="auto"/>
        <w:rPr>
          <w:rFonts w:ascii="Times New Roman" w:eastAsia="Calibri" w:hAnsi="Times New Roman" w:cs="Times New Roman"/>
          <w:b/>
          <w:bCs/>
          <w:sz w:val="28"/>
          <w:szCs w:val="24"/>
        </w:rPr>
      </w:pPr>
    </w:p>
    <w:p w14:paraId="5CA52548" w14:textId="77777777" w:rsidR="00C71F18" w:rsidRDefault="00C71F18">
      <w:pPr>
        <w:widowControl w:val="0"/>
        <w:spacing w:line="360" w:lineRule="auto"/>
        <w:rPr>
          <w:rFonts w:ascii="Times New Roman" w:eastAsia="Calibri" w:hAnsi="Times New Roman" w:cs="Times New Roman"/>
          <w:b/>
          <w:bCs/>
          <w:sz w:val="28"/>
          <w:szCs w:val="24"/>
        </w:rPr>
      </w:pPr>
    </w:p>
    <w:p w14:paraId="469415E5" w14:textId="77777777" w:rsidR="00C71F18" w:rsidRDefault="00000000">
      <w:pPr>
        <w:widowControl w:val="0"/>
        <w:spacing w:line="360" w:lineRule="auto"/>
        <w:rPr>
          <w:rFonts w:ascii="Times New Roman" w:eastAsia="Calibri" w:hAnsi="Times New Roman" w:cs="Times New Roman"/>
          <w:b/>
          <w:bCs/>
          <w:sz w:val="28"/>
          <w:szCs w:val="24"/>
        </w:rPr>
      </w:pPr>
      <w:r>
        <w:rPr>
          <w:rFonts w:ascii="Times New Roman" w:eastAsia="Calibri" w:hAnsi="Times New Roman" w:cs="Times New Roman"/>
          <w:b/>
          <w:bCs/>
          <w:sz w:val="28"/>
          <w:szCs w:val="24"/>
        </w:rPr>
        <w:t>Resumen</w:t>
      </w:r>
    </w:p>
    <w:p w14:paraId="3A18CAC2" w14:textId="77777777" w:rsidR="00C71F18" w:rsidRDefault="00000000">
      <w:pPr>
        <w:spacing w:after="0" w:line="360" w:lineRule="auto"/>
        <w:jc w:val="both"/>
        <w:rPr>
          <w:rFonts w:ascii="Times New Roman" w:eastAsia="Times New Roman" w:hAnsi="Times New Roman" w:cs="Times New Roman"/>
          <w:sz w:val="24"/>
          <w:szCs w:val="24"/>
          <w:lang w:eastAsia="es-ES" w:bidi="he-IL"/>
        </w:rPr>
      </w:pPr>
      <w:r>
        <w:rPr>
          <w:rFonts w:ascii="Times New Roman" w:hAnsi="Times New Roman" w:cs="Times New Roman"/>
          <w:sz w:val="24"/>
          <w:szCs w:val="24"/>
          <w:shd w:val="clear" w:color="auto" w:fill="FFFFFF"/>
        </w:rPr>
        <w:t xml:space="preserve">La familia como célula básica de la sociedad, como grupo primario, ofrece al individuo las primeras relaciones cordiales y modelos positivos y negativos. </w:t>
      </w:r>
      <w:r>
        <w:rPr>
          <w:rFonts w:ascii="Times New Roman" w:eastAsia="Arial MT" w:hAnsi="Times New Roman" w:cs="Times New Roman"/>
          <w:sz w:val="24"/>
          <w:szCs w:val="24"/>
        </w:rPr>
        <w:t xml:space="preserve">El tal sentido el presente trabajo busca descubrir el rol fundamental que cumple la familia en el proceso educativo antes durante y después de los procesos </w:t>
      </w:r>
      <w:r>
        <w:rPr>
          <w:rFonts w:ascii="Times New Roman" w:eastAsia="Arial MT" w:hAnsi="Times New Roman" w:cs="Times New Roman"/>
          <w:sz w:val="24"/>
          <w:szCs w:val="24"/>
        </w:rPr>
        <w:lastRenderedPageBreak/>
        <w:t xml:space="preserve">académicos de los estudiantes. Tiene como </w:t>
      </w:r>
      <w:r>
        <w:rPr>
          <w:rFonts w:ascii="Times New Roman" w:eastAsia="Arial MT" w:hAnsi="Times New Roman" w:cs="Times New Roman"/>
          <w:bCs/>
          <w:sz w:val="24"/>
          <w:szCs w:val="24"/>
        </w:rPr>
        <w:t>objetivo sistematizar los fundamentos teóricos y metodológicos, así como</w:t>
      </w:r>
      <w:r>
        <w:rPr>
          <w:rFonts w:ascii="Times New Roman" w:eastAsia="Times New Roman" w:hAnsi="Times New Roman" w:cs="Times New Roman"/>
          <w:sz w:val="24"/>
          <w:szCs w:val="24"/>
          <w:lang w:eastAsia="es-ES" w:bidi="he-IL"/>
        </w:rPr>
        <w:t xml:space="preserve"> proponer una Estrategia de preparación a las familias para el acompañamiento durante los procesos académicos de los estudiantes.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es-ES" w:bidi="he-IL"/>
        </w:rPr>
        <w:t>Cuenta con Introducción, Desarrollo</w:t>
      </w:r>
      <w:r>
        <w:rPr>
          <w:rFonts w:ascii="Times New Roman" w:eastAsia="Arial MT" w:hAnsi="Times New Roman" w:cs="Times New Roman"/>
          <w:sz w:val="24"/>
          <w:szCs w:val="24"/>
        </w:rPr>
        <w:t xml:space="preserve">, Conclusiones y Referencias bibliográficas. </w:t>
      </w:r>
      <w:r>
        <w:rPr>
          <w:rFonts w:ascii="Times New Roman" w:eastAsia="Times New Roman" w:hAnsi="Times New Roman" w:cs="Times New Roman"/>
          <w:sz w:val="24"/>
          <w:szCs w:val="24"/>
          <w:lang w:eastAsia="es-ES" w:bidi="he-IL"/>
        </w:rPr>
        <w:t xml:space="preserve">Se desarrolla una sistematización teórica, que permite llegar a la construcción de una estrategia pedagógica por vía inductiva, para lo cual se utiliza el método analítico sintético, inductivo deductivo, análisis bibliográfico, revisión de documentos y la técnica de triangulación de fuentes. </w:t>
      </w:r>
      <w:r>
        <w:rPr>
          <w:rFonts w:ascii="Times New Roman" w:eastAsia="Arial MT" w:hAnsi="Times New Roman" w:cs="Times New Roman"/>
          <w:sz w:val="24"/>
          <w:szCs w:val="24"/>
        </w:rPr>
        <w:t xml:space="preserve">Se presenta además los aportes de autores cubanos durante el Perfeccionamiento al tema objeto de investigación. </w:t>
      </w:r>
      <w:r>
        <w:rPr>
          <w:rFonts w:ascii="Times New Roman" w:eastAsia="Times New Roman" w:hAnsi="Times New Roman" w:cs="Times New Roman"/>
          <w:sz w:val="24"/>
          <w:szCs w:val="24"/>
          <w:lang w:eastAsia="es-ES" w:bidi="he-IL"/>
        </w:rPr>
        <w:t xml:space="preserve">Los hallazgos encontrados fueron la poca participación de las familias en los procesos formativos de sus hijos y se concluye que la falta de preparación en el acompañamiento de los estudiantes afecta de forma directa su rendimiento académico. </w:t>
      </w:r>
    </w:p>
    <w:p w14:paraId="642742C6" w14:textId="77777777" w:rsidR="00C71F18" w:rsidRDefault="00000000">
      <w:pPr>
        <w:spacing w:after="0" w:line="360" w:lineRule="auto"/>
        <w:jc w:val="both"/>
        <w:rPr>
          <w:rFonts w:ascii="Times New Roman" w:eastAsia="Times New Roman" w:hAnsi="Times New Roman" w:cs="Times New Roman"/>
          <w:sz w:val="24"/>
          <w:szCs w:val="24"/>
          <w:lang w:eastAsia="es-ES" w:bidi="he-IL"/>
        </w:rPr>
      </w:pPr>
      <w:r>
        <w:rPr>
          <w:rFonts w:ascii="Times New Roman" w:hAnsi="Times New Roman" w:cs="Times New Roman"/>
          <w:i/>
          <w:sz w:val="24"/>
          <w:szCs w:val="24"/>
        </w:rPr>
        <w:t>Palabras clave:</w:t>
      </w:r>
      <w:r>
        <w:rPr>
          <w:rFonts w:ascii="Times New Roman" w:hAnsi="Times New Roman" w:cs="Times New Roman"/>
          <w:sz w:val="24"/>
          <w:szCs w:val="24"/>
        </w:rPr>
        <w:t xml:space="preserve"> Preparación familiar, Acompañamiento, Procesos académicos, Estudiante </w:t>
      </w:r>
    </w:p>
    <w:p w14:paraId="51399F03" w14:textId="77777777" w:rsidR="00C71F18" w:rsidRDefault="00000000">
      <w:pPr>
        <w:tabs>
          <w:tab w:val="left" w:pos="567"/>
        </w:tabs>
        <w:spacing w:after="0" w:line="360" w:lineRule="auto"/>
        <w:jc w:val="both"/>
        <w:rPr>
          <w:rFonts w:ascii="Times New Roman" w:eastAsia="Times New Roman" w:hAnsi="Times New Roman" w:cs="Times New Roman"/>
          <w:b/>
          <w:sz w:val="28"/>
          <w:szCs w:val="24"/>
          <w:lang w:val="en-US"/>
        </w:rPr>
      </w:pPr>
      <w:r>
        <w:rPr>
          <w:rFonts w:ascii="Times New Roman" w:eastAsia="Times New Roman" w:hAnsi="Times New Roman" w:cs="Times New Roman"/>
          <w:b/>
          <w:sz w:val="28"/>
          <w:szCs w:val="24"/>
          <w:lang w:val="en-US"/>
        </w:rPr>
        <w:t>Abstract</w:t>
      </w:r>
    </w:p>
    <w:p w14:paraId="2A962450" w14:textId="77777777" w:rsidR="00C71F18" w:rsidRDefault="00000000">
      <w:pPr>
        <w:spacing w:after="0" w:line="360" w:lineRule="auto"/>
        <w:jc w:val="both"/>
        <w:rPr>
          <w:rFonts w:ascii="Times New Roman" w:eastAsia="Times New Roman" w:hAnsi="Times New Roman" w:cs="Times New Roman"/>
          <w:sz w:val="24"/>
          <w:szCs w:val="24"/>
          <w:lang w:val="en-US" w:eastAsia="es-ES" w:bidi="he-IL"/>
        </w:rPr>
      </w:pPr>
      <w:r>
        <w:rPr>
          <w:rFonts w:ascii="Times New Roman" w:eastAsia="Times New Roman" w:hAnsi="Times New Roman" w:cs="Times New Roman"/>
          <w:sz w:val="24"/>
          <w:szCs w:val="24"/>
          <w:lang w:val="en-US" w:eastAsia="es-ES" w:bidi="he-IL"/>
        </w:rPr>
        <w:t>The family, as the basic cell of society and the primary group, offers individuals their first cordial relationships and positive and negative role models. In this sense, the present work seeks to uncover the fundamental role that the family plays in the educational process before, during, and after students' academic progress. Its objective is to systematize the theoretical and methodological foundations and propose a strategy for preparing families to support students during their academic progress. It includes an introduction, development, conclusions, and bibliographic references. A theoretical systematization is developed, allowing for the construction of an inductive pedagogical strategy. This strategy utilizes synthetic analytical methods, inductive-deductive methods, bibliographic analysis, document review, and source triangulation techniques. The contributions of Cuban authors during the advanced training program on the subject of research are also presented. The findings were limited participation of families in their children's educational processes, and it is concluded that a lack of preparation in supporting students directly affects their academic performance.</w:t>
      </w:r>
    </w:p>
    <w:p w14:paraId="5CFBCBF4" w14:textId="77777777" w:rsidR="00C71F18" w:rsidRDefault="00000000">
      <w:pPr>
        <w:spacing w:after="0" w:line="360" w:lineRule="auto"/>
        <w:jc w:val="both"/>
        <w:rPr>
          <w:rFonts w:ascii="Times New Roman" w:eastAsia="Times New Roman" w:hAnsi="Times New Roman" w:cs="Times New Roman"/>
          <w:sz w:val="24"/>
          <w:szCs w:val="24"/>
          <w:lang w:val="en-US" w:eastAsia="es-ES" w:bidi="he-IL"/>
        </w:rPr>
      </w:pPr>
      <w:r>
        <w:rPr>
          <w:rFonts w:ascii="Times New Roman" w:eastAsia="Times New Roman" w:hAnsi="Times New Roman" w:cs="Times New Roman"/>
          <w:i/>
          <w:iCs/>
          <w:sz w:val="24"/>
          <w:szCs w:val="24"/>
          <w:lang w:val="en-US" w:eastAsia="es-ES" w:bidi="he-IL"/>
        </w:rPr>
        <w:t xml:space="preserve">Keywords: </w:t>
      </w:r>
      <w:r>
        <w:rPr>
          <w:rFonts w:ascii="Times New Roman" w:eastAsia="Times New Roman" w:hAnsi="Times New Roman" w:cs="Times New Roman"/>
          <w:sz w:val="24"/>
          <w:szCs w:val="24"/>
          <w:lang w:val="en-US" w:eastAsia="es-ES" w:bidi="he-IL"/>
        </w:rPr>
        <w:t>family preparation, accompaniment, academic processes, student.</w:t>
      </w:r>
    </w:p>
    <w:p w14:paraId="42CC4700" w14:textId="77777777" w:rsidR="00C71F18" w:rsidRDefault="00C71F18">
      <w:pPr>
        <w:tabs>
          <w:tab w:val="left" w:pos="567"/>
        </w:tabs>
        <w:spacing w:after="0" w:line="360" w:lineRule="auto"/>
        <w:jc w:val="both"/>
        <w:rPr>
          <w:rFonts w:ascii="Times New Roman" w:eastAsia="Times New Roman" w:hAnsi="Times New Roman" w:cs="Times New Roman"/>
          <w:b/>
          <w:sz w:val="28"/>
          <w:szCs w:val="24"/>
          <w:lang w:val="en-US"/>
        </w:rPr>
      </w:pPr>
    </w:p>
    <w:p w14:paraId="31CCB267" w14:textId="77777777" w:rsidR="00C71F18" w:rsidRDefault="00C71F18">
      <w:pPr>
        <w:tabs>
          <w:tab w:val="left" w:pos="567"/>
        </w:tabs>
        <w:spacing w:after="0" w:line="360" w:lineRule="auto"/>
        <w:jc w:val="both"/>
        <w:rPr>
          <w:rFonts w:ascii="Times New Roman" w:eastAsia="Times New Roman" w:hAnsi="Times New Roman" w:cs="Times New Roman"/>
          <w:b/>
          <w:sz w:val="28"/>
          <w:szCs w:val="24"/>
          <w:lang w:val="en-US"/>
        </w:rPr>
      </w:pPr>
    </w:p>
    <w:p w14:paraId="14E4E65F" w14:textId="77777777" w:rsidR="00C71F18" w:rsidRDefault="00000000">
      <w:pPr>
        <w:widowControl w:val="0"/>
        <w:spacing w:line="360" w:lineRule="auto"/>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INTRODUCCIÓN</w:t>
      </w:r>
    </w:p>
    <w:p w14:paraId="2C6692E5" w14:textId="77777777" w:rsidR="00C71F18" w:rsidRDefault="00000000">
      <w:pPr>
        <w:widowControl w:val="0"/>
        <w:autoSpaceDE w:val="0"/>
        <w:autoSpaceDN w:val="0"/>
        <w:spacing w:after="0" w:line="360" w:lineRule="auto"/>
        <w:ind w:right="51"/>
        <w:jc w:val="both"/>
        <w:rPr>
          <w:rFonts w:ascii="Times New Roman" w:eastAsia="Arial MT" w:hAnsi="Times New Roman" w:cs="Times New Roman"/>
          <w:sz w:val="24"/>
          <w:szCs w:val="24"/>
        </w:rPr>
      </w:pPr>
      <w:r>
        <w:rPr>
          <w:rFonts w:ascii="Times New Roman" w:eastAsia="Arial MT" w:hAnsi="Times New Roman" w:cs="Times New Roman"/>
          <w:sz w:val="24"/>
          <w:szCs w:val="24"/>
        </w:rPr>
        <w:t xml:space="preserve">La familia cumple un papel fundamental en el proceso educativo de niños, niñas y adolescentes. Es el primer espacio donde se transmiten valores, normas y hábitos, que influyen directamente en el rendimiento académico y en el desarrollo personal de los estudiantes. Es el lugar donde se cimientan las primeras bases del amor, del respeto, del perdón, es el lugar donde nos perdemos y nos volvemos a encontrar. </w:t>
      </w:r>
      <w:r>
        <w:rPr>
          <w:rFonts w:ascii="Times New Roman" w:eastAsia="Times New Roman" w:hAnsi="Times New Roman" w:cs="Times New Roman"/>
          <w:color w:val="000000"/>
          <w:sz w:val="24"/>
          <w:szCs w:val="24"/>
        </w:rPr>
        <w:t xml:space="preserve">El acompañamiento de la familia en los últimos años ha cambiado por diversos factores, entre ellos se ha determinado el económico, social, cultural y pedagógico. Sin embargo, a pesar de este redimensionamiento muchas familias no cumplen a cabalidad su rol, puesto que diversos factores los limitan a brindar el acompañamiento y el soporte emocional que las niñas, niños y adolescentes necesitan para formarse integralmente en el contexto escolar y familiar.  </w:t>
      </w:r>
    </w:p>
    <w:p w14:paraId="761E207F" w14:textId="77777777" w:rsidR="00C71F18" w:rsidRDefault="00000000">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es-ES" w:bidi="he-IL"/>
        </w:rPr>
      </w:pPr>
      <w:r>
        <w:rPr>
          <w:rFonts w:ascii="Times New Roman" w:eastAsia="Times New Roman" w:hAnsi="Times New Roman" w:cs="Times New Roman"/>
          <w:bCs/>
          <w:sz w:val="24"/>
          <w:szCs w:val="24"/>
          <w:lang w:val="es-MX" w:eastAsia="es-ES" w:bidi="he-IL"/>
        </w:rPr>
        <w:t xml:space="preserve">El interés por la participación de las familias en las diferentes actividades que se realizan en las instituciones educativas ha estado presente en todas las épocas históricas y adquirió mayor </w:t>
      </w:r>
      <w:r>
        <w:rPr>
          <w:rFonts w:ascii="Times New Roman" w:eastAsia="Times New Roman" w:hAnsi="Times New Roman" w:cs="Times New Roman"/>
          <w:sz w:val="24"/>
          <w:szCs w:val="24"/>
          <w:lang w:eastAsia="es-ES" w:bidi="he-IL"/>
        </w:rPr>
        <w:t xml:space="preserve">auge en el actual siglo XXI. </w:t>
      </w:r>
      <w:r>
        <w:rPr>
          <w:rFonts w:ascii="Times New Roman" w:eastAsia="Times New Roman" w:hAnsi="Times New Roman" w:cs="Times New Roman"/>
          <w:color w:val="000000"/>
          <w:sz w:val="24"/>
          <w:szCs w:val="24"/>
          <w:lang w:eastAsia="es-ES" w:bidi="he-IL"/>
        </w:rPr>
        <w:t>En sus inicios esta se cumplió parcialmente, pues estuvo encaminada fundamentalmente a participar en actividades del aprendizaje de los educandos, a pesar de haber transcurrido el tiempo su participación la siguen viendo de igual forma, como apoyo a la institución educativa y no como una responsabilidad compartida entre la institución educativa-familia-comunidad.  Resulta innegable que en los últimos años del siglo XXI se aprecia un despertar en el cumplimiento de este rol en los diferentes países. Torres, E. (2025).</w:t>
      </w:r>
      <w:r>
        <w:rPr>
          <w:rFonts w:ascii="Times New Roman" w:eastAsia="Times New Roman" w:hAnsi="Times New Roman" w:cs="Times New Roman"/>
          <w:sz w:val="24"/>
          <w:szCs w:val="24"/>
          <w:lang w:eastAsia="es-ES" w:bidi="he-IL"/>
        </w:rPr>
        <w:t xml:space="preserve"> La preparación de las familias para su participación en el Proyecto Educativo Institucional. </w:t>
      </w:r>
      <w:r>
        <w:rPr>
          <w:rFonts w:ascii="Times New Roman" w:eastAsia="Times New Roman" w:hAnsi="Times New Roman" w:cs="Times New Roman"/>
          <w:i/>
          <w:sz w:val="24"/>
          <w:szCs w:val="24"/>
          <w:lang w:eastAsia="es-ES" w:bidi="he-IL"/>
        </w:rPr>
        <w:t>Revista de Ciencias Pedagógicas</w:t>
      </w:r>
      <w:r>
        <w:rPr>
          <w:rFonts w:ascii="Times New Roman" w:eastAsia="Times New Roman" w:hAnsi="Times New Roman" w:cs="Times New Roman"/>
          <w:sz w:val="24"/>
          <w:szCs w:val="24"/>
          <w:lang w:eastAsia="es-ES" w:bidi="he-IL"/>
        </w:rPr>
        <w:t xml:space="preserve">. ICCP, pág.3 </w:t>
      </w:r>
      <w:r>
        <w:rPr>
          <w:rFonts w:ascii="Times New Roman" w:eastAsia="Times New Roman" w:hAnsi="Times New Roman" w:cs="Times New Roman"/>
          <w:color w:val="000000"/>
          <w:sz w:val="24"/>
          <w:szCs w:val="24"/>
          <w:lang w:eastAsia="es-ES" w:bidi="he-IL"/>
        </w:rPr>
        <w:t xml:space="preserve"> </w:t>
      </w:r>
    </w:p>
    <w:p w14:paraId="7CD1A903" w14:textId="77777777" w:rsidR="00C71F18" w:rsidRDefault="00000000">
      <w:pPr>
        <w:overflowPunct w:val="0"/>
        <w:autoSpaceDE w:val="0"/>
        <w:autoSpaceDN w:val="0"/>
        <w:adjustRightInd w:val="0"/>
        <w:spacing w:after="0" w:line="360" w:lineRule="auto"/>
        <w:jc w:val="both"/>
        <w:textAlignment w:val="baseline"/>
        <w:rPr>
          <w:rFonts w:ascii="Times New Roman" w:eastAsia="Times New Roman" w:hAnsi="Times New Roman" w:cs="Times New Roman"/>
          <w:i/>
          <w:sz w:val="24"/>
          <w:szCs w:val="24"/>
          <w:lang w:eastAsia="es-ES" w:bidi="he-IL"/>
        </w:rPr>
      </w:pPr>
      <w:r>
        <w:rPr>
          <w:rFonts w:ascii="Times New Roman" w:eastAsia="Times New Roman" w:hAnsi="Times New Roman" w:cs="Times New Roman"/>
          <w:sz w:val="24"/>
          <w:szCs w:val="24"/>
          <w:lang w:eastAsia="es-ES" w:bidi="he-IL"/>
        </w:rPr>
        <w:t>Se reconoce a nivel mundial el importante papel que desempeñan las familias, en correspondencia se destinan inestimables esfuerzos. En tal sentido la Organización de las Naciones Unidas (ONU) ha declarado el 15 de mayo como “Día Internacional de las Familias”, para rendir homenaje y promover actividades para el desarrollo integral de esta importante institución, por su alta contribución para la sociedad.</w:t>
      </w:r>
    </w:p>
    <w:p w14:paraId="124DC21E" w14:textId="77777777" w:rsidR="00C71F18" w:rsidRDefault="00000000">
      <w:pPr>
        <w:overflowPunct w:val="0"/>
        <w:autoSpaceDE w:val="0"/>
        <w:autoSpaceDN w:val="0"/>
        <w:adjustRightInd w:val="0"/>
        <w:spacing w:after="0" w:line="360" w:lineRule="auto"/>
        <w:ind w:firstLine="76"/>
        <w:jc w:val="both"/>
        <w:textAlignment w:val="baseline"/>
        <w:rPr>
          <w:rFonts w:ascii="Times New Roman" w:eastAsia="Times New Roman" w:hAnsi="Times New Roman" w:cs="Times New Roman"/>
          <w:color w:val="000000" w:themeColor="text1"/>
          <w:sz w:val="24"/>
          <w:szCs w:val="24"/>
          <w:lang w:eastAsia="es-ES" w:bidi="he-IL"/>
        </w:rPr>
      </w:pPr>
      <w:r>
        <w:rPr>
          <w:rFonts w:ascii="Times New Roman" w:hAnsi="Times New Roman" w:cs="Times New Roman"/>
          <w:color w:val="000000" w:themeColor="text1"/>
          <w:sz w:val="24"/>
          <w:szCs w:val="24"/>
        </w:rPr>
        <w:lastRenderedPageBreak/>
        <w:t xml:space="preserve">En correspondencia con lo anterior </w:t>
      </w:r>
      <w:r>
        <w:rPr>
          <w:rFonts w:ascii="Times New Roman" w:eastAsia="Times New Roman" w:hAnsi="Times New Roman" w:cs="Times New Roman"/>
          <w:color w:val="000000" w:themeColor="text1"/>
          <w:sz w:val="24"/>
          <w:szCs w:val="24"/>
          <w:lang w:eastAsia="es-ES" w:bidi="he-IL"/>
        </w:rPr>
        <w:t xml:space="preserve">el acompañamiento familiar ha cobrado mucha importancia en el contexto de las prácticas pedagógicas, y se concibe como una estrategia formativa que busca enriquecer y potenciar la efectividad en la formación de los educandos, contemplándose así en una herramienta para dirigir en el buen sentido a las familias a la continuidad de la educación de sus hijos. </w:t>
      </w:r>
    </w:p>
    <w:p w14:paraId="4C1CAD46" w14:textId="77777777" w:rsidR="00C71F18" w:rsidRDefault="00000000">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themeColor="text1"/>
          <w:sz w:val="24"/>
          <w:szCs w:val="24"/>
          <w:lang w:eastAsia="es-ES" w:bidi="he-IL"/>
        </w:rPr>
      </w:pPr>
      <w:r>
        <w:rPr>
          <w:rFonts w:ascii="Times New Roman" w:eastAsia="Times New Roman" w:hAnsi="Times New Roman" w:cs="Times New Roman"/>
          <w:color w:val="000000" w:themeColor="text1"/>
          <w:sz w:val="24"/>
          <w:szCs w:val="24"/>
          <w:lang w:eastAsia="es-ES" w:bidi="he-IL"/>
        </w:rPr>
        <w:t xml:space="preserve"> En este orden, el Programa de Acompañamiento Pedagógico en Territorio (Ministerio de Educación Ecuador, 2018), plantea que los estudiantes alcancen una mejora de los aprendizajes y logren consolidar un nivel de rendimiento académico que les permita afianzar el proceso escolar y superar con éxito las circunstancias que se vinculan con el fracaso y rezago escolar.</w:t>
      </w:r>
    </w:p>
    <w:p w14:paraId="03302F00" w14:textId="77777777" w:rsidR="00C71F18" w:rsidRDefault="00000000">
      <w:pPr>
        <w:overflowPunct w:val="0"/>
        <w:autoSpaceDE w:val="0"/>
        <w:autoSpaceDN w:val="0"/>
        <w:adjustRightInd w:val="0"/>
        <w:spacing w:after="0" w:line="360" w:lineRule="auto"/>
        <w:jc w:val="both"/>
        <w:textAlignment w:val="baseline"/>
        <w:rPr>
          <w:rFonts w:ascii="Times New Roman" w:eastAsia="Times New Roman" w:hAnsi="Times New Roman" w:cs="Times New Roman"/>
          <w:b/>
          <w:color w:val="000000" w:themeColor="text1"/>
          <w:sz w:val="24"/>
          <w:szCs w:val="24"/>
          <w:lang w:eastAsia="es-ES" w:bidi="he-IL"/>
        </w:rPr>
      </w:pPr>
      <w:r>
        <w:rPr>
          <w:rFonts w:ascii="Times New Roman" w:eastAsia="Times New Roman" w:hAnsi="Times New Roman" w:cs="Times New Roman"/>
          <w:color w:val="000000" w:themeColor="text1"/>
          <w:sz w:val="24"/>
          <w:szCs w:val="24"/>
          <w:lang w:eastAsia="es-ES" w:bidi="he-IL"/>
        </w:rPr>
        <w:t xml:space="preserve">En este mismo hilo argumental, el Estado ecuatoriano, ha reglamentado políticas públicas de educación reconociendo la importancia del acompañamiento familiar y pedagógico como una responsabilidad en conjunto, para lo cual, establece los lineamientos y competencias correspondientes para asegurar un mejor desarrollo en el proceso educativo de los estudiantes. Asimismo, determina que la familia, los establecimientos educativos y el Estado, son corresponsables de la formación integral de los niños y las niñas desde sus respectivos ámbitos de acción. </w:t>
      </w:r>
    </w:p>
    <w:p w14:paraId="6A87BAEF" w14:textId="77777777" w:rsidR="00C71F18" w:rsidRDefault="00000000">
      <w:pPr>
        <w:tabs>
          <w:tab w:val="left" w:pos="681"/>
        </w:tabs>
        <w:spacing w:after="0" w:line="360" w:lineRule="auto"/>
        <w:ind w:right="60"/>
        <w:jc w:val="both"/>
        <w:rPr>
          <w:rFonts w:ascii="Times New Roman" w:hAnsi="Times New Roman" w:cs="Times New Roman"/>
          <w:iCs/>
          <w:sz w:val="24"/>
          <w:szCs w:val="24"/>
        </w:rPr>
      </w:pPr>
      <w:r>
        <w:rPr>
          <w:rFonts w:ascii="Times New Roman" w:hAnsi="Times New Roman" w:cs="Times New Roman"/>
          <w:color w:val="000000" w:themeColor="text1"/>
          <w:sz w:val="24"/>
          <w:szCs w:val="24"/>
        </w:rPr>
        <w:t>En Ecuador el soporte familiar, constituye un elemento clave que permite establecer mecanismos de refuerzo hacia la adquisición de conocimientos, desarrollo del potencial cognitivo, desarrollo de la esfera afectivo volitiva y elementos motivacionales de los estudiantes.   El abordaje de esta variable dentro del contexto educativo se ajusta a los modelos educativos institucionales y los diseños curriculares para los diferentes niveles de formación. Sin embargo, desde la teoría y la práctica se han evidenciado algunas regularidades tales como</w:t>
      </w:r>
      <w:r>
        <w:rPr>
          <w:rFonts w:ascii="Times New Roman" w:hAnsi="Times New Roman" w:cs="Times New Roman"/>
          <w:spacing w:val="-3"/>
          <w:sz w:val="24"/>
          <w:szCs w:val="24"/>
        </w:rPr>
        <w:t xml:space="preserve"> la historia de la orientación familiar como proceso, ha transcurrido por etapas, momentos, fases, y períodos que han favorecido el desarrollo de la misma. Otra regularidad es que los autores </w:t>
      </w:r>
      <w:r>
        <w:rPr>
          <w:rFonts w:ascii="Times New Roman" w:eastAsia="Times New Roman" w:hAnsi="Times New Roman" w:cs="Times New Roman"/>
          <w:iCs/>
          <w:sz w:val="24"/>
          <w:szCs w:val="24"/>
        </w:rPr>
        <w:t xml:space="preserve">abordan el tema de las familias desde diferentes aristas, unos desde el punto de vista psicológico, otro sociológico, otro desde el contexto donde se encuentran las instituciones, pero no se aborda con precisión su influencia en relación al acompañamiento ante, durante y después de los procesos académicos. </w:t>
      </w:r>
      <w:r>
        <w:rPr>
          <w:rFonts w:ascii="Times New Roman" w:hAnsi="Times New Roman" w:cs="Times New Roman"/>
          <w:sz w:val="24"/>
          <w:szCs w:val="24"/>
        </w:rPr>
        <w:t>Desde la práctica educativa se revela</w:t>
      </w:r>
      <w:r>
        <w:rPr>
          <w:rFonts w:ascii="Times New Roman" w:hAnsi="Times New Roman" w:cs="Times New Roman"/>
          <w:iCs/>
          <w:sz w:val="24"/>
          <w:szCs w:val="24"/>
        </w:rPr>
        <w:t xml:space="preserve">, </w:t>
      </w:r>
      <w:r>
        <w:rPr>
          <w:rFonts w:ascii="Times New Roman" w:eastAsia="Arial MT" w:hAnsi="Times New Roman" w:cs="Times New Roman"/>
          <w:iCs/>
          <w:sz w:val="24"/>
          <w:szCs w:val="24"/>
        </w:rPr>
        <w:t xml:space="preserve">falta de compromiso de   los padres durante los procesos de matrícula durante el año lectivo, lo que dificulta el proceso de ayuda mejoramiento </w:t>
      </w:r>
      <w:r>
        <w:rPr>
          <w:rFonts w:ascii="Times New Roman" w:eastAsia="Arial MT" w:hAnsi="Times New Roman" w:cs="Times New Roman"/>
          <w:iCs/>
          <w:sz w:val="24"/>
          <w:szCs w:val="24"/>
        </w:rPr>
        <w:lastRenderedPageBreak/>
        <w:t>académico de los hijos, falta de interés por los hijos ya que no muestran interés al momento de acompañar a sus hijos cuando se hacen las llamadas por parte de los departamentos de consejería estudiantil para tratar asuntos académicos, así como exigencia de resultados sin involucrarse en los procesos académicos.</w:t>
      </w:r>
    </w:p>
    <w:p w14:paraId="741B5BE8" w14:textId="77777777" w:rsidR="00C71F18" w:rsidRDefault="00000000">
      <w:pPr>
        <w:tabs>
          <w:tab w:val="left" w:pos="681"/>
        </w:tabs>
        <w:spacing w:after="0"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indagación para el artículo se desarrolló en dos fases, la Primera de</w:t>
      </w:r>
      <w:r>
        <w:rPr>
          <w:rFonts w:ascii="Times New Roman" w:eastAsia="Times New Roman" w:hAnsi="Times New Roman" w:cs="Times New Roman"/>
          <w:i/>
          <w:iCs/>
          <w:sz w:val="24"/>
          <w:szCs w:val="24"/>
        </w:rPr>
        <w:t xml:space="preserve"> Preparación</w:t>
      </w:r>
      <w:r>
        <w:rPr>
          <w:rFonts w:ascii="Times New Roman" w:eastAsia="Times New Roman" w:hAnsi="Times New Roman" w:cs="Times New Roman"/>
          <w:sz w:val="24"/>
          <w:szCs w:val="24"/>
        </w:rPr>
        <w:t xml:space="preserve"> en la que se realizó una revisión de la literatura existente sobre la preparación de las familias para el acompañamiento durante los procesos académicos. Se abordó en la sistematización teórica realizada el análisis de los siguientes núcleos teóricos </w:t>
      </w:r>
      <w:r>
        <w:rPr>
          <w:rFonts w:ascii="Times New Roman" w:eastAsia="Times New Roman" w:hAnsi="Times New Roman" w:cs="Times New Roman"/>
          <w:i/>
          <w:sz w:val="24"/>
          <w:szCs w:val="24"/>
        </w:rPr>
        <w:t xml:space="preserve">preparación familiar </w:t>
      </w:r>
      <w:r>
        <w:rPr>
          <w:rFonts w:ascii="Times New Roman" w:eastAsia="Times New Roman" w:hAnsi="Times New Roman" w:cs="Times New Roman"/>
          <w:sz w:val="24"/>
          <w:szCs w:val="24"/>
        </w:rPr>
        <w:t xml:space="preserve">con más amplitud y en general </w:t>
      </w:r>
      <w:r>
        <w:rPr>
          <w:rFonts w:ascii="Times New Roman" w:eastAsia="Times New Roman" w:hAnsi="Times New Roman" w:cs="Times New Roman"/>
          <w:i/>
          <w:sz w:val="24"/>
          <w:szCs w:val="24"/>
        </w:rPr>
        <w:t>acompañamiento, estudiantes y procesos académicos</w:t>
      </w:r>
      <w:r>
        <w:rPr>
          <w:rFonts w:ascii="Times New Roman" w:eastAsia="Times New Roman" w:hAnsi="Times New Roman" w:cs="Times New Roman"/>
          <w:sz w:val="24"/>
          <w:szCs w:val="24"/>
        </w:rPr>
        <w:t xml:space="preserve"> con vistas a tener una mejor comprensión teórico metodológica del tema tratado. </w:t>
      </w:r>
      <w:r>
        <w:rPr>
          <w:rFonts w:ascii="Times New Roman" w:eastAsia="Times New Roman" w:hAnsi="Times New Roman" w:cs="Times New Roman"/>
          <w:sz w:val="24"/>
          <w:szCs w:val="24"/>
          <w:lang w:val="es-HN" w:eastAsia="es-HN"/>
        </w:rPr>
        <w:t xml:space="preserve">El proceso de revisión incluyó la búsqueda y recopilación de estudios e información de </w:t>
      </w:r>
      <w:r>
        <w:rPr>
          <w:rFonts w:ascii="Times New Roman" w:eastAsia="Times New Roman" w:hAnsi="Times New Roman" w:cs="Times New Roman"/>
          <w:sz w:val="24"/>
          <w:szCs w:val="24"/>
        </w:rPr>
        <w:t xml:space="preserve">fuentes bibliográficas que le dieron tratamiento al tema dentro de ellos artículos, tesis de maestría y doctorado, revistas, libros, </w:t>
      </w:r>
      <w:r>
        <w:rPr>
          <w:rFonts w:ascii="Times New Roman" w:eastAsia="Times New Roman" w:hAnsi="Times New Roman" w:cs="Times New Roman"/>
          <w:sz w:val="24"/>
          <w:szCs w:val="24"/>
          <w:lang w:val="es-HN" w:eastAsia="es-HN"/>
        </w:rPr>
        <w:t xml:space="preserve">acompañado de una etapa de análisis crítico en la que se identificaron aquellos trabajos que abordaban de manera directa la preparación de las familias. Posteriormente, se organizó la información desde los inicios de su preparación   donde se identificaron vacíos y tendencias en la literatura.    </w:t>
      </w:r>
    </w:p>
    <w:p w14:paraId="58A1D881" w14:textId="77777777" w:rsidR="00C71F18" w:rsidRDefault="00000000">
      <w:pPr>
        <w:shd w:val="clear" w:color="auto" w:fill="FFFFFF"/>
        <w:spacing w:after="0" w:line="360" w:lineRule="auto"/>
        <w:jc w:val="both"/>
        <w:rPr>
          <w:rFonts w:ascii="Times New Roman" w:eastAsia="Times New Roman" w:hAnsi="Times New Roman" w:cs="Times New Roman"/>
          <w:sz w:val="24"/>
          <w:szCs w:val="24"/>
          <w:lang w:val="es-HN" w:eastAsia="es-HN"/>
        </w:rPr>
      </w:pPr>
      <w:r>
        <w:rPr>
          <w:rFonts w:ascii="Times New Roman" w:eastAsia="Times New Roman" w:hAnsi="Times New Roman" w:cs="Times New Roman"/>
          <w:sz w:val="24"/>
          <w:szCs w:val="24"/>
        </w:rPr>
        <w:t xml:space="preserve">En la </w:t>
      </w:r>
      <w:r>
        <w:rPr>
          <w:rFonts w:ascii="Times New Roman" w:eastAsia="Times New Roman" w:hAnsi="Times New Roman" w:cs="Times New Roman"/>
          <w:i/>
          <w:sz w:val="24"/>
          <w:szCs w:val="24"/>
        </w:rPr>
        <w:t>segunda fase</w:t>
      </w:r>
      <w:r>
        <w:rPr>
          <w:rFonts w:ascii="Times New Roman" w:eastAsia="Times New Roman" w:hAnsi="Times New Roman" w:cs="Times New Roman"/>
          <w:sz w:val="24"/>
          <w:szCs w:val="24"/>
        </w:rPr>
        <w:t xml:space="preserve">, se llevó a cabo la </w:t>
      </w:r>
      <w:r>
        <w:rPr>
          <w:rFonts w:ascii="Times New Roman" w:eastAsia="Times New Roman" w:hAnsi="Times New Roman" w:cs="Times New Roman"/>
          <w:iCs/>
          <w:sz w:val="24"/>
          <w:szCs w:val="24"/>
        </w:rPr>
        <w:t>selección de</w:t>
      </w:r>
      <w:r>
        <w:rPr>
          <w:rFonts w:ascii="Times New Roman" w:eastAsia="Times New Roman" w:hAnsi="Times New Roman" w:cs="Times New Roman"/>
          <w:sz w:val="24"/>
          <w:szCs w:val="24"/>
        </w:rPr>
        <w:t xml:space="preserve"> acciones y métodos, lo que permitió a los autores llegar a la </w:t>
      </w:r>
      <w:r>
        <w:rPr>
          <w:rFonts w:ascii="Times New Roman" w:eastAsia="Times New Roman" w:hAnsi="Times New Roman" w:cs="Times New Roman"/>
          <w:i/>
          <w:sz w:val="24"/>
          <w:szCs w:val="24"/>
        </w:rPr>
        <w:t xml:space="preserve">elaboración de una estrategia </w:t>
      </w:r>
      <w:r>
        <w:rPr>
          <w:rFonts w:ascii="Times New Roman" w:eastAsia="Times New Roman" w:hAnsi="Times New Roman" w:cs="Times New Roman"/>
          <w:sz w:val="24"/>
          <w:szCs w:val="24"/>
        </w:rPr>
        <w:t xml:space="preserve">pedagógica general por la vía inductiva con propuesta de objetivos, misión, propósito, acciones y métodos como respuesta a la problemática presentada luego del estudio teórico- metodológico realizado. </w:t>
      </w:r>
      <w:r>
        <w:rPr>
          <w:rFonts w:ascii="Times New Roman" w:eastAsia="Times New Roman" w:hAnsi="Times New Roman" w:cs="Times New Roman"/>
          <w:sz w:val="24"/>
          <w:szCs w:val="24"/>
          <w:lang w:eastAsia="es-ES" w:bidi="he-IL"/>
        </w:rPr>
        <w:t xml:space="preserve">  </w:t>
      </w:r>
    </w:p>
    <w:p w14:paraId="53FBA534" w14:textId="77777777" w:rsidR="00C71F18" w:rsidRDefault="00000000">
      <w:pPr>
        <w:spacing w:after="0" w:line="360" w:lineRule="auto"/>
        <w:jc w:val="both"/>
        <w:rPr>
          <w:rFonts w:ascii="Times New Roman" w:eastAsia="Times New Roman" w:hAnsi="Times New Roman" w:cs="Times New Roman"/>
          <w:sz w:val="24"/>
          <w:szCs w:val="24"/>
          <w:lang w:eastAsia="es-ES" w:bidi="he-IL"/>
        </w:rPr>
      </w:pPr>
      <w:r>
        <w:rPr>
          <w:rFonts w:ascii="Times New Roman" w:hAnsi="Times New Roman" w:cs="Times New Roman"/>
          <w:sz w:val="24"/>
          <w:szCs w:val="24"/>
        </w:rPr>
        <w:t>En correspondencia con lo anterior el OBJETIVO es Sistematizar</w:t>
      </w:r>
      <w:r>
        <w:rPr>
          <w:rFonts w:ascii="Times New Roman" w:eastAsia="Times New Roman" w:hAnsi="Times New Roman" w:cs="Times New Roman"/>
          <w:sz w:val="24"/>
          <w:szCs w:val="24"/>
          <w:lang w:eastAsia="es-ES" w:bidi="he-IL"/>
        </w:rPr>
        <w:t xml:space="preserve"> los fundamentos teóricos y metodológicos y proponer una estrategia de preparación a las familias para el acompañamiento durante los procesos académicos de los estudiantes.</w:t>
      </w:r>
      <w:r>
        <w:rPr>
          <w:rFonts w:ascii="Times New Roman" w:eastAsia="Times New Roman" w:hAnsi="Times New Roman" w:cs="Times New Roman"/>
          <w:sz w:val="24"/>
          <w:szCs w:val="24"/>
        </w:rPr>
        <w:t xml:space="preserve">   </w:t>
      </w:r>
    </w:p>
    <w:p w14:paraId="77FD9BA5" w14:textId="77777777" w:rsidR="00C71F18" w:rsidRDefault="00000000">
      <w:pPr>
        <w:widowControl w:val="0"/>
        <w:spacing w:line="360" w:lineRule="auto"/>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MATERIALES Y MÉTODOS</w:t>
      </w:r>
    </w:p>
    <w:p w14:paraId="57490E63" w14:textId="77777777" w:rsidR="00C71F18" w:rsidRDefault="00000000">
      <w:pPr>
        <w:widowControl w:val="0"/>
        <w:spacing w:line="360" w:lineRule="auto"/>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Con vistas a profundizar en el tema del artículo se utilizaron métodos del nivel teórico como el análisis y síntesis, inducción y deducción, la generalización que permitieron a los autores del artículo arribar a consideraciones en torno al tema abordado.</w:t>
      </w:r>
    </w:p>
    <w:p w14:paraId="28B9D923" w14:textId="77777777" w:rsidR="00C71F18"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 torno al desarrollo histórico de la preparación de las familias autores como Arias, L. (2010 p. 212) refiere: La orientación a las familias como actividad formal y científicamente fundamentada, comienza   a   instituirse a nivel   mundial dentro   del proceso educativo del Siglo XX. Esto es resultado de un múltiple condicionamiento; en primer lugar, la revolución científico- técnico y, en segundo lugar, el auge de los paradigmas educativos del pensamiento moderno y liberal, que apuntaban en esencia a las potencialidades del hombre, como ser activo y transformador de la realidad y de sí mismo. Al decir Collazo, L (1992), la</w:t>
      </w:r>
      <w:r>
        <w:rPr>
          <w:rFonts w:ascii="Times New Roman" w:hAnsi="Times New Roman" w:cs="Times New Roman"/>
          <w:b/>
          <w:sz w:val="24"/>
          <w:szCs w:val="24"/>
        </w:rPr>
        <w:t xml:space="preserve"> </w:t>
      </w:r>
      <w:r>
        <w:rPr>
          <w:rFonts w:ascii="Times New Roman" w:hAnsi="Times New Roman" w:cs="Times New Roman"/>
          <w:sz w:val="24"/>
          <w:szCs w:val="24"/>
        </w:rPr>
        <w:t>educación familiar</w:t>
      </w:r>
      <w:r>
        <w:rPr>
          <w:rFonts w:ascii="Times New Roman" w:hAnsi="Times New Roman" w:cs="Times New Roman"/>
          <w:b/>
          <w:sz w:val="24"/>
          <w:szCs w:val="24"/>
        </w:rPr>
        <w:t xml:space="preserve"> </w:t>
      </w:r>
      <w:r>
        <w:rPr>
          <w:rFonts w:ascii="Times New Roman" w:hAnsi="Times New Roman" w:cs="Times New Roman"/>
          <w:sz w:val="24"/>
          <w:szCs w:val="24"/>
        </w:rPr>
        <w:t xml:space="preserve">significa ayuda y no imposición del punto de vista de una persona sobre otra. No es tomar decisiones por alguien, sino ayudarlos a resolver los problemas, a desarrollar sus puntos de vistas y a responsabilizarse con sus propias decisiones.  </w:t>
      </w:r>
    </w:p>
    <w:p w14:paraId="7CCBE023" w14:textId="77777777" w:rsidR="00C71F18"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Torres, M (2003) considera que una eficiente educación de la familia debe preparar a los padres para su autodesarrollo, de forma tal que se auto eduquen y se autorregulen en el desempeño de su función educativa. En la medida en que la cultura de los padres se va elevando, las familias están más conscientes de sus deberes para con la sociedad y de esta manera se promueve el desarrollo psicológico de sus hijos.</w:t>
      </w:r>
    </w:p>
    <w:p w14:paraId="3462A968" w14:textId="77777777" w:rsidR="00C71F18"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su parte Orozco y </w:t>
      </w:r>
      <w:proofErr w:type="spellStart"/>
      <w:r>
        <w:rPr>
          <w:rFonts w:ascii="Times New Roman" w:hAnsi="Times New Roman" w:cs="Times New Roman"/>
          <w:sz w:val="24"/>
          <w:szCs w:val="24"/>
        </w:rPr>
        <w:t>Proenza</w:t>
      </w:r>
      <w:proofErr w:type="spellEnd"/>
      <w:r>
        <w:rPr>
          <w:rFonts w:ascii="Times New Roman" w:hAnsi="Times New Roman" w:cs="Times New Roman"/>
          <w:sz w:val="24"/>
          <w:szCs w:val="24"/>
        </w:rPr>
        <w:t xml:space="preserve"> (2010 p.57) aprecian que la educación a la familia suministra conocimientos, ayuda a argumentar opiniones, desarrolla actitudes y convicciones, estimula intereses y consolida motivaciones, contribuyendo a integrar la concepción del mundo en los padres.</w:t>
      </w:r>
    </w:p>
    <w:p w14:paraId="4809DD03" w14:textId="77777777" w:rsidR="00C71F18" w:rsidRDefault="00000000">
      <w:pPr>
        <w:spacing w:after="0" w:line="360" w:lineRule="auto"/>
        <w:jc w:val="both"/>
        <w:rPr>
          <w:rFonts w:ascii="Times New Roman" w:hAnsi="Times New Roman" w:cs="Times New Roman"/>
          <w:sz w:val="24"/>
          <w:szCs w:val="24"/>
          <w:lang w:val="es-HN"/>
        </w:rPr>
      </w:pPr>
      <w:r>
        <w:rPr>
          <w:rFonts w:ascii="Times New Roman" w:hAnsi="Times New Roman" w:cs="Times New Roman"/>
          <w:sz w:val="24"/>
          <w:szCs w:val="24"/>
        </w:rPr>
        <w:t xml:space="preserve"> En este orden, García,  (2011 p. 23)  asume la orientación familiar como un tipo de orientación psicológica que constituye un proceso de relación de ayuda o asistencia que promueve el desarrollo de recursos </w:t>
      </w:r>
      <w:proofErr w:type="spellStart"/>
      <w:r>
        <w:rPr>
          <w:rFonts w:ascii="Times New Roman" w:hAnsi="Times New Roman" w:cs="Times New Roman"/>
          <w:sz w:val="24"/>
          <w:szCs w:val="24"/>
        </w:rPr>
        <w:t>personológicos</w:t>
      </w:r>
      <w:proofErr w:type="spellEnd"/>
      <w:r>
        <w:rPr>
          <w:rFonts w:ascii="Times New Roman" w:hAnsi="Times New Roman" w:cs="Times New Roman"/>
          <w:sz w:val="24"/>
          <w:szCs w:val="24"/>
        </w:rPr>
        <w:t xml:space="preserve"> de miembros de la familia, a través de la reflexión, sensibilización, la asunción responsable de los roles para la implicación personal de sus miembros en la solución de los problemas y tareas familiares realizada por niveles según las características del funcionamiento familiar y las necesidades básicas de aprendizaje de los adultos y su descendencia, con el empleo de diversos procedimientos, técnicas y métodos de orientación.    </w:t>
      </w:r>
    </w:p>
    <w:p w14:paraId="3D709AF3" w14:textId="77777777" w:rsidR="00C71F18"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Autores como (Collazo, 1992; Brito, 2005 y Delgado, 2012, Castro P.L, 2023) entre otros, confieren </w:t>
      </w:r>
    </w:p>
    <w:p w14:paraId="23F53478" w14:textId="77777777" w:rsidR="00C71F18" w:rsidRDefault="00000000">
      <w:p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especial atención a la educación de la familia como parte de su formación integral, por su parte </w:t>
      </w:r>
      <w:r>
        <w:rPr>
          <w:rFonts w:ascii="Times New Roman" w:hAnsi="Times New Roman" w:cs="Times New Roman"/>
          <w:sz w:val="24"/>
          <w:szCs w:val="24"/>
          <w:lang w:val="es-HN"/>
        </w:rPr>
        <w:t>Padrón, A., García, A., Rodríguez F. (2011) en Enfoques</w:t>
      </w:r>
      <w:r>
        <w:rPr>
          <w:rFonts w:ascii="Times New Roman" w:hAnsi="Times New Roman" w:cs="Times New Roman"/>
          <w:i/>
          <w:iCs/>
          <w:sz w:val="24"/>
          <w:szCs w:val="24"/>
        </w:rPr>
        <w:t xml:space="preserve"> y experiencias en las relaciones escuela- familia </w:t>
      </w:r>
      <w:r>
        <w:rPr>
          <w:rFonts w:ascii="Times New Roman" w:hAnsi="Times New Roman" w:cs="Times New Roman"/>
          <w:i/>
          <w:iCs/>
          <w:sz w:val="24"/>
          <w:szCs w:val="24"/>
        </w:rPr>
        <w:lastRenderedPageBreak/>
        <w:t xml:space="preserve">comunidad. </w:t>
      </w:r>
      <w:r>
        <w:rPr>
          <w:rFonts w:ascii="Times New Roman" w:hAnsi="Times New Roman" w:cs="Times New Roman"/>
          <w:sz w:val="24"/>
          <w:szCs w:val="24"/>
        </w:rPr>
        <w:t>Pedagogía 2011. Curso 6. La Habana. Cuba, también ratifican dicho planteamiento para el contexto internacional y cubano en particular, de ahí la importancia de su orientación.  Los autores del artículo consideran que en estas importantes definiciones y consideraciones existe un aspecto común el cual se centra en la necesidad de orientación que tiene todo individuo, para el logro de este fin.</w:t>
      </w:r>
    </w:p>
    <w:p w14:paraId="10EAB16B" w14:textId="77777777" w:rsidR="00C71F18" w:rsidRDefault="00000000">
      <w:pPr>
        <w:pStyle w:val="NormalWeb"/>
        <w:shd w:val="clear" w:color="auto" w:fill="FFFFFF"/>
        <w:spacing w:line="360" w:lineRule="auto"/>
        <w:jc w:val="both"/>
      </w:pPr>
      <w:r>
        <w:t xml:space="preserve"> Al decir de Castellanos, B (2017, p.1), “es el conjunto de contenidos, recursos y procedimientos para apoyar la tarea educativa en la familia. (…) Les ayuda a cumplir el compromiso de educar con responsabilidad a sus hijos, y de crear y mantener un ambiente familiar lo más funcional posible.” </w:t>
      </w:r>
    </w:p>
    <w:p w14:paraId="16A516D6" w14:textId="77777777" w:rsidR="00C71F18"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orden Vargas et al. (2023 p.2)) declaran que: (…) se comprende como un proceso de ayuda, es, además, una vía de entendimiento con la institución educativa. Se ha interpretado, como un conjunto de técnicas y prácticas profesionales dirigidas a fortalecer las capacidades y los vínculos que unen a los miembros de un mismo sistema familiar, con la finalidad de que éstos resulten sanos, eficaces y capaces de promover el crecimiento personal de cada uno de los miembros de la familia y de sus lazos afectivos y emocionales, convirtiéndose en un servicio de ayuda y apoyo a las familias que se encuentran con dificultades dentro de su ciclo vital. El objetivo es potenciar sus recursos y habilidades, sirviendo de prevención ante posibles trastornos psicosociales más graves. Otro grupo de autores reconocen y ponderan   el papel de la institución educativa en la preparación de las familias para la tarea de educar.  </w:t>
      </w:r>
    </w:p>
    <w:p w14:paraId="5669D5B9" w14:textId="77777777" w:rsidR="00C71F18"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autores del artículo consideran la preparación de las familias debe entenderse como un proceso de comunicación impregnado de motivaciones, expectativas; al mismo tiempo requiere comprometer a los sujetos implicados en dicho proceso, convirtiéndolos en los principales aliados. </w:t>
      </w:r>
    </w:p>
    <w:p w14:paraId="35390D13" w14:textId="77777777" w:rsidR="00C71F18"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relación a la preparación, se debe lograr una escuela de educación familiar que distinga a la institución educativa por su apertura a la comunidad. Las familias deben sentir la necesidad de participar, deben estar sensibilizadas. Esto será posible mediante el diálogo oportuno y la información certera de los beneficios educativos conjuntos.</w:t>
      </w:r>
    </w:p>
    <w:p w14:paraId="68B756D6" w14:textId="77777777" w:rsidR="00C71F18" w:rsidRDefault="00000000">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es-ES" w:bidi="he-IL"/>
        </w:rPr>
      </w:pPr>
      <w:r>
        <w:rPr>
          <w:rFonts w:ascii="Times New Roman" w:eastAsia="Times New Roman" w:hAnsi="Times New Roman" w:cs="Times New Roman"/>
          <w:sz w:val="24"/>
          <w:szCs w:val="24"/>
          <w:lang w:eastAsia="es-ES" w:bidi="he-IL"/>
        </w:rPr>
        <w:t xml:space="preserve">Se toma como referente importante el trabajo desarrollado por un grupo de investigadores dirigidos al perfeccionamiento de la educación familiar en Cuba entre los que se encuentran Castro (1996, 1999, </w:t>
      </w:r>
      <w:r>
        <w:rPr>
          <w:rFonts w:ascii="Times New Roman" w:eastAsia="Times New Roman" w:hAnsi="Times New Roman" w:cs="Times New Roman"/>
          <w:sz w:val="24"/>
          <w:szCs w:val="24"/>
          <w:lang w:eastAsia="es-ES" w:bidi="he-IL"/>
        </w:rPr>
        <w:lastRenderedPageBreak/>
        <w:t xml:space="preserve">2003, 2005, 2011,2018), Castillo (1990, 2002, 2008, 2011, 2016,18); García (2014, 2015, 2016); Núñez (2002, 2003), Padrón (2007), (Colectivo de autores del ICCP 2018), también </w:t>
      </w:r>
      <w:r>
        <w:rPr>
          <w:rFonts w:ascii="Times New Roman" w:hAnsi="Times New Roman" w:cs="Times New Roman"/>
          <w:sz w:val="24"/>
          <w:szCs w:val="24"/>
        </w:rPr>
        <w:t>Ávila. N. (2023) en su obra el Acompañamiento familiar en los procesos educativos</w:t>
      </w:r>
      <w:r>
        <w:rPr>
          <w:rFonts w:ascii="Times New Roman" w:eastAsia="Times New Roman" w:hAnsi="Times New Roman" w:cs="Times New Roman"/>
          <w:sz w:val="24"/>
          <w:szCs w:val="24"/>
          <w:lang w:eastAsia="es-ES" w:bidi="he-IL"/>
        </w:rPr>
        <w:t xml:space="preserve">, por lo que sus resultados científicos constituyen un referente teórico metodológico para quienes se empeñan en el mejoramiento de la preparación de las familias con la puesta en práctica de diferentes proyectos, estrategias, programas de intervención, de capacitación u otras acciones encaminadas a este objetivo. </w:t>
      </w:r>
    </w:p>
    <w:p w14:paraId="5C8B2DC7" w14:textId="77777777" w:rsidR="00C71F18" w:rsidRDefault="00000000">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es-ES" w:bidi="he-IL"/>
        </w:rPr>
      </w:pPr>
      <w:r>
        <w:rPr>
          <w:rFonts w:ascii="Times New Roman" w:eastAsia="Times New Roman" w:hAnsi="Times New Roman" w:cs="Times New Roman"/>
          <w:sz w:val="24"/>
          <w:szCs w:val="24"/>
          <w:lang w:eastAsia="es-ES" w:bidi="he-IL"/>
        </w:rPr>
        <w:t>En relación al perfeccionamiento del trabajo con las familias desde las instituciones educativas Castro, PL. (2018) p.5 la define como; “el sistema de acciones educativas intencionadas con carácter participativo, orientador y permanente, bajo la guía de los educadores, mediante diferentes vías, encaminadas a favorecer el desempeño educativo de la familia”. Dentro del conjunto de investigaciones desarrolladas por esta institución, es relevante para el autor de Ecuador, las Cartas al maestro para el trabajo con las familias, los consejos de escuela y de círculo infantil implicados en las transformaciones educacionales actuales.</w:t>
      </w:r>
    </w:p>
    <w:p w14:paraId="6268038F" w14:textId="77777777" w:rsidR="00C71F18" w:rsidRDefault="00000000">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es-ES" w:bidi="he-IL"/>
        </w:rPr>
      </w:pPr>
      <w:r>
        <w:rPr>
          <w:rFonts w:ascii="Times New Roman" w:eastAsia="Times New Roman" w:hAnsi="Times New Roman" w:cs="Times New Roman"/>
          <w:sz w:val="24"/>
          <w:szCs w:val="24"/>
          <w:lang w:eastAsia="es-ES" w:bidi="he-IL"/>
        </w:rPr>
        <w:t xml:space="preserve">Refiere, además, que es la institución educativa la que tiene mejores condiciones para desplegar una efectiva labor encaminada al perfeccionamiento de la educación familiar, pues cuenta con un personal que puede prepararse para acometer con éxito esta tarea. En tal sentido el autor de esta investigación comparte lo expresado, porque es la escuela la institución que cuenta con profesionales preparados para impulsar y desarrollar esta labor con las familias y los diferentes agentes educativos. </w:t>
      </w:r>
    </w:p>
    <w:p w14:paraId="4B5D5DBD" w14:textId="77777777" w:rsidR="00C71F18" w:rsidRDefault="00000000">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es-ES" w:bidi="he-IL"/>
        </w:rPr>
      </w:pPr>
      <w:r>
        <w:rPr>
          <w:rFonts w:ascii="Times New Roman" w:eastAsia="Times New Roman" w:hAnsi="Times New Roman" w:cs="Times New Roman"/>
          <w:sz w:val="24"/>
          <w:szCs w:val="24"/>
          <w:lang w:eastAsia="es-ES" w:bidi="he-IL"/>
        </w:rPr>
        <w:t xml:space="preserve"> Las investigaciones sistematizadas revelan que se trabaja por perfeccionar el papel que les corresponde a las familias en la sociedad actual, aunque en los primeros años de forma limitada, en la actualidad se propone trabajar de conjunto con el resto de las agencias educativas: la escuela, la comunidad, organizaciones políticas y de masas, los medios de comunicación masiva, entre otros. La sociedad, les concede a los centros educativos una función protagónica como organizadora principal de esfuerzos de todos los factores que intervienen en la educación integral de las nuevas y futuras generaciones aspecto con el que coinciden los autores del artículo.</w:t>
      </w:r>
    </w:p>
    <w:p w14:paraId="57E1FEDD" w14:textId="77777777" w:rsidR="00C71F18" w:rsidRDefault="00000000">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shd w:val="clear" w:color="auto" w:fill="FFFFFF"/>
          <w:lang w:eastAsia="es-HN"/>
        </w:rPr>
        <w:lastRenderedPageBreak/>
        <w:t>Otro núcleo teórico importante lo constituye</w:t>
      </w:r>
      <w:r>
        <w:rPr>
          <w:rFonts w:ascii="Times New Roman" w:eastAsia="Times New Roman" w:hAnsi="Times New Roman" w:cs="Times New Roman"/>
          <w:b/>
          <w:sz w:val="24"/>
          <w:szCs w:val="24"/>
          <w:shd w:val="clear" w:color="auto" w:fill="FFFFFF"/>
          <w:lang w:eastAsia="es-HN"/>
        </w:rPr>
        <w:t xml:space="preserve"> </w:t>
      </w:r>
      <w:r>
        <w:rPr>
          <w:rFonts w:ascii="Times New Roman" w:hAnsi="Times New Roman" w:cs="Times New Roman"/>
          <w:sz w:val="24"/>
          <w:szCs w:val="24"/>
        </w:rPr>
        <w:t xml:space="preserve">el acompañamiento. </w:t>
      </w:r>
      <w:r>
        <w:rPr>
          <w:rFonts w:ascii="Times New Roman" w:eastAsia="Times New Roman" w:hAnsi="Times New Roman" w:cs="Times New Roman"/>
          <w:sz w:val="24"/>
          <w:szCs w:val="24"/>
          <w:shd w:val="clear" w:color="auto" w:fill="FFFFFF"/>
          <w:lang w:eastAsia="es-HN"/>
        </w:rPr>
        <w:t xml:space="preserve">Según Diccionario de la Lengua Española es Acción o efecto de acompañar.   </w:t>
      </w:r>
      <w:r>
        <w:rPr>
          <w:rFonts w:ascii="Times New Roman" w:hAnsi="Times New Roman" w:cs="Times New Roman"/>
          <w:sz w:val="24"/>
          <w:szCs w:val="24"/>
        </w:rPr>
        <w:t>El acompañamiento, por tanto, es una acción educativa intencionada que se fundamenta en la cercanía, en la disposición para afectar y dejarse afectar por el otro, teniendo como horizonte primordial la potencialización de sus capacidades, de tal manera que este siga configurando y moldeando sus sueños y esperanzas. Se considera como estrategia de cercanía impulsadora del aprendizaje del estudiante según Revista</w:t>
      </w:r>
      <w:r>
        <w:rPr>
          <w:rFonts w:ascii="Times New Roman" w:eastAsia="Times New Roman" w:hAnsi="Times New Roman" w:cs="Times New Roman"/>
          <w:sz w:val="24"/>
          <w:szCs w:val="24"/>
          <w:shd w:val="clear" w:color="auto" w:fill="FFFFFF"/>
          <w:lang w:eastAsia="es-HN"/>
        </w:rPr>
        <w:t xml:space="preserve"> Virtual. Universidad Católica del Norte. No 49. (2016). </w:t>
      </w:r>
    </w:p>
    <w:p w14:paraId="13FB5102" w14:textId="77777777" w:rsidR="00C71F18" w:rsidRDefault="00000000">
      <w:pPr>
        <w:spacing w:after="0" w:line="360" w:lineRule="auto"/>
        <w:jc w:val="both"/>
        <w:rPr>
          <w:rFonts w:ascii="Times New Roman" w:eastAsia="Times New Roman" w:hAnsi="Times New Roman" w:cs="Times New Roman"/>
          <w:spacing w:val="2"/>
          <w:sz w:val="24"/>
          <w:szCs w:val="24"/>
          <w:shd w:val="clear" w:color="auto" w:fill="FFFFFF"/>
          <w:lang w:eastAsia="es-HN"/>
        </w:rPr>
      </w:pPr>
      <w:r>
        <w:rPr>
          <w:rFonts w:ascii="Times New Roman" w:hAnsi="Times New Roman" w:cs="Times New Roman"/>
          <w:sz w:val="24"/>
          <w:szCs w:val="24"/>
        </w:rPr>
        <w:t xml:space="preserve">Según </w:t>
      </w:r>
      <w:proofErr w:type="spellStart"/>
      <w:r>
        <w:rPr>
          <w:rFonts w:ascii="Times New Roman" w:hAnsi="Times New Roman" w:cs="Times New Roman"/>
          <w:sz w:val="24"/>
          <w:szCs w:val="24"/>
        </w:rPr>
        <w:t>Mèlich</w:t>
      </w:r>
      <w:proofErr w:type="spellEnd"/>
      <w:r>
        <w:rPr>
          <w:rFonts w:ascii="Times New Roman" w:hAnsi="Times New Roman" w:cs="Times New Roman"/>
          <w:sz w:val="24"/>
          <w:szCs w:val="24"/>
        </w:rPr>
        <w:t xml:space="preserve"> (2004, p. 78) </w:t>
      </w:r>
      <w:r>
        <w:rPr>
          <w:rFonts w:ascii="Times New Roman" w:hAnsi="Times New Roman" w:cs="Times New Roman"/>
          <w:i/>
          <w:sz w:val="24"/>
          <w:szCs w:val="24"/>
        </w:rPr>
        <w:t>“</w:t>
      </w:r>
      <w:r>
        <w:rPr>
          <w:rFonts w:ascii="Times New Roman" w:hAnsi="Times New Roman" w:cs="Times New Roman"/>
          <w:sz w:val="24"/>
          <w:szCs w:val="24"/>
        </w:rPr>
        <w:t>la educación es esencialmente una relación de responsabilidad” con el otro. Así pues, el acompañamiento significa ponerse al lado de los estudiantes guiando sus actividades académicas en el devenir de su proceso de aprendizaje, escuchando sus necesidades e inquietudes, aportando perspectivas y compartiendo con ellos herramientas que los ayuden en su aprendizaje, e inclusive haciendo aportes al crecimiento personal y profesional, como bien lo señalan Jaramillo, Osorio y Narváez (2011, p. 113).</w:t>
      </w:r>
    </w:p>
    <w:p w14:paraId="2B5F82B5" w14:textId="77777777" w:rsidR="00C71F18" w:rsidRDefault="00000000">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es-ES" w:bidi="he-IL"/>
        </w:rPr>
      </w:pPr>
      <w:r>
        <w:rPr>
          <w:rFonts w:ascii="Times New Roman" w:eastAsia="Times New Roman" w:hAnsi="Times New Roman" w:cs="Times New Roman"/>
          <w:sz w:val="24"/>
          <w:szCs w:val="24"/>
          <w:lang w:eastAsia="es-ES" w:bidi="he-IL"/>
        </w:rPr>
        <w:t>Cerril (1993) afirma que al hablar de acompañamiento familiar “es indispensable cumplir con la función de valores y principios que son funcionales para el sano desenvolvimiento en la dimensión comunitaria, resaltando así dos aportes vítales como el tiempo y el apoyo recíproco”, esto contribuye con el desarrollo sostenible y con el bienestar de las familias que se encuentran en un nivel de pobreza. Sánchez, (2006) confirma que la participación de la familia en la educación de los hijos trae consigo diversas ventajas o beneficios, ya que permite mejorar la autoestima, ayuda a la familia a desarrollar actitudes positivas hacia la escuela y proporciona a ésta una mejor comprensión del proceso de enseñanza.</w:t>
      </w:r>
    </w:p>
    <w:p w14:paraId="0A263073" w14:textId="77777777" w:rsidR="00C71F18" w:rsidRDefault="00000000">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es-ES" w:bidi="he-IL"/>
        </w:rPr>
      </w:pPr>
      <w:r>
        <w:rPr>
          <w:rFonts w:ascii="Times New Roman" w:eastAsia="Times New Roman" w:hAnsi="Times New Roman" w:cs="Times New Roman"/>
          <w:sz w:val="24"/>
          <w:szCs w:val="24"/>
          <w:lang w:eastAsia="es-ES" w:bidi="he-IL"/>
        </w:rPr>
        <w:t xml:space="preserve">En tal sentido, se debe tener en cuenta que el </w:t>
      </w:r>
      <w:r>
        <w:rPr>
          <w:rFonts w:ascii="Times New Roman" w:eastAsia="Times New Roman" w:hAnsi="Times New Roman" w:cs="Times New Roman"/>
          <w:i/>
          <w:sz w:val="24"/>
          <w:szCs w:val="24"/>
          <w:lang w:eastAsia="es-ES" w:bidi="he-IL"/>
        </w:rPr>
        <w:t>acompañamiento familiar</w:t>
      </w:r>
      <w:r>
        <w:rPr>
          <w:rFonts w:ascii="Times New Roman" w:eastAsia="Times New Roman" w:hAnsi="Times New Roman" w:cs="Times New Roman"/>
          <w:sz w:val="24"/>
          <w:szCs w:val="24"/>
          <w:lang w:eastAsia="es-ES" w:bidi="he-IL"/>
        </w:rPr>
        <w:t xml:space="preserve"> no se enfrasca en competencias tradicionales, más bien, debe entenderse que a medida que la sociedad cambia, la familia va moldeándose, por lo que se plantean otros escenarios a trabajar para unir los lazos familiares que vayan en mejora de legalidad del individuo; y a partir de ahí, también puede proporcionarse un ambiente seguro en el menor. La situación antes descrita sostiene que el acompañamiento desde un enfoque familiar moderno, es una acción interna y subjetiva, donde se sustenta el vínculo en la familia, se consolida la </w:t>
      </w:r>
      <w:r>
        <w:rPr>
          <w:rFonts w:ascii="Times New Roman" w:eastAsia="Times New Roman" w:hAnsi="Times New Roman" w:cs="Times New Roman"/>
          <w:sz w:val="24"/>
          <w:szCs w:val="24"/>
          <w:lang w:eastAsia="es-ES" w:bidi="he-IL"/>
        </w:rPr>
        <w:lastRenderedPageBreak/>
        <w:t>unión de sus miembros, se establecen metas y se orientan soluciones para alcanzar sueños que permiten a cada uno de sus integrantes vivir a plenitud. (Villalobos, 2017).</w:t>
      </w:r>
    </w:p>
    <w:p w14:paraId="761D6552" w14:textId="77777777" w:rsidR="00C71F18" w:rsidRDefault="00000000">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es-ES" w:bidi="he-IL"/>
        </w:rPr>
      </w:pPr>
      <w:r>
        <w:rPr>
          <w:rFonts w:ascii="Times New Roman" w:eastAsia="Times New Roman" w:hAnsi="Times New Roman" w:cs="Times New Roman"/>
          <w:sz w:val="24"/>
          <w:szCs w:val="24"/>
          <w:lang w:eastAsia="es-ES" w:bidi="he-IL"/>
        </w:rPr>
        <w:t xml:space="preserve">  Por su parte Navarro. R (2019) reafirma que el abordaje familiar es un proceso metodológico que incluye la valoración social, la planeación de las acciones, la intervención para el cambio y la evaluación de la misma.  Según se indica este es un proceso de ayuda dirigido a la persona en su dimensión individual, familiar y social, tendiente a activar cambios frente a los problemas familiares que los afecten y a lograr un mejor funcionamiento relacional y social. </w:t>
      </w:r>
    </w:p>
    <w:p w14:paraId="60C4E7CF" w14:textId="77777777" w:rsidR="00C71F18" w:rsidRDefault="00000000">
      <w:p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es-ES" w:bidi="he-IL"/>
        </w:rPr>
        <w:t xml:space="preserve"> Autores como Padilla y Madueño, (2022 </w:t>
      </w:r>
      <w:proofErr w:type="spellStart"/>
      <w:r>
        <w:rPr>
          <w:rFonts w:ascii="Times New Roman" w:eastAsia="Times New Roman" w:hAnsi="Times New Roman" w:cs="Times New Roman"/>
          <w:sz w:val="24"/>
          <w:szCs w:val="24"/>
          <w:lang w:eastAsia="es-ES" w:bidi="he-IL"/>
        </w:rPr>
        <w:t>pág</w:t>
      </w:r>
      <w:proofErr w:type="spellEnd"/>
      <w:r>
        <w:rPr>
          <w:rFonts w:ascii="Times New Roman" w:eastAsia="Times New Roman" w:hAnsi="Times New Roman" w:cs="Times New Roman"/>
          <w:sz w:val="24"/>
          <w:szCs w:val="24"/>
          <w:lang w:eastAsia="es-ES" w:bidi="he-IL"/>
        </w:rPr>
        <w:t xml:space="preserve"> 23), se refieren a la propuesta de estrategias y plantean. “El involucramiento familiar en el proceso educativo es un pilar fundamental para potenciar el aprendizaje y desarrollo integral de los estudiantes, para lograr una participación efectiva, es esencial diseñar estrategias que promuevan la colaboración activa de los padres, reconociendo las dinámicas y limitaciones de cada familia las dinámicas grupales participativas son clave para fomentar este involucramiento, ya que permiten a los padres compartir experiencias, reflexionar sobre su rol en la educación de sus hijos y construir una comunidad de apoyo mutuo”. Estas dinámicas también pueden ser complementadas con actividades que fortalecen la comunicación entre docentes y padres.  En este mismo orden autores como </w:t>
      </w:r>
      <w:r>
        <w:rPr>
          <w:rFonts w:ascii="Times New Roman" w:hAnsi="Times New Roman" w:cs="Times New Roman"/>
          <w:sz w:val="24"/>
          <w:szCs w:val="24"/>
        </w:rPr>
        <w:t>Pedernales, (2022) en Acompañamiento familiar del MIES y procesos educativos en la parroquia, Ecuador ratifican la importancia de este proceso en la formación de los educandos.  Lo anterior también es abordado por otros autores dentro de ellos Puerta Gil, C. A. (2016) en El acompañamiento educativo como estrategia de cercanía impulsadora del aprendizaje del estudiante. Revista Virtual Universidad Católica del Norte quienes consideran que las familias so un recurso indispensable para el logro de la estabilidad y calidad del aprendizaje de los estudiantes.</w:t>
      </w:r>
    </w:p>
    <w:p w14:paraId="7CFDD520" w14:textId="77777777" w:rsidR="00C71F18" w:rsidRDefault="00000000">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es-ES" w:bidi="he-IL"/>
        </w:rPr>
      </w:pPr>
      <w:r>
        <w:rPr>
          <w:rFonts w:ascii="Times New Roman" w:eastAsia="Times New Roman" w:hAnsi="Times New Roman" w:cs="Times New Roman"/>
          <w:sz w:val="24"/>
          <w:szCs w:val="24"/>
          <w:lang w:eastAsia="es-ES" w:bidi="he-IL"/>
        </w:rPr>
        <w:t xml:space="preserve">Los autores del artículo consideran que el acompañamiento familiar es necesario para mejorar el nivel académico de los educandos, siempre que los padres mantengan un proceso de seguimiento efectivo dentro de sus hogares considerando las recomendaciones del personal especializado del MIES. El acompañamiento familiar sin duda, contribuye al desarrollo sostenible y al bienestar de las familias en </w:t>
      </w:r>
      <w:r>
        <w:rPr>
          <w:rFonts w:ascii="Times New Roman" w:eastAsia="Times New Roman" w:hAnsi="Times New Roman" w:cs="Times New Roman"/>
          <w:sz w:val="24"/>
          <w:szCs w:val="24"/>
          <w:lang w:eastAsia="es-ES" w:bidi="he-IL"/>
        </w:rPr>
        <w:lastRenderedPageBreak/>
        <w:t xml:space="preserve">lo individual, familiar y social, tendiente a activar cambios frente a los problemas familiares que los afecten y a lograr un mejor funcionamiento relacional y social. </w:t>
      </w:r>
    </w:p>
    <w:p w14:paraId="30E6202A" w14:textId="77777777" w:rsidR="00C71F18" w:rsidRDefault="00000000">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Consideran además que la preparación de las familias en aspectos como la utilización adecuada de métodos de comunicación, el involucramiento de los padres en las actividades de la institución educativa, y el apoyo emocional que refuerza la dinámica familiar influyen positivamente en el acompañamiento académico   a los estudiantes durante los procesos académicos.  </w:t>
      </w:r>
    </w:p>
    <w:p w14:paraId="076CC8B2" w14:textId="77777777" w:rsidR="00C71F18" w:rsidRDefault="00000000">
      <w:pPr>
        <w:overflowPunct w:val="0"/>
        <w:autoSpaceDE w:val="0"/>
        <w:autoSpaceDN w:val="0"/>
        <w:adjustRightInd w:val="0"/>
        <w:spacing w:after="0" w:line="360" w:lineRule="auto"/>
        <w:ind w:hanging="142"/>
        <w:jc w:val="both"/>
        <w:textAlignment w:val="baseline"/>
        <w:rPr>
          <w:rFonts w:ascii="Times New Roman" w:eastAsia="Times New Roman" w:hAnsi="Times New Roman" w:cs="Times New Roman"/>
          <w:i/>
          <w:sz w:val="24"/>
          <w:szCs w:val="24"/>
          <w:lang w:eastAsia="es-ES" w:bidi="he-IL"/>
        </w:rPr>
      </w:pPr>
      <w:r>
        <w:rPr>
          <w:rFonts w:ascii="Times New Roman" w:eastAsia="Times New Roman" w:hAnsi="Times New Roman" w:cs="Times New Roman"/>
          <w:sz w:val="24"/>
          <w:szCs w:val="24"/>
          <w:lang w:eastAsia="es-ES" w:bidi="he-IL"/>
        </w:rPr>
        <w:t xml:space="preserve">  Con vistas a una mejor comprensión de las ideas expuestas por los autores se aborda en general    también que se entiende por </w:t>
      </w:r>
      <w:r>
        <w:rPr>
          <w:rFonts w:ascii="Times New Roman" w:eastAsia="Times New Roman" w:hAnsi="Times New Roman" w:cs="Times New Roman"/>
          <w:i/>
          <w:sz w:val="24"/>
          <w:szCs w:val="24"/>
          <w:lang w:eastAsia="es-ES" w:bidi="he-IL"/>
        </w:rPr>
        <w:t xml:space="preserve">procesos académicos y estudiantes. </w:t>
      </w:r>
    </w:p>
    <w:p w14:paraId="735C1B8B" w14:textId="77777777" w:rsidR="00C71F18" w:rsidRDefault="00000000">
      <w:pPr>
        <w:shd w:val="clear" w:color="auto" w:fill="FFFFFF"/>
        <w:spacing w:after="0" w:line="36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es-ES" w:bidi="he-IL"/>
        </w:rPr>
        <w:t>Según Colectivo de autores (2020)</w:t>
      </w:r>
      <w:r>
        <w:rPr>
          <w:rFonts w:ascii="Times New Roman" w:hAnsi="Times New Roman" w:cs="Times New Roman"/>
          <w:sz w:val="24"/>
          <w:szCs w:val="24"/>
        </w:rPr>
        <w:t xml:space="preserve"> Instituto tecnológico de Morelia</w:t>
      </w:r>
      <w:r>
        <w:rPr>
          <w:rFonts w:ascii="Times New Roman" w:eastAsia="Times New Roman" w:hAnsi="Times New Roman" w:cs="Times New Roman"/>
          <w:sz w:val="24"/>
          <w:szCs w:val="24"/>
          <w:lang w:eastAsia="es-ES" w:bidi="he-IL"/>
        </w:rPr>
        <w:t xml:space="preserve"> p. 1, los procesos académicos implican</w:t>
      </w:r>
      <w:r>
        <w:rPr>
          <w:rFonts w:ascii="Times New Roman" w:hAnsi="Times New Roman" w:cs="Times New Roman"/>
          <w:sz w:val="24"/>
          <w:szCs w:val="24"/>
          <w:shd w:val="clear" w:color="auto" w:fill="FFFFFF"/>
        </w:rPr>
        <w:t xml:space="preserve"> la matriculación, planificación de estudios, asistencia a clases, evaluación y calificación, progreso </w:t>
      </w:r>
      <w:r>
        <w:rPr>
          <w:rFonts w:ascii="Times New Roman" w:hAnsi="Times New Roman" w:cs="Times New Roman"/>
          <w:sz w:val="24"/>
          <w:szCs w:val="24"/>
        </w:rPr>
        <w:t>académico</w:t>
      </w:r>
      <w:r>
        <w:rPr>
          <w:rFonts w:ascii="Times New Roman" w:hAnsi="Times New Roman" w:cs="Times New Roman"/>
          <w:sz w:val="24"/>
          <w:szCs w:val="24"/>
          <w:shd w:val="clear" w:color="auto" w:fill="FFFFFF"/>
        </w:rPr>
        <w:t> y obtención de un título o certificación.  Son los </w:t>
      </w:r>
      <w:r>
        <w:rPr>
          <w:rFonts w:ascii="Times New Roman" w:hAnsi="Times New Roman" w:cs="Times New Roman"/>
          <w:sz w:val="24"/>
          <w:szCs w:val="24"/>
        </w:rPr>
        <w:t>procesos relacionados a la determinación de las políticas internas, estrategias, objetivos y metas de la institución, así como asegurar su cumplimiento</w:t>
      </w:r>
      <w:r>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Se lleva a cabo a lo largo de la educación formal y busca fomentar el aprendizaje, el desarrollo intelectual y la adquisición de conocimientos y habilidades en un campo de estudio específico. </w:t>
      </w:r>
      <w:r>
        <w:rPr>
          <w:rFonts w:ascii="Times New Roman" w:hAnsi="Times New Roman" w:cs="Times New Roman"/>
          <w:sz w:val="24"/>
          <w:szCs w:val="24"/>
          <w:shd w:val="clear" w:color="auto" w:fill="FFFFFF"/>
        </w:rPr>
        <w:t>Definen la orientación hacia donde debe operar la institución. Por otra parte, el término se precisa como </w:t>
      </w:r>
      <w:r>
        <w:rPr>
          <w:rFonts w:ascii="Times New Roman" w:hAnsi="Times New Roman" w:cs="Times New Roman"/>
          <w:sz w:val="24"/>
          <w:szCs w:val="24"/>
        </w:rPr>
        <w:t>cualquier individuo que participe en los servicios educativos</w:t>
      </w:r>
      <w:r>
        <w:rPr>
          <w:rFonts w:ascii="Times New Roman" w:hAnsi="Times New Roman" w:cs="Times New Roman"/>
          <w:sz w:val="24"/>
          <w:szCs w:val="24"/>
          <w:shd w:val="clear" w:color="auto" w:fill="FFFFFF"/>
        </w:rPr>
        <w:t xml:space="preserve">, por lo tanto, se aplica tanto a alumnos como a estudiantes.  </w:t>
      </w:r>
    </w:p>
    <w:p w14:paraId="2F999D42" w14:textId="77777777" w:rsidR="00C71F18" w:rsidRDefault="00000000">
      <w:pPr>
        <w:overflowPunct w:val="0"/>
        <w:autoSpaceDE w:val="0"/>
        <w:autoSpaceDN w:val="0"/>
        <w:adjustRightInd w:val="0"/>
        <w:spacing w:after="0" w:line="360" w:lineRule="auto"/>
        <w:ind w:hanging="142"/>
        <w:jc w:val="both"/>
        <w:textAlignment w:val="baseline"/>
        <w:rPr>
          <w:rFonts w:ascii="Times New Roman" w:eastAsia="Times New Roman" w:hAnsi="Times New Roman" w:cs="Times New Roman"/>
          <w:i/>
          <w:sz w:val="24"/>
          <w:szCs w:val="24"/>
          <w:lang w:eastAsia="es-ES" w:bidi="he-IL"/>
        </w:rPr>
      </w:pPr>
      <w:r>
        <w:rPr>
          <w:rFonts w:ascii="Times New Roman" w:hAnsi="Times New Roman" w:cs="Times New Roman"/>
          <w:sz w:val="24"/>
          <w:szCs w:val="24"/>
          <w:shd w:val="clear" w:color="auto" w:fill="FFFFFF"/>
        </w:rPr>
        <w:t xml:space="preserve">  En este orden Seseña, </w:t>
      </w:r>
      <w:r>
        <w:rPr>
          <w:rFonts w:ascii="Times New Roman" w:eastAsia="Times New Roman" w:hAnsi="Times New Roman" w:cs="Times New Roman"/>
          <w:kern w:val="36"/>
          <w:sz w:val="24"/>
          <w:szCs w:val="24"/>
          <w:lang w:eastAsia="es-HN"/>
        </w:rPr>
        <w:t xml:space="preserve">L. (2019). Concepción del estudiante. p.2. </w:t>
      </w:r>
      <w:r>
        <w:rPr>
          <w:rFonts w:ascii="Times New Roman" w:hAnsi="Times New Roman" w:cs="Times New Roman"/>
          <w:sz w:val="24"/>
          <w:szCs w:val="24"/>
          <w:shd w:val="clear" w:color="auto" w:fill="F8F8F8"/>
        </w:rPr>
        <w:t xml:space="preserve"> Refiere </w:t>
      </w:r>
      <w:r>
        <w:rPr>
          <w:rFonts w:ascii="Times New Roman" w:hAnsi="Times New Roman" w:cs="Times New Roman"/>
          <w:sz w:val="24"/>
          <w:szCs w:val="24"/>
          <w:shd w:val="clear" w:color="auto" w:fill="FFFFFF"/>
        </w:rPr>
        <w:t>el </w:t>
      </w:r>
      <w:r>
        <w:rPr>
          <w:rFonts w:ascii="Times New Roman" w:hAnsi="Times New Roman" w:cs="Times New Roman"/>
          <w:sz w:val="24"/>
          <w:szCs w:val="24"/>
        </w:rPr>
        <w:t>estudiante</w:t>
      </w:r>
      <w:r>
        <w:rPr>
          <w:rFonts w:ascii="Times New Roman" w:hAnsi="Times New Roman" w:cs="Times New Roman"/>
          <w:sz w:val="24"/>
          <w:szCs w:val="24"/>
          <w:shd w:val="clear" w:color="auto" w:fill="FFFFFF"/>
        </w:rPr>
        <w:t> es un joven que se aleja más o menos de su familia, que adopta un estilo de vida sometido a una serie de condiciones: el alojamiento, la ciudad donde estudia, la naturaleza de sus recursos, el tipo de sociabilidad que adopta, sus opciones ideológicas y políticas. Expresa que según</w:t>
      </w:r>
      <w:r>
        <w:rPr>
          <w:rFonts w:ascii="Times New Roman" w:eastAsia="Times New Roman" w:hAnsi="Times New Roman" w:cs="Times New Roman"/>
          <w:spacing w:val="3"/>
          <w:sz w:val="24"/>
          <w:szCs w:val="24"/>
          <w:shd w:val="clear" w:color="auto" w:fill="FFFFFF"/>
          <w:lang w:eastAsia="es-HN"/>
        </w:rPr>
        <w:t xml:space="preserve"> Vygotsky el estudiante es un ser constructor activo de su propio conocimiento, </w:t>
      </w:r>
      <w:r>
        <w:rPr>
          <w:rFonts w:ascii="Times New Roman" w:eastAsia="Times New Roman" w:hAnsi="Times New Roman" w:cs="Times New Roman"/>
          <w:spacing w:val="10"/>
          <w:sz w:val="24"/>
          <w:szCs w:val="24"/>
          <w:shd w:val="clear" w:color="auto" w:fill="FFFFFF"/>
          <w:lang w:eastAsia="es-HN"/>
        </w:rPr>
        <w:t xml:space="preserve">es un aprendiz que posee un nivel determinado de conocimiento los cuales </w:t>
      </w:r>
      <w:r>
        <w:rPr>
          <w:rFonts w:ascii="Times New Roman" w:eastAsia="Times New Roman" w:hAnsi="Times New Roman" w:cs="Times New Roman"/>
          <w:spacing w:val="2"/>
          <w:sz w:val="24"/>
          <w:szCs w:val="24"/>
          <w:shd w:val="clear" w:color="auto" w:fill="FFFFFF"/>
          <w:lang w:eastAsia="es-HN"/>
        </w:rPr>
        <w:t>determinan sus acciones y actitudes.</w:t>
      </w:r>
      <w:r>
        <w:rPr>
          <w:rFonts w:ascii="Times New Roman" w:eastAsia="Times New Roman" w:hAnsi="Times New Roman" w:cs="Times New Roman"/>
          <w:spacing w:val="3"/>
          <w:sz w:val="24"/>
          <w:szCs w:val="24"/>
          <w:shd w:val="clear" w:color="auto" w:fill="FFFFFF"/>
          <w:lang w:eastAsia="es-HN"/>
        </w:rPr>
        <w:t xml:space="preserve"> Debe ser animado a conocer lo físico, lógico-matemático </w:t>
      </w:r>
      <w:r>
        <w:rPr>
          <w:rFonts w:ascii="Times New Roman" w:eastAsia="Times New Roman" w:hAnsi="Times New Roman" w:cs="Times New Roman"/>
          <w:spacing w:val="4"/>
          <w:sz w:val="24"/>
          <w:szCs w:val="24"/>
          <w:shd w:val="clear" w:color="auto" w:fill="FFFFFF"/>
          <w:lang w:eastAsia="es-HN"/>
        </w:rPr>
        <w:t xml:space="preserve">por sus propios medios. Igualmente, se le debe ayudar </w:t>
      </w:r>
      <w:r>
        <w:rPr>
          <w:rFonts w:ascii="Times New Roman" w:eastAsia="Times New Roman" w:hAnsi="Times New Roman" w:cs="Times New Roman"/>
          <w:spacing w:val="5"/>
          <w:sz w:val="24"/>
          <w:szCs w:val="24"/>
          <w:shd w:val="clear" w:color="auto" w:fill="FFFFFF"/>
          <w:lang w:eastAsia="es-HN"/>
        </w:rPr>
        <w:t xml:space="preserve">a tomar sus propias decisiones y aceptar sus propios errores </w:t>
      </w:r>
      <w:r>
        <w:rPr>
          <w:rFonts w:ascii="Times New Roman" w:eastAsia="Times New Roman" w:hAnsi="Times New Roman" w:cs="Times New Roman"/>
          <w:spacing w:val="2"/>
          <w:sz w:val="24"/>
          <w:szCs w:val="24"/>
          <w:shd w:val="clear" w:color="auto" w:fill="FFFFFF"/>
          <w:lang w:eastAsia="es-HN"/>
        </w:rPr>
        <w:t xml:space="preserve">como constructivos. Todos estos referentes les sirvieron a los autores del artículo para profundizar en la necesidad de preparar a las familias para acompañar a sus hijos durante </w:t>
      </w:r>
      <w:r>
        <w:rPr>
          <w:rFonts w:ascii="Times New Roman" w:eastAsia="Times New Roman" w:hAnsi="Times New Roman" w:cs="Times New Roman"/>
          <w:spacing w:val="2"/>
          <w:sz w:val="24"/>
          <w:szCs w:val="24"/>
          <w:shd w:val="clear" w:color="auto" w:fill="FFFFFF"/>
          <w:lang w:eastAsia="es-HN"/>
        </w:rPr>
        <w:lastRenderedPageBreak/>
        <w:t>los procesos académicos. Los núcleos teóricos analizados anteriormente permiten a los autores identificar en el estudio de la literatura algunas estrategias para potenciar el acompañamiento a los estudiantes durante los procesos académicos involucrando a las familias en el proceso educativo.</w:t>
      </w:r>
    </w:p>
    <w:p w14:paraId="3332A6E6" w14:textId="77777777" w:rsidR="00C71F18" w:rsidRDefault="00000000">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es-ES" w:bidi="he-IL"/>
        </w:rPr>
      </w:pPr>
      <w:r>
        <w:rPr>
          <w:rFonts w:ascii="Times New Roman" w:eastAsia="Times New Roman" w:hAnsi="Times New Roman" w:cs="Times New Roman"/>
          <w:sz w:val="24"/>
          <w:szCs w:val="24"/>
          <w:lang w:eastAsia="es-ES" w:bidi="he-IL"/>
        </w:rPr>
        <w:t xml:space="preserve">El involucramiento familiar en el proceso educativo es un pilar fundamental para potenciar y favorecer el aprendizaje y desarrollo integral de los estudiantes, para lograr una participación efectiva, es esencial diseñar estrategias que promuevan la colaboración activa de los padres, reconociendo las dinámicas y limitaciones de cada familia. Padilla y Madueño (2022), las </w:t>
      </w:r>
      <w:r>
        <w:rPr>
          <w:rFonts w:ascii="Times New Roman" w:eastAsia="Times New Roman" w:hAnsi="Times New Roman" w:cs="Times New Roman"/>
          <w:i/>
          <w:sz w:val="24"/>
          <w:szCs w:val="24"/>
          <w:lang w:eastAsia="es-ES" w:bidi="he-IL"/>
        </w:rPr>
        <w:t>dinámicas grupales participativas</w:t>
      </w:r>
      <w:r>
        <w:rPr>
          <w:rFonts w:ascii="Times New Roman" w:eastAsia="Times New Roman" w:hAnsi="Times New Roman" w:cs="Times New Roman"/>
          <w:sz w:val="24"/>
          <w:szCs w:val="24"/>
          <w:lang w:eastAsia="es-ES" w:bidi="he-IL"/>
        </w:rPr>
        <w:t xml:space="preserve"> son clave para fomentar este involucramiento, ya que permiten a los padres compartir experiencias, reflexionar sobre su rol en la educación de sus hijos y construir una comunidad de apoyo mutuo. Estas dinámicas también pueden ser complementadas con actividades que fortalecen la comunicación entre docentes y padres. </w:t>
      </w:r>
    </w:p>
    <w:p w14:paraId="393988B1" w14:textId="77777777" w:rsidR="00C71F18" w:rsidRDefault="00000000">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es-ES" w:bidi="he-IL"/>
        </w:rPr>
      </w:pPr>
      <w:r>
        <w:rPr>
          <w:rFonts w:ascii="Times New Roman" w:eastAsia="Times New Roman" w:hAnsi="Times New Roman" w:cs="Times New Roman"/>
          <w:sz w:val="24"/>
          <w:szCs w:val="24"/>
          <w:lang w:eastAsia="es-ES" w:bidi="he-IL"/>
        </w:rPr>
        <w:t xml:space="preserve"> Una herramienta práctica y efectiva es la </w:t>
      </w:r>
      <w:r>
        <w:rPr>
          <w:rFonts w:ascii="Times New Roman" w:eastAsia="Times New Roman" w:hAnsi="Times New Roman" w:cs="Times New Roman"/>
          <w:i/>
          <w:sz w:val="24"/>
          <w:szCs w:val="24"/>
          <w:lang w:eastAsia="es-ES" w:bidi="he-IL"/>
        </w:rPr>
        <w:t>realización de reuniones periódicas con los padres</w:t>
      </w:r>
      <w:r>
        <w:rPr>
          <w:rFonts w:ascii="Times New Roman" w:eastAsia="Times New Roman" w:hAnsi="Times New Roman" w:cs="Times New Roman"/>
          <w:sz w:val="24"/>
          <w:szCs w:val="24"/>
          <w:lang w:eastAsia="es-ES" w:bidi="he-IL"/>
        </w:rPr>
        <w:t xml:space="preserve">, donde se facilita un espacio seguro para expresar inquietudes o sugerencias, permitir que los padres formulen preguntas anónimas sobre las necesidades del grupo, como sugiere Núñez, (2020), no solo enriquece la comprensión de los docentes sobre las expectativas de las familias, sino que también reduce posibles tensiones o malentendidos. Estas reuniones pueden incluir sesiones informativas sobre temas relevantes, como estrategias de aprendizaje en el hogar, el manejo de emociones en los niños y cómo fomentar hábitos de estudio efectivos. </w:t>
      </w:r>
    </w:p>
    <w:p w14:paraId="6F3DBE8C" w14:textId="77777777" w:rsidR="00C71F18" w:rsidRDefault="00000000">
      <w:pPr>
        <w:overflowPunct w:val="0"/>
        <w:autoSpaceDE w:val="0"/>
        <w:autoSpaceDN w:val="0"/>
        <w:adjustRightInd w:val="0"/>
        <w:spacing w:after="0" w:line="360" w:lineRule="auto"/>
        <w:ind w:hanging="76"/>
        <w:jc w:val="both"/>
        <w:textAlignment w:val="baseline"/>
        <w:rPr>
          <w:rFonts w:ascii="Times New Roman" w:eastAsia="Times New Roman" w:hAnsi="Times New Roman" w:cs="Times New Roman"/>
          <w:sz w:val="24"/>
          <w:szCs w:val="24"/>
          <w:lang w:eastAsia="es-ES" w:bidi="he-IL"/>
        </w:rPr>
      </w:pPr>
      <w:r>
        <w:rPr>
          <w:rFonts w:ascii="Times New Roman" w:eastAsia="Times New Roman" w:hAnsi="Times New Roman" w:cs="Times New Roman"/>
          <w:sz w:val="24"/>
          <w:szCs w:val="24"/>
          <w:lang w:eastAsia="es-ES" w:bidi="he-IL"/>
        </w:rPr>
        <w:t xml:space="preserve">  La </w:t>
      </w:r>
      <w:r>
        <w:rPr>
          <w:rFonts w:ascii="Times New Roman" w:eastAsia="Times New Roman" w:hAnsi="Times New Roman" w:cs="Times New Roman"/>
          <w:i/>
          <w:sz w:val="24"/>
          <w:szCs w:val="24"/>
          <w:lang w:eastAsia="es-ES" w:bidi="he-IL"/>
        </w:rPr>
        <w:t>implementación de carteles de reconocimiento mensual</w:t>
      </w:r>
      <w:r>
        <w:rPr>
          <w:rFonts w:ascii="Times New Roman" w:eastAsia="Times New Roman" w:hAnsi="Times New Roman" w:cs="Times New Roman"/>
          <w:sz w:val="24"/>
          <w:szCs w:val="24"/>
          <w:lang w:eastAsia="es-ES" w:bidi="he-IL"/>
        </w:rPr>
        <w:t xml:space="preserve"> es una práctica que motiva tanto a los estudiantes como a sus familias, al superar logros y avances.    Otras actividades, como la </w:t>
      </w:r>
      <w:r>
        <w:rPr>
          <w:rFonts w:ascii="Times New Roman" w:eastAsia="Times New Roman" w:hAnsi="Times New Roman" w:cs="Times New Roman"/>
          <w:i/>
          <w:sz w:val="24"/>
          <w:szCs w:val="24"/>
          <w:lang w:eastAsia="es-ES" w:bidi="he-IL"/>
        </w:rPr>
        <w:t>creación de materiales didácticos</w:t>
      </w:r>
      <w:r>
        <w:rPr>
          <w:rFonts w:ascii="Times New Roman" w:eastAsia="Times New Roman" w:hAnsi="Times New Roman" w:cs="Times New Roman"/>
          <w:sz w:val="24"/>
          <w:szCs w:val="24"/>
          <w:lang w:eastAsia="es-ES" w:bidi="he-IL"/>
        </w:rPr>
        <w:t xml:space="preserve">, la </w:t>
      </w:r>
      <w:r>
        <w:rPr>
          <w:rFonts w:ascii="Times New Roman" w:eastAsia="Times New Roman" w:hAnsi="Times New Roman" w:cs="Times New Roman"/>
          <w:i/>
          <w:sz w:val="24"/>
          <w:szCs w:val="24"/>
          <w:lang w:eastAsia="es-ES" w:bidi="he-IL"/>
        </w:rPr>
        <w:t>personalización de útiles escolares</w:t>
      </w:r>
      <w:r>
        <w:rPr>
          <w:rFonts w:ascii="Times New Roman" w:eastAsia="Times New Roman" w:hAnsi="Times New Roman" w:cs="Times New Roman"/>
          <w:sz w:val="24"/>
          <w:szCs w:val="24"/>
          <w:lang w:eastAsia="es-ES" w:bidi="he-IL"/>
        </w:rPr>
        <w:t xml:space="preserve"> o la participación en decoraciones escolares, fortalecen el vínculo emocional entre padres e hijos y refuerzan la importancia de la educación como un esfuerzo compartido. Además, se pueden organizar eventos escolares, como </w:t>
      </w:r>
      <w:r>
        <w:rPr>
          <w:rFonts w:ascii="Times New Roman" w:eastAsia="Times New Roman" w:hAnsi="Times New Roman" w:cs="Times New Roman"/>
          <w:i/>
          <w:sz w:val="24"/>
          <w:szCs w:val="24"/>
          <w:lang w:eastAsia="es-ES" w:bidi="he-IL"/>
        </w:rPr>
        <w:t>ferias educativas, talleres de manualidades y jornadas deportivas</w:t>
      </w:r>
      <w:r>
        <w:rPr>
          <w:rFonts w:ascii="Times New Roman" w:eastAsia="Times New Roman" w:hAnsi="Times New Roman" w:cs="Times New Roman"/>
          <w:sz w:val="24"/>
          <w:szCs w:val="24"/>
          <w:lang w:eastAsia="es-ES" w:bidi="he-IL"/>
        </w:rPr>
        <w:t xml:space="preserve">, donde los padres participan activamente como delegados o voluntarios. Estas actividades no solo refuerzan el sentido de pertenencia de los padres hacia la institución educativa, sino que también fomentan la interacción entre familias, fortaleciendo el tejido social de la </w:t>
      </w:r>
      <w:r>
        <w:rPr>
          <w:rFonts w:ascii="Times New Roman" w:eastAsia="Times New Roman" w:hAnsi="Times New Roman" w:cs="Times New Roman"/>
          <w:sz w:val="24"/>
          <w:szCs w:val="24"/>
          <w:lang w:eastAsia="es-ES" w:bidi="he-IL"/>
        </w:rPr>
        <w:lastRenderedPageBreak/>
        <w:t xml:space="preserve">comunidad escolar. Para facilitar la participación, es fundamental ofrecer flexibilidad en los horarios y modalidades de colaboración, reconociendo que los compromisos laborales pueden ser un desafío. </w:t>
      </w:r>
    </w:p>
    <w:p w14:paraId="2EC3EF4E" w14:textId="77777777" w:rsidR="00C71F18" w:rsidRDefault="00000000">
      <w:p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es-ES" w:bidi="he-IL"/>
        </w:rPr>
        <w:t xml:space="preserve">Un componente crucial en estas estrategias es el establecimiento de compromisos claros al inicio del ciclo escolar; los cuales al ser acompañados de incentivos Infante y Padilla, (2020), estos gestos generan un impacto positivo en la percepción de las familias sobre su rol en la educación y los motiva a mantener su participación activa en todas las actividades y procesos que se desarrollan en las escuelas. </w:t>
      </w:r>
    </w:p>
    <w:p w14:paraId="2DC05349" w14:textId="77777777" w:rsidR="00C71F18" w:rsidRDefault="00000000">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es-ES" w:bidi="he-IL"/>
        </w:rPr>
      </w:pPr>
      <w:r>
        <w:rPr>
          <w:rFonts w:ascii="Times New Roman" w:eastAsia="Times New Roman" w:hAnsi="Times New Roman" w:cs="Times New Roman"/>
          <w:sz w:val="24"/>
          <w:szCs w:val="24"/>
          <w:lang w:eastAsia="es-ES" w:bidi="he-IL"/>
        </w:rPr>
        <w:t xml:space="preserve">Como parte de la elaboración del artículo se obtienen los resultados de una segunda fase luego de la </w:t>
      </w:r>
    </w:p>
    <w:p w14:paraId="4647EA17" w14:textId="77777777" w:rsidR="00C71F18" w:rsidRDefault="00000000">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es-ES" w:bidi="he-IL"/>
        </w:rPr>
      </w:pPr>
      <w:r>
        <w:rPr>
          <w:rFonts w:ascii="Times New Roman" w:eastAsia="Times New Roman" w:hAnsi="Times New Roman" w:cs="Times New Roman"/>
          <w:sz w:val="24"/>
          <w:szCs w:val="24"/>
          <w:lang w:eastAsia="es-ES" w:bidi="he-IL"/>
        </w:rPr>
        <w:t xml:space="preserve">sistematización teórica, que permite llegar a la construcción de una estrategia pedagógica por vía inductiva, para lo cual se utiliza el método analístico sintético, inductivo deductivo, análisis bibliográfico, revisión de documentos y la técnica de triangulación por la fuente. </w:t>
      </w:r>
    </w:p>
    <w:p w14:paraId="4FEC54A3" w14:textId="77777777" w:rsidR="00C71F18" w:rsidRDefault="00000000">
      <w:p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es-ES" w:bidi="he-IL"/>
        </w:rPr>
        <w:t xml:space="preserve">Las limitaciones identificadas, se reconocen como hallazgos del presente estudio, tomándose como soporte referencial para la construcción de la estrategia.  </w:t>
      </w:r>
      <w:r>
        <w:rPr>
          <w:rFonts w:ascii="Times New Roman" w:hAnsi="Times New Roman" w:cs="Times New Roman"/>
          <w:sz w:val="24"/>
          <w:szCs w:val="24"/>
        </w:rPr>
        <w:t xml:space="preserve">El término estrategia, se deriva del latín </w:t>
      </w:r>
      <w:proofErr w:type="spellStart"/>
      <w:r>
        <w:rPr>
          <w:rFonts w:ascii="Times New Roman" w:hAnsi="Times New Roman" w:cs="Times New Roman"/>
          <w:sz w:val="24"/>
          <w:szCs w:val="24"/>
        </w:rPr>
        <w:t>strategia</w:t>
      </w:r>
      <w:proofErr w:type="spellEnd"/>
      <w:r>
        <w:rPr>
          <w:rFonts w:ascii="Times New Roman" w:hAnsi="Times New Roman" w:cs="Times New Roman"/>
          <w:sz w:val="24"/>
          <w:szCs w:val="24"/>
        </w:rPr>
        <w:t xml:space="preserve">, procede de dos términos griegos: </w:t>
      </w:r>
      <w:proofErr w:type="spellStart"/>
      <w:r>
        <w:rPr>
          <w:rFonts w:ascii="Times New Roman" w:hAnsi="Times New Roman" w:cs="Times New Roman"/>
          <w:sz w:val="24"/>
          <w:szCs w:val="24"/>
        </w:rPr>
        <w:t>stratos</w:t>
      </w:r>
      <w:proofErr w:type="spellEnd"/>
      <w:r>
        <w:rPr>
          <w:rFonts w:ascii="Times New Roman" w:hAnsi="Times New Roman" w:cs="Times New Roman"/>
          <w:sz w:val="24"/>
          <w:szCs w:val="24"/>
        </w:rPr>
        <w:t xml:space="preserve">, significa ejército y </w:t>
      </w:r>
      <w:proofErr w:type="spellStart"/>
      <w:r>
        <w:rPr>
          <w:rFonts w:ascii="Times New Roman" w:hAnsi="Times New Roman" w:cs="Times New Roman"/>
          <w:sz w:val="24"/>
          <w:szCs w:val="24"/>
        </w:rPr>
        <w:t>agein</w:t>
      </w:r>
      <w:proofErr w:type="spellEnd"/>
      <w:r>
        <w:rPr>
          <w:rFonts w:ascii="Times New Roman" w:hAnsi="Times New Roman" w:cs="Times New Roman"/>
          <w:sz w:val="24"/>
          <w:szCs w:val="24"/>
        </w:rPr>
        <w:t xml:space="preserve">, refiere conductor o guía. Para La Real Academia de la Lengua Española 2001, la estrategia es el arte de dirigir las operaciones militares; por otro lado, Valle, (2007), p. 91 la define como: “(…) </w:t>
      </w:r>
      <w:r>
        <w:rPr>
          <w:rFonts w:ascii="Times New Roman" w:hAnsi="Times New Roman" w:cs="Times New Roman"/>
          <w:i/>
          <w:sz w:val="24"/>
          <w:szCs w:val="24"/>
        </w:rPr>
        <w:t xml:space="preserve">un </w:t>
      </w:r>
      <w:r>
        <w:rPr>
          <w:rFonts w:ascii="Times New Roman" w:eastAsia="Times New Roman" w:hAnsi="Times New Roman" w:cs="Times New Roman"/>
          <w:sz w:val="24"/>
          <w:szCs w:val="24"/>
          <w:lang w:eastAsia="es-ES" w:bidi="he-IL"/>
        </w:rPr>
        <w:t xml:space="preserve">conjunto de acciones secuenciales e interrelacionadas a partir del estado inicial dado por el diagnóstico que permite dirigir el proceso a un estado ideal como consecuencia de la planeación”. Aguilar y De la Maza </w:t>
      </w:r>
      <w:r>
        <w:rPr>
          <w:rFonts w:ascii="Times New Roman" w:hAnsi="Times New Roman" w:cs="Times New Roman"/>
          <w:sz w:val="24"/>
          <w:szCs w:val="24"/>
        </w:rPr>
        <w:t xml:space="preserve">(2004) </w:t>
      </w:r>
      <w:proofErr w:type="spellStart"/>
      <w:r>
        <w:rPr>
          <w:rFonts w:ascii="Times New Roman" w:eastAsia="Times New Roman" w:hAnsi="Times New Roman" w:cs="Times New Roman"/>
          <w:sz w:val="24"/>
          <w:szCs w:val="24"/>
          <w:lang w:eastAsia="es-ES" w:bidi="he-IL"/>
        </w:rPr>
        <w:t>pág</w:t>
      </w:r>
      <w:proofErr w:type="spellEnd"/>
      <w:r>
        <w:rPr>
          <w:rFonts w:ascii="Times New Roman" w:eastAsia="Times New Roman" w:hAnsi="Times New Roman" w:cs="Times New Roman"/>
          <w:sz w:val="24"/>
          <w:szCs w:val="24"/>
          <w:lang w:eastAsia="es-ES" w:bidi="he-IL"/>
        </w:rPr>
        <w:t xml:space="preserve"> 78, consideran la estrategia como “un procedimiento global y permanente de análisis de la organización el medio ambiente y la competencia, que integra todas las funciones de la empresa con el fin de tomar decisiones, seleccionar objetivos y metas, asignar recursos y lograr posiciones en el entorno” </w:t>
      </w:r>
    </w:p>
    <w:p w14:paraId="3877DAB7" w14:textId="77777777" w:rsidR="00C71F18" w:rsidRDefault="00000000">
      <w:pPr>
        <w:spacing w:after="0" w:line="360" w:lineRule="auto"/>
        <w:jc w:val="both"/>
        <w:rPr>
          <w:rFonts w:ascii="Times New Roman" w:eastAsia="Times New Roman" w:hAnsi="Times New Roman" w:cs="Times New Roman"/>
          <w:sz w:val="24"/>
          <w:szCs w:val="24"/>
          <w:lang w:eastAsia="es-ES" w:bidi="he-IL"/>
        </w:rPr>
      </w:pPr>
      <w:r>
        <w:rPr>
          <w:rFonts w:ascii="Times New Roman" w:eastAsia="Times New Roman" w:hAnsi="Times New Roman" w:cs="Times New Roman"/>
          <w:sz w:val="24"/>
          <w:szCs w:val="24"/>
          <w:lang w:eastAsia="es-ES" w:bidi="he-IL"/>
        </w:rPr>
        <w:t xml:space="preserve">Los autores coinciden con Valle Lima, (2007 pág. 87), al considerar la Estrategia pedagógica como el conjunto de acciones secuenciales e interrelacionadas que partiendo de un estado inicial y considerando los objetivos propuestos permite dirigir y organizar de forma consciente e intencionada (escolarizada o no) la formación integral de las nuevas generaciones. En correspondencia con el objeto de estudio, se concibe como el conjunto de acciones secuenciales e interrelacionadas que partiendo de un estado inicial </w:t>
      </w:r>
      <w:r>
        <w:rPr>
          <w:rFonts w:ascii="Times New Roman" w:eastAsia="Times New Roman" w:hAnsi="Times New Roman" w:cs="Times New Roman"/>
          <w:sz w:val="24"/>
          <w:szCs w:val="24"/>
          <w:lang w:eastAsia="es-ES" w:bidi="he-IL"/>
        </w:rPr>
        <w:lastRenderedPageBreak/>
        <w:t>y considerando los objetivos propuestos permite dirigir y organizar de forma consciente e intencionada la preparación de las familias para el acompañamiento académico de los estudiantes. (</w:t>
      </w:r>
      <w:proofErr w:type="spellStart"/>
      <w:r>
        <w:rPr>
          <w:rFonts w:ascii="Times New Roman" w:eastAsia="Times New Roman" w:hAnsi="Times New Roman" w:cs="Times New Roman"/>
          <w:sz w:val="24"/>
          <w:szCs w:val="24"/>
          <w:lang w:eastAsia="es-ES" w:bidi="he-IL"/>
        </w:rPr>
        <w:t>Chilá</w:t>
      </w:r>
      <w:proofErr w:type="spellEnd"/>
      <w:r>
        <w:rPr>
          <w:rFonts w:ascii="Times New Roman" w:eastAsia="Times New Roman" w:hAnsi="Times New Roman" w:cs="Times New Roman"/>
          <w:sz w:val="24"/>
          <w:szCs w:val="24"/>
          <w:lang w:eastAsia="es-ES" w:bidi="he-IL"/>
        </w:rPr>
        <w:t>, 2025)</w:t>
      </w:r>
    </w:p>
    <w:p w14:paraId="690E6EBA" w14:textId="77777777" w:rsidR="00C71F18" w:rsidRDefault="00000000">
      <w:pPr>
        <w:overflowPunct w:val="0"/>
        <w:autoSpaceDE w:val="0"/>
        <w:autoSpaceDN w:val="0"/>
        <w:adjustRightInd w:val="0"/>
        <w:spacing w:after="0" w:line="360" w:lineRule="auto"/>
        <w:jc w:val="both"/>
        <w:textAlignment w:val="baseline"/>
        <w:rPr>
          <w:rFonts w:ascii="Times New Roman" w:eastAsia="Arial MT" w:hAnsi="Times New Roman" w:cs="Times New Roman"/>
          <w:iCs/>
          <w:sz w:val="24"/>
          <w:szCs w:val="24"/>
        </w:rPr>
      </w:pPr>
      <w:r>
        <w:rPr>
          <w:rFonts w:ascii="Times New Roman" w:eastAsia="Times New Roman" w:hAnsi="Times New Roman" w:cs="Times New Roman"/>
          <w:b/>
          <w:bCs/>
          <w:sz w:val="24"/>
          <w:szCs w:val="24"/>
          <w:lang w:eastAsia="es-ES" w:bidi="he-IL"/>
        </w:rPr>
        <w:t xml:space="preserve">Presentación de la propuesta de estrategia. </w:t>
      </w:r>
    </w:p>
    <w:p w14:paraId="69BAC403" w14:textId="77777777" w:rsidR="00C71F18" w:rsidRDefault="00000000">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es-ES" w:bidi="he-IL"/>
        </w:rPr>
      </w:pPr>
      <w:r>
        <w:rPr>
          <w:rFonts w:ascii="Times New Roman" w:eastAsia="Times New Roman" w:hAnsi="Times New Roman" w:cs="Times New Roman"/>
          <w:sz w:val="24"/>
          <w:szCs w:val="24"/>
          <w:lang w:eastAsia="es-ES" w:bidi="he-IL"/>
        </w:rPr>
        <w:t xml:space="preserve">La estrategia contiene Propósito Misión, Objetivo, Etapas y Acciones   </w:t>
      </w:r>
    </w:p>
    <w:p w14:paraId="3CFE9D41" w14:textId="77777777" w:rsidR="00C71F18" w:rsidRDefault="00000000">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es-ES" w:bidi="he-IL"/>
        </w:rPr>
      </w:pPr>
      <w:r>
        <w:rPr>
          <w:rFonts w:ascii="Times New Roman" w:hAnsi="Times New Roman" w:cs="Times New Roman"/>
          <w:sz w:val="24"/>
          <w:szCs w:val="24"/>
        </w:rPr>
        <w:t>El propósito es fomentar un ambiente de preparación y demostración que estimule y responda a las necesidades de las familias.</w:t>
      </w:r>
      <w:r>
        <w:rPr>
          <w:rFonts w:ascii="Times New Roman" w:eastAsia="Times New Roman" w:hAnsi="Times New Roman" w:cs="Times New Roman"/>
          <w:sz w:val="24"/>
          <w:szCs w:val="24"/>
          <w:lang w:eastAsia="es-ES" w:bidi="he-IL"/>
        </w:rPr>
        <w:t xml:space="preserve"> </w:t>
      </w:r>
      <w:r>
        <w:rPr>
          <w:rFonts w:ascii="Times New Roman" w:hAnsi="Times New Roman" w:cs="Times New Roman"/>
          <w:sz w:val="24"/>
          <w:szCs w:val="24"/>
        </w:rPr>
        <w:t>Misión: Diseñar e implementar una estrategia   que promueva la preparación de las familias para el acompañamiento a sus hijos antes, durante y después de los procesos académicos.</w:t>
      </w:r>
    </w:p>
    <w:p w14:paraId="0EE38B40" w14:textId="77777777" w:rsidR="00C71F18" w:rsidRDefault="00000000">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es-ES" w:bidi="he-IL"/>
        </w:rPr>
      </w:pPr>
      <w:r>
        <w:rPr>
          <w:rFonts w:ascii="Times New Roman" w:eastAsia="Times New Roman" w:hAnsi="Times New Roman" w:cs="Times New Roman"/>
          <w:sz w:val="24"/>
          <w:szCs w:val="24"/>
          <w:lang w:eastAsia="es-ES" w:bidi="he-IL"/>
        </w:rPr>
        <w:t xml:space="preserve">El Objetivo general:  Contribuir a la preparación de las familias para el acompañamiento de sus hijos durante los procesos académicos. </w:t>
      </w:r>
      <w:r>
        <w:rPr>
          <w:rFonts w:ascii="Times New Roman" w:eastAsia="Times New Roman" w:hAnsi="Times New Roman" w:cs="Times New Roman"/>
          <w:sz w:val="24"/>
          <w:szCs w:val="24"/>
          <w:lang w:eastAsia="es-ES"/>
        </w:rPr>
        <w:t xml:space="preserve">Es de destacar por los autores, que se propone los objetivos por etapas ya que es solo una propuesta. </w:t>
      </w:r>
    </w:p>
    <w:p w14:paraId="4A61D869" w14:textId="77777777" w:rsidR="00C71F18" w:rsidRDefault="00000000">
      <w:p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es-ES"/>
        </w:rPr>
        <w:t xml:space="preserve">Presenta cuatro fases </w:t>
      </w:r>
      <w:r>
        <w:rPr>
          <w:rFonts w:ascii="Times New Roman" w:eastAsia="Times New Roman" w:hAnsi="Times New Roman" w:cs="Times New Roman"/>
          <w:sz w:val="24"/>
          <w:szCs w:val="24"/>
          <w:lang w:eastAsia="es-ES" w:bidi="he-IL"/>
        </w:rPr>
        <w:t>Sensibilización, Planeación-organización, Ejecución y Evaluación y contiene acciones.</w:t>
      </w:r>
    </w:p>
    <w:p w14:paraId="26B81CE5" w14:textId="77777777" w:rsidR="00C71F18" w:rsidRDefault="00000000">
      <w:pPr>
        <w:spacing w:after="0" w:line="360" w:lineRule="auto"/>
        <w:jc w:val="both"/>
        <w:rPr>
          <w:rFonts w:ascii="Times New Roman" w:eastAsia="Times New Roman" w:hAnsi="Times New Roman" w:cs="Times New Roman"/>
          <w:sz w:val="24"/>
          <w:szCs w:val="24"/>
          <w:lang w:eastAsia="es-ES" w:bidi="he-IL"/>
        </w:rPr>
      </w:pPr>
      <w:r>
        <w:rPr>
          <w:rFonts w:ascii="Times New Roman" w:eastAsia="Times New Roman" w:hAnsi="Times New Roman" w:cs="Times New Roman"/>
          <w:sz w:val="24"/>
          <w:szCs w:val="24"/>
          <w:lang w:eastAsia="es-ES" w:bidi="he-IL"/>
        </w:rPr>
        <w:t xml:space="preserve"> Sensibilización</w:t>
      </w:r>
      <w:r>
        <w:rPr>
          <w:rFonts w:ascii="Times New Roman" w:eastAsia="Times New Roman" w:hAnsi="Times New Roman" w:cs="Times New Roman"/>
          <w:b/>
          <w:sz w:val="24"/>
          <w:szCs w:val="24"/>
          <w:lang w:eastAsia="es-ES" w:bidi="he-IL"/>
        </w:rPr>
        <w:t xml:space="preserve"> </w:t>
      </w:r>
      <w:r>
        <w:rPr>
          <w:rFonts w:ascii="Times New Roman" w:eastAsia="Times New Roman" w:hAnsi="Times New Roman" w:cs="Times New Roman"/>
          <w:sz w:val="24"/>
          <w:szCs w:val="24"/>
          <w:lang w:eastAsia="es-ES" w:bidi="he-IL"/>
        </w:rPr>
        <w:t xml:space="preserve">cuyo propósito es comprometer a todos los actores educativos, maestros, estudiantes, padres de familias en la necesidad de preparar a las familias   para el acompañamiento a sus hijos durante su estancia en la escuela. </w:t>
      </w:r>
      <w:r>
        <w:rPr>
          <w:rFonts w:ascii="Times New Roman" w:hAnsi="Times New Roman" w:cs="Times New Roman"/>
          <w:sz w:val="24"/>
          <w:szCs w:val="24"/>
        </w:rPr>
        <w:t>La etapa inicia con la sensibilización de los padres y la reunión que permita comprometer, motivar y sensibilizar a las familias ante el cambio en el acompañamiento académico a sus hijos, se determinan los conocimientos, habilidades y actitudes que poseen las familias. Al culminar el diagnóstico inicial queda elaborada las caracterizaciones individuales y colectiva de las familias, con posterioridad, en el transcurso de las etapas y acciones se irán actualizando. Como resultado se determinarán las potencialidades y carencias en la preparación de los padres de familias en el orden teórico y práctico.</w:t>
      </w:r>
    </w:p>
    <w:p w14:paraId="0039547D" w14:textId="77777777" w:rsidR="00C71F18" w:rsidRDefault="00000000">
      <w:pPr>
        <w:spacing w:after="0" w:line="360" w:lineRule="auto"/>
        <w:jc w:val="both"/>
        <w:rPr>
          <w:rFonts w:ascii="Times New Roman" w:eastAsia="Times New Roman" w:hAnsi="Times New Roman" w:cs="Times New Roman"/>
          <w:sz w:val="24"/>
          <w:szCs w:val="24"/>
          <w:lang w:eastAsia="es-ES" w:bidi="he-IL"/>
        </w:rPr>
      </w:pPr>
      <w:r>
        <w:rPr>
          <w:rFonts w:ascii="Times New Roman" w:hAnsi="Times New Roman" w:cs="Times New Roman"/>
          <w:sz w:val="24"/>
          <w:szCs w:val="24"/>
        </w:rPr>
        <w:t xml:space="preserve">La etapa de planeación-organización permitirá planificar y organizar las acciones generales y específicas a realizar en cada etapa de la estrategia, ellas son: Análisis de necesidades y potencialidades individuales y colectivas para diseñar las acciones posteriores. Definición de los contenidos de la preparación y de la demostración por   los docentes y directivos. Elaboración de los instrumentos diagnósticos, el orden de </w:t>
      </w:r>
      <w:r>
        <w:rPr>
          <w:rFonts w:ascii="Times New Roman" w:hAnsi="Times New Roman" w:cs="Times New Roman"/>
          <w:sz w:val="24"/>
          <w:szCs w:val="24"/>
        </w:rPr>
        <w:lastRenderedPageBreak/>
        <w:t xml:space="preserve">aplicación, cronograma y procesamiento.  Establecimiento del cronograma para las acciones a corto, mediano y largo plazo.  </w:t>
      </w:r>
    </w:p>
    <w:p w14:paraId="326AE3FA" w14:textId="77777777" w:rsidR="00C71F18" w:rsidRDefault="00000000">
      <w:pPr>
        <w:spacing w:after="0" w:line="360" w:lineRule="auto"/>
        <w:jc w:val="both"/>
        <w:rPr>
          <w:rFonts w:ascii="Times New Roman" w:hAnsi="Times New Roman" w:cs="Times New Roman"/>
          <w:sz w:val="24"/>
          <w:szCs w:val="24"/>
        </w:rPr>
      </w:pPr>
      <w:r>
        <w:rPr>
          <w:rFonts w:ascii="Times New Roman" w:eastAsia="Times New Roman" w:hAnsi="Times New Roman" w:cs="Times New Roman"/>
          <w:i/>
          <w:sz w:val="24"/>
          <w:szCs w:val="24"/>
          <w:lang w:eastAsia="es-ES" w:bidi="he-IL"/>
        </w:rPr>
        <w:t>Ejecución.</w:t>
      </w:r>
      <w:r>
        <w:rPr>
          <w:rFonts w:ascii="Times New Roman" w:eastAsia="Times New Roman" w:hAnsi="Times New Roman" w:cs="Times New Roman"/>
          <w:sz w:val="24"/>
          <w:szCs w:val="24"/>
          <w:lang w:eastAsia="es-ES" w:bidi="he-IL"/>
        </w:rPr>
        <w:t xml:space="preserve"> </w:t>
      </w:r>
      <w:r>
        <w:rPr>
          <w:rFonts w:ascii="Times New Roman" w:hAnsi="Times New Roman" w:cs="Times New Roman"/>
          <w:sz w:val="24"/>
          <w:szCs w:val="24"/>
        </w:rPr>
        <w:t xml:space="preserve">Se concretan las acciones de la etapa de planeación y organización, las dirigidas a la preparación de las familias, y sobre esta base, la demostración a partir de las actividades realizadas, en función de la organización de la misma. Un momento importante en esta etapa es la </w:t>
      </w:r>
      <w:r>
        <w:rPr>
          <w:rFonts w:ascii="Times New Roman" w:eastAsia="Times New Roman" w:hAnsi="Times New Roman" w:cs="Times New Roman"/>
          <w:i/>
          <w:sz w:val="24"/>
          <w:szCs w:val="24"/>
          <w:lang w:eastAsia="es-ES" w:bidi="he-IL"/>
        </w:rPr>
        <w:t>Preparación</w:t>
      </w:r>
      <w:r>
        <w:rPr>
          <w:rFonts w:ascii="Times New Roman" w:eastAsia="Times New Roman" w:hAnsi="Times New Roman" w:cs="Times New Roman"/>
          <w:sz w:val="24"/>
          <w:szCs w:val="24"/>
          <w:lang w:eastAsia="es-ES" w:bidi="he-IL"/>
        </w:rPr>
        <w:t xml:space="preserve"> que se desarrolla durante la implementación de toda la estrategia impartiendo temas como Características del proceso de enseñanza y aprendizaje, Métodos educativos para la atención a sus hijos, talleres, escuelas de educación familiar para preparar a los padres de familia. Se realizarán también acciones prácticas como:  dinámicas grupales participativas, reuniones periódicas con los padres, carteles de reconocimiento mensual, escuela abierta a los padres, labor social por los docentes a los hogares entre otras, </w:t>
      </w:r>
      <w:r>
        <w:rPr>
          <w:rFonts w:ascii="Times New Roman" w:hAnsi="Times New Roman" w:cs="Times New Roman"/>
          <w:sz w:val="24"/>
          <w:szCs w:val="24"/>
        </w:rPr>
        <w:t xml:space="preserve">Involucramiento en el proceso educativo del estudiante. </w:t>
      </w:r>
    </w:p>
    <w:p w14:paraId="49B8B9E0" w14:textId="77777777" w:rsidR="00C71F18"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etapa de </w:t>
      </w:r>
      <w:r>
        <w:rPr>
          <w:rFonts w:ascii="Times New Roman" w:hAnsi="Times New Roman" w:cs="Times New Roman"/>
          <w:i/>
          <w:sz w:val="24"/>
          <w:szCs w:val="24"/>
        </w:rPr>
        <w:t>evaluación.</w:t>
      </w:r>
      <w:r>
        <w:rPr>
          <w:rFonts w:ascii="Times New Roman" w:eastAsia="Times New Roman" w:hAnsi="Times New Roman" w:cs="Times New Roman"/>
          <w:sz w:val="24"/>
          <w:szCs w:val="24"/>
          <w:lang w:eastAsia="es-ES" w:bidi="he-IL"/>
        </w:rPr>
        <w:t xml:space="preserve"> Se realizará durante todo el proceso, de no ser productiva las acciones se rediseñan y se implementan otras nuevas en correspondencia con las necesidades de los padres. </w:t>
      </w:r>
      <w:r>
        <w:rPr>
          <w:rFonts w:ascii="Times New Roman" w:hAnsi="Times New Roman" w:cs="Times New Roman"/>
          <w:sz w:val="24"/>
          <w:szCs w:val="24"/>
        </w:rPr>
        <w:t xml:space="preserve">Se creará   un registro de control y evaluación, que permite adoptar decisiones oportunas a partir de situaciones pedagógicas que se pueden presentar; además, favorece la toma decisiones en cuando al rediseño de las acciones previstas en las diferentes etapas.  </w:t>
      </w:r>
    </w:p>
    <w:p w14:paraId="4EBF963F" w14:textId="77777777" w:rsidR="00C71F18" w:rsidRDefault="00000000">
      <w:pPr>
        <w:overflowPunct w:val="0"/>
        <w:autoSpaceDE w:val="0"/>
        <w:autoSpaceDN w:val="0"/>
        <w:adjustRightInd w:val="0"/>
        <w:spacing w:after="0" w:line="360" w:lineRule="auto"/>
        <w:ind w:left="284"/>
        <w:jc w:val="both"/>
        <w:textAlignment w:val="baseline"/>
        <w:rPr>
          <w:rFonts w:ascii="Times New Roman" w:eastAsia="Times New Roman" w:hAnsi="Times New Roman" w:cs="Times New Roman"/>
          <w:lang w:eastAsia="es-ES" w:bidi="he-IL"/>
        </w:rPr>
      </w:pPr>
      <w:r>
        <w:rPr>
          <w:rFonts w:ascii="Times New Roman" w:eastAsia="Times New Roman" w:hAnsi="Times New Roman" w:cs="Times New Roman"/>
          <w:b/>
        </w:rPr>
        <w:t>Discusión de los resultados</w:t>
      </w:r>
    </w:p>
    <w:p w14:paraId="26F3E0DB" w14:textId="77777777" w:rsidR="00C71F18" w:rsidRDefault="00000000">
      <w:pPr>
        <w:tabs>
          <w:tab w:val="left" w:pos="681"/>
        </w:tabs>
        <w:spacing w:after="0" w:line="360" w:lineRule="auto"/>
        <w:ind w:right="60"/>
        <w:jc w:val="both"/>
        <w:rPr>
          <w:rFonts w:ascii="Times New Roman" w:hAnsi="Times New Roman" w:cs="Times New Roman"/>
        </w:rPr>
      </w:pPr>
      <w:r>
        <w:rPr>
          <w:rFonts w:ascii="Times New Roman" w:hAnsi="Times New Roman" w:cs="Times New Roman"/>
        </w:rPr>
        <w:t xml:space="preserve"> El estudio teórico y las evidencias prácticas de los autores le permitieron identificar las siguientes fortalezas y limitaciones.  </w:t>
      </w:r>
      <w:r>
        <w:rPr>
          <w:rFonts w:ascii="Times New Roman" w:hAnsi="Times New Roman" w:cs="Times New Roman"/>
          <w:spacing w:val="-3"/>
        </w:rPr>
        <w:t>La historia de la orientación familiar como proceso, ha transcurrido por etapas, momentos, fases, y períodos que han favorecido el desarrollo de la misma. Con el transcurso del tiempo se fueron perfeccionando las metodologías necesarias para este tipo de actividad en dependencia del contexto y erradicando algunos errores cometidos, propiciando una mayor efectividad del proceso, teniendo en cuenta las situaciones particulares de cada familia y todos los factores que influyen en ella.</w:t>
      </w:r>
    </w:p>
    <w:p w14:paraId="7505EF99" w14:textId="77777777" w:rsidR="00C71F18" w:rsidRDefault="00000000">
      <w:pPr>
        <w:tabs>
          <w:tab w:val="left" w:pos="681"/>
        </w:tabs>
        <w:spacing w:after="0" w:line="360" w:lineRule="auto"/>
        <w:ind w:right="60"/>
        <w:jc w:val="both"/>
        <w:rPr>
          <w:rFonts w:ascii="Times New Roman" w:hAnsi="Times New Roman" w:cs="Times New Roman"/>
          <w:iCs/>
        </w:rPr>
      </w:pPr>
      <w:r>
        <w:rPr>
          <w:rFonts w:ascii="Times New Roman" w:hAnsi="Times New Roman" w:cs="Times New Roman"/>
        </w:rPr>
        <w:t>Desde la práctica educativa se revela</w:t>
      </w:r>
      <w:r>
        <w:rPr>
          <w:rFonts w:ascii="Times New Roman" w:hAnsi="Times New Roman" w:cs="Times New Roman"/>
          <w:iCs/>
        </w:rPr>
        <w:t xml:space="preserve">, </w:t>
      </w:r>
      <w:r>
        <w:rPr>
          <w:rFonts w:ascii="Times New Roman" w:eastAsia="Arial MT" w:hAnsi="Times New Roman" w:cs="Times New Roman"/>
          <w:iCs/>
        </w:rPr>
        <w:t xml:space="preserve">falta de compromiso de   los padres durante los procesos de matrícula durante el año lectivo, lo que dificulta el proceso de ayuda mejoramiento académico de los hijos, falta de interés por los hijos ya que no muestran interés al momento de acompañar a sus hijos cuando se hacen las llamadas por </w:t>
      </w:r>
      <w:r>
        <w:rPr>
          <w:rFonts w:ascii="Times New Roman" w:eastAsia="Arial MT" w:hAnsi="Times New Roman" w:cs="Times New Roman"/>
          <w:iCs/>
        </w:rPr>
        <w:lastRenderedPageBreak/>
        <w:t>parte de los departamentos de consejería estudiantil para tratar asuntos académicos relacionados con los hijos, así como exigencia de resultados sin involucrarse en los procesos académicos.</w:t>
      </w:r>
    </w:p>
    <w:p w14:paraId="7FC5A9B4" w14:textId="77777777" w:rsidR="00C71F18" w:rsidRDefault="00000000">
      <w:pPr>
        <w:spacing w:after="0" w:line="360" w:lineRule="auto"/>
        <w:jc w:val="both"/>
        <w:rPr>
          <w:rFonts w:ascii="Times New Roman" w:eastAsia="Times New Roman" w:hAnsi="Times New Roman" w:cs="Times New Roman"/>
          <w:color w:val="000000"/>
          <w:lang w:val="zh-CN"/>
        </w:rPr>
      </w:pPr>
      <w:r>
        <w:rPr>
          <w:rFonts w:ascii="Times New Roman" w:eastAsia="Times New Roman" w:hAnsi="Times New Roman" w:cs="Times New Roman"/>
          <w:color w:val="000000"/>
          <w:lang w:val="zh-CN"/>
        </w:rPr>
        <w:t>Los autores del artículo consideran que la discusión de los resultados sobre la preparación de las familias para el acompañamiento académicos de sus hijos, revela y orienta la necesidad de la utilización de estrategias pedagógicas muy contextualizadas ajustadas al diagnóstico de las instituciones educativas, padres de familia, de los estudiantes y comunidad, de ahí la propuesta que se presenta.</w:t>
      </w:r>
    </w:p>
    <w:p w14:paraId="5D0C5899" w14:textId="77777777" w:rsidR="00C71F18" w:rsidRDefault="00000000">
      <w:pPr>
        <w:spacing w:after="0" w:line="360" w:lineRule="auto"/>
        <w:jc w:val="both"/>
        <w:rPr>
          <w:rFonts w:ascii="Times New Roman" w:eastAsia="Times New Roman" w:hAnsi="Times New Roman" w:cs="Times New Roman"/>
          <w:bCs/>
          <w:lang w:eastAsia="es-ES" w:bidi="he-IL"/>
        </w:rPr>
      </w:pPr>
      <w:r>
        <w:rPr>
          <w:rFonts w:ascii="Times New Roman" w:hAnsi="Times New Roman" w:cs="Times New Roman"/>
        </w:rPr>
        <w:t xml:space="preserve">Los mismos confirman que cuando se habla de preparación de las familias, </w:t>
      </w:r>
      <w:r>
        <w:rPr>
          <w:rFonts w:ascii="Times New Roman" w:hAnsi="Times New Roman" w:cs="Times New Roman"/>
          <w:color w:val="000000"/>
        </w:rPr>
        <w:t xml:space="preserve">se habla </w:t>
      </w:r>
      <w:r>
        <w:rPr>
          <w:rFonts w:ascii="Times New Roman" w:hAnsi="Times New Roman" w:cs="Times New Roman"/>
        </w:rPr>
        <w:t xml:space="preserve">del conjunto de acciones dirigidas a la capacitación de la familia para un desempeño más efectivo en el logro de sus funciones con énfasis en el acompañamiento académico, de forma tal que garantice un crecimiento y desarrollo personal en correspondencia con las exigencias actuales. Se considera además la escuela como una de las instituciones que está preparada para ayudar en esta intención, por contar con un personal capacitado para hacerlo y por compartir de forma directa con la familia la responsabilidad de la educación de los hijos. </w:t>
      </w:r>
    </w:p>
    <w:p w14:paraId="3DAFC950" w14:textId="77777777" w:rsidR="00C71F18" w:rsidRDefault="00000000">
      <w:pPr>
        <w:widowControl w:val="0"/>
        <w:spacing w:line="360" w:lineRule="auto"/>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CONCLUSIONES</w:t>
      </w:r>
    </w:p>
    <w:p w14:paraId="1BCAD2D6" w14:textId="77777777" w:rsidR="00C71F18" w:rsidRDefault="00000000">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es-ES" w:bidi="he-IL"/>
        </w:rPr>
      </w:pPr>
      <w:r>
        <w:rPr>
          <w:rFonts w:ascii="Times New Roman" w:eastAsia="Times New Roman" w:hAnsi="Times New Roman" w:cs="Times New Roman"/>
          <w:sz w:val="24"/>
          <w:szCs w:val="24"/>
          <w:lang w:eastAsia="es-ES" w:bidi="he-IL"/>
        </w:rPr>
        <w:t>El estudio realizado permite a los autores determinar los principales referentes teóricos y metodológicos que fundamentan el tratamiento del tema el acompañamiento de las familias durante los procesos académicos, evidenciándose la necesidad de su estudio.</w:t>
      </w:r>
    </w:p>
    <w:p w14:paraId="4F072E3D" w14:textId="77777777" w:rsidR="00C71F18" w:rsidRDefault="00000000">
      <w:pPr>
        <w:spacing w:after="0" w:line="360" w:lineRule="auto"/>
        <w:jc w:val="both"/>
        <w:rPr>
          <w:rFonts w:ascii="Times New Roman" w:eastAsia="Times New Roman" w:hAnsi="Times New Roman" w:cs="Times New Roman"/>
          <w:color w:val="000000"/>
          <w:sz w:val="24"/>
          <w:szCs w:val="24"/>
          <w:lang w:val="zh-CN"/>
        </w:rPr>
      </w:pPr>
      <w:r>
        <w:rPr>
          <w:rFonts w:ascii="Times New Roman" w:eastAsia="Times New Roman" w:hAnsi="Times New Roman" w:cs="Times New Roman"/>
          <w:color w:val="000000"/>
          <w:sz w:val="24"/>
          <w:szCs w:val="24"/>
          <w:lang w:val="zh-CN"/>
        </w:rPr>
        <w:t xml:space="preserve"> Las indagaciones teóricas y hallazgos encontrados revelan y orientan la necesidad de la utilización de estrategias pedagógicas muy contextualizadas ajustadas al diagnóstico de los estudiantes, familia, instituciones educativas y comunidad con vistas a dar solución a la problemática presentada.  </w:t>
      </w:r>
    </w:p>
    <w:p w14:paraId="6185B379" w14:textId="77777777" w:rsidR="00C71F18" w:rsidRDefault="00000000">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zh-CN"/>
        </w:rPr>
        <w:t xml:space="preserve"> La preparación de las familias para el acompañamiento durante los procesos académicos se convierte en elemento clave para lograr </w:t>
      </w:r>
      <w:r>
        <w:rPr>
          <w:rFonts w:ascii="Times New Roman" w:hAnsi="Times New Roman" w:cs="Times New Roman"/>
          <w:sz w:val="24"/>
          <w:szCs w:val="24"/>
        </w:rPr>
        <w:t>la educación y formación integral de los estudiantes en las condiciones actuales en el contexto del Ecuador.</w:t>
      </w:r>
    </w:p>
    <w:p w14:paraId="61431693" w14:textId="77777777" w:rsidR="00C71F18" w:rsidRDefault="00000000">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REFERENCIAS BIBLIOGRÁFICAS</w:t>
      </w:r>
    </w:p>
    <w:p w14:paraId="65C5FBA3" w14:textId="77777777" w:rsidR="00C71F18" w:rsidRDefault="00000000">
      <w:pPr>
        <w:widowControl w:val="0"/>
        <w:spacing w:line="360" w:lineRule="auto"/>
        <w:ind w:left="709" w:hanging="709"/>
        <w:jc w:val="both"/>
        <w:rPr>
          <w:rFonts w:ascii="Times New Roman" w:eastAsia="Calibri" w:hAnsi="Times New Roman" w:cs="Times New Roman"/>
          <w:sz w:val="24"/>
          <w:szCs w:val="24"/>
          <w:lang w:val="es-MX"/>
        </w:rPr>
      </w:pPr>
      <w:r>
        <w:rPr>
          <w:rFonts w:ascii="Times New Roman" w:hAnsi="Times New Roman" w:cs="Times New Roman"/>
          <w:sz w:val="24"/>
          <w:szCs w:val="24"/>
        </w:rPr>
        <w:t>Ávila. N. (2023). El acompañamiento familiar en los procesos educativos durante la infancia: un acercamiento a través de estudios de casos. Departamento de Sociología, Universidad de La Habana, Cuba.</w:t>
      </w:r>
    </w:p>
    <w:p w14:paraId="77538E2D" w14:textId="77777777" w:rsidR="00C71F18" w:rsidRDefault="00000000">
      <w:pPr>
        <w:widowControl w:val="0"/>
        <w:spacing w:line="360" w:lineRule="auto"/>
        <w:ind w:left="709" w:hanging="709"/>
        <w:jc w:val="both"/>
        <w:rPr>
          <w:rFonts w:ascii="Times New Roman" w:eastAsia="Calibri" w:hAnsi="Times New Roman" w:cs="Times New Roman"/>
          <w:sz w:val="24"/>
          <w:szCs w:val="24"/>
          <w:lang w:val="es-MX"/>
        </w:rPr>
      </w:pPr>
      <w:r>
        <w:rPr>
          <w:rFonts w:ascii="Times New Roman" w:hAnsi="Times New Roman" w:cs="Times New Roman"/>
          <w:sz w:val="24"/>
          <w:szCs w:val="24"/>
          <w:lang w:val="es-HN"/>
        </w:rPr>
        <w:lastRenderedPageBreak/>
        <w:t xml:space="preserve">Castillo, S. M. y otros. </w:t>
      </w:r>
      <w:r>
        <w:rPr>
          <w:rFonts w:ascii="Times New Roman" w:hAnsi="Times New Roman" w:cs="Times New Roman"/>
          <w:sz w:val="24"/>
          <w:szCs w:val="24"/>
        </w:rPr>
        <w:t xml:space="preserve">(2011) </w:t>
      </w:r>
      <w:r>
        <w:rPr>
          <w:rFonts w:ascii="Times New Roman" w:hAnsi="Times New Roman" w:cs="Times New Roman"/>
          <w:i/>
          <w:sz w:val="24"/>
          <w:szCs w:val="24"/>
        </w:rPr>
        <w:t>“Los chicos del barrio”. Una experiencia educativa de la participación social</w:t>
      </w:r>
      <w:r>
        <w:rPr>
          <w:rFonts w:ascii="Times New Roman" w:hAnsi="Times New Roman" w:cs="Times New Roman"/>
          <w:sz w:val="24"/>
          <w:szCs w:val="24"/>
        </w:rPr>
        <w:t xml:space="preserve">. ICCP. </w:t>
      </w:r>
      <w:proofErr w:type="spellStart"/>
      <w:r>
        <w:rPr>
          <w:rFonts w:ascii="Times New Roman" w:hAnsi="Times New Roman" w:cs="Times New Roman"/>
          <w:sz w:val="24"/>
          <w:szCs w:val="24"/>
        </w:rPr>
        <w:t>Save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Children</w:t>
      </w:r>
      <w:proofErr w:type="spellEnd"/>
      <w:r>
        <w:rPr>
          <w:rFonts w:ascii="Times New Roman" w:hAnsi="Times New Roman" w:cs="Times New Roman"/>
          <w:sz w:val="24"/>
          <w:szCs w:val="24"/>
        </w:rPr>
        <w:t xml:space="preserve">. Cuba. </w:t>
      </w:r>
    </w:p>
    <w:p w14:paraId="5B825F1D" w14:textId="77777777" w:rsidR="00C71F18" w:rsidRDefault="00000000">
      <w:pPr>
        <w:overflowPunct w:val="0"/>
        <w:autoSpaceDE w:val="0"/>
        <w:autoSpaceDN w:val="0"/>
        <w:adjustRightInd w:val="0"/>
        <w:spacing w:after="0" w:line="360" w:lineRule="auto"/>
        <w:ind w:left="709" w:hanging="709"/>
        <w:jc w:val="both"/>
        <w:textAlignment w:val="baseline"/>
        <w:rPr>
          <w:rFonts w:ascii="Times New Roman" w:hAnsi="Times New Roman" w:cs="Times New Roman"/>
          <w:sz w:val="24"/>
          <w:szCs w:val="24"/>
        </w:rPr>
      </w:pPr>
      <w:r>
        <w:rPr>
          <w:rFonts w:ascii="Times New Roman" w:hAnsi="Times New Roman" w:cs="Times New Roman"/>
          <w:sz w:val="24"/>
          <w:szCs w:val="24"/>
          <w:lang w:val="es-HN"/>
        </w:rPr>
        <w:t xml:space="preserve">Castro, P., Padrón, A., García, A., Rodríguez F. (2011). </w:t>
      </w:r>
      <w:r>
        <w:rPr>
          <w:rFonts w:ascii="Times New Roman" w:hAnsi="Times New Roman" w:cs="Times New Roman"/>
          <w:i/>
          <w:iCs/>
          <w:sz w:val="24"/>
          <w:szCs w:val="24"/>
        </w:rPr>
        <w:t xml:space="preserve">Enfoques y experiencias en las relaciones escuela- familia comunidad. </w:t>
      </w:r>
      <w:r>
        <w:rPr>
          <w:rFonts w:ascii="Times New Roman" w:hAnsi="Times New Roman" w:cs="Times New Roman"/>
          <w:sz w:val="24"/>
          <w:szCs w:val="24"/>
        </w:rPr>
        <w:t>Pedagogía 2011. Curso 6. La Habana. Cuba</w:t>
      </w:r>
    </w:p>
    <w:p w14:paraId="3387C4A9" w14:textId="77777777" w:rsidR="00C71F18" w:rsidRDefault="00000000">
      <w:pPr>
        <w:overflowPunct w:val="0"/>
        <w:autoSpaceDE w:val="0"/>
        <w:autoSpaceDN w:val="0"/>
        <w:adjustRightInd w:val="0"/>
        <w:spacing w:after="0" w:line="360" w:lineRule="auto"/>
        <w:ind w:left="709" w:hanging="709"/>
        <w:jc w:val="both"/>
        <w:textAlignment w:val="baseline"/>
        <w:rPr>
          <w:rFonts w:ascii="Times New Roman" w:hAnsi="Times New Roman" w:cs="Times New Roman"/>
          <w:sz w:val="24"/>
          <w:szCs w:val="24"/>
        </w:rPr>
      </w:pPr>
      <w:r>
        <w:rPr>
          <w:rFonts w:ascii="Times New Roman" w:hAnsi="Times New Roman" w:cs="Times New Roman"/>
          <w:sz w:val="24"/>
          <w:szCs w:val="24"/>
          <w:lang w:val="pt-BR"/>
        </w:rPr>
        <w:t xml:space="preserve">Coletivo de autores ICCP. </w:t>
      </w:r>
      <w:r>
        <w:rPr>
          <w:rFonts w:ascii="Times New Roman" w:hAnsi="Times New Roman" w:cs="Times New Roman"/>
          <w:sz w:val="24"/>
          <w:szCs w:val="24"/>
        </w:rPr>
        <w:t xml:space="preserve">(2013). </w:t>
      </w:r>
      <w:r>
        <w:rPr>
          <w:rFonts w:ascii="Times New Roman" w:hAnsi="Times New Roman" w:cs="Times New Roman"/>
          <w:iCs/>
          <w:sz w:val="24"/>
          <w:szCs w:val="24"/>
        </w:rPr>
        <w:t xml:space="preserve">Sistematización e investigaciones sobre la familia cubana. Eje temático: relación familia, escuela, comunidad. </w:t>
      </w:r>
      <w:r>
        <w:rPr>
          <w:rFonts w:ascii="Times New Roman" w:hAnsi="Times New Roman" w:cs="Times New Roman"/>
          <w:sz w:val="24"/>
          <w:szCs w:val="24"/>
        </w:rPr>
        <w:t xml:space="preserve">La Habana. Cuba </w:t>
      </w:r>
    </w:p>
    <w:p w14:paraId="7A905B29" w14:textId="77777777" w:rsidR="00C71F18" w:rsidRDefault="00000000">
      <w:pPr>
        <w:overflowPunct w:val="0"/>
        <w:autoSpaceDE w:val="0"/>
        <w:autoSpaceDN w:val="0"/>
        <w:adjustRightInd w:val="0"/>
        <w:spacing w:after="0" w:line="360" w:lineRule="auto"/>
        <w:ind w:left="709" w:hanging="709"/>
        <w:jc w:val="both"/>
        <w:textAlignment w:val="baseline"/>
        <w:rPr>
          <w:rFonts w:ascii="Times New Roman" w:hAnsi="Times New Roman" w:cs="Times New Roman"/>
          <w:sz w:val="24"/>
          <w:szCs w:val="24"/>
        </w:rPr>
      </w:pPr>
      <w:r>
        <w:rPr>
          <w:rFonts w:ascii="Times New Roman" w:hAnsi="Times New Roman" w:cs="Times New Roman"/>
          <w:sz w:val="24"/>
          <w:szCs w:val="24"/>
          <w:lang w:val="es-HN"/>
        </w:rPr>
        <w:t xml:space="preserve">Padilla, C. V., &amp; Madueño, M. L. (2022). </w:t>
      </w:r>
      <w:r>
        <w:rPr>
          <w:rFonts w:ascii="Times New Roman" w:hAnsi="Times New Roman" w:cs="Times New Roman"/>
          <w:sz w:val="24"/>
          <w:szCs w:val="24"/>
        </w:rPr>
        <w:t xml:space="preserve">Estrategias docentes para favorecer la participación familiar en educación secundaria: cruce de miradas. Información tecnológica, 33(5), 49-60. </w:t>
      </w:r>
      <w:hyperlink r:id="rId9" w:history="1">
        <w:r>
          <w:rPr>
            <w:rFonts w:ascii="Times New Roman" w:hAnsi="Times New Roman" w:cs="Times New Roman"/>
            <w:sz w:val="24"/>
            <w:szCs w:val="24"/>
            <w:u w:val="single"/>
          </w:rPr>
          <w:t>https://acortar.link/Rmcbmc</w:t>
        </w:r>
      </w:hyperlink>
      <w:r>
        <w:rPr>
          <w:rFonts w:ascii="Times New Roman" w:hAnsi="Times New Roman" w:cs="Times New Roman"/>
          <w:sz w:val="24"/>
          <w:szCs w:val="24"/>
        </w:rPr>
        <w:t>.</w:t>
      </w:r>
    </w:p>
    <w:p w14:paraId="0F0636F3" w14:textId="77777777" w:rsidR="00C71F18" w:rsidRDefault="00000000">
      <w:pPr>
        <w:overflowPunct w:val="0"/>
        <w:autoSpaceDE w:val="0"/>
        <w:autoSpaceDN w:val="0"/>
        <w:adjustRightInd w:val="0"/>
        <w:spacing w:after="0" w:line="360" w:lineRule="auto"/>
        <w:ind w:left="709" w:hanging="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Pedernales, (2022). Acompañamiento familiar del MIES y procesos educativos en la parroquia, Ecuador.   </w:t>
      </w:r>
    </w:p>
    <w:p w14:paraId="7C76AFE9" w14:textId="77777777" w:rsidR="00C71F18" w:rsidRDefault="00000000">
      <w:pPr>
        <w:shd w:val="clear" w:color="auto" w:fill="FFFFFF"/>
        <w:spacing w:before="100" w:beforeAutospacing="1" w:after="100" w:afterAutospacing="1" w:line="360" w:lineRule="auto"/>
        <w:ind w:left="709" w:hanging="709"/>
        <w:jc w:val="both"/>
        <w:rPr>
          <w:rFonts w:ascii="Times New Roman" w:eastAsia="Times New Roman" w:hAnsi="Times New Roman" w:cs="Times New Roman"/>
          <w:color w:val="4F4F4F"/>
          <w:sz w:val="24"/>
          <w:szCs w:val="24"/>
          <w:lang w:eastAsia="es-HN"/>
        </w:rPr>
      </w:pPr>
      <w:r>
        <w:rPr>
          <w:rFonts w:ascii="Times New Roman" w:hAnsi="Times New Roman" w:cs="Times New Roman"/>
          <w:sz w:val="24"/>
          <w:szCs w:val="24"/>
          <w:lang w:val="pt-BR"/>
        </w:rPr>
        <w:t xml:space="preserve">Pedroso, Y (2019). </w:t>
      </w:r>
      <w:r>
        <w:rPr>
          <w:rFonts w:ascii="Times New Roman" w:eastAsia="Times New Roman" w:hAnsi="Times New Roman" w:cs="Times New Roman"/>
          <w:sz w:val="24"/>
          <w:szCs w:val="24"/>
          <w:lang w:eastAsia="es-ES"/>
        </w:rPr>
        <w:t xml:space="preserve">Tesis de maestría. La escuela de educación </w:t>
      </w:r>
      <w:proofErr w:type="spellStart"/>
      <w:r>
        <w:rPr>
          <w:rFonts w:ascii="Times New Roman" w:eastAsia="Times New Roman" w:hAnsi="Times New Roman" w:cs="Times New Roman"/>
          <w:sz w:val="24"/>
          <w:szCs w:val="24"/>
          <w:lang w:eastAsia="es-ES"/>
        </w:rPr>
        <w:t>familar</w:t>
      </w:r>
      <w:proofErr w:type="spellEnd"/>
      <w:r>
        <w:rPr>
          <w:rFonts w:ascii="Times New Roman" w:eastAsia="Times New Roman" w:hAnsi="Times New Roman" w:cs="Times New Roman"/>
          <w:sz w:val="24"/>
          <w:szCs w:val="24"/>
          <w:lang w:eastAsia="es-ES"/>
        </w:rPr>
        <w:t xml:space="preserve"> en la educación Técnica y Profesional. </w:t>
      </w:r>
      <w:r>
        <w:rPr>
          <w:rFonts w:ascii="Times New Roman" w:hAnsi="Times New Roman" w:cs="Times New Roman"/>
          <w:bCs/>
          <w:sz w:val="24"/>
          <w:szCs w:val="24"/>
        </w:rPr>
        <w:t>centro de estudios pedagógicos para la educación general. Pinar del Rio. Cuba.</w:t>
      </w:r>
    </w:p>
    <w:p w14:paraId="70478137" w14:textId="77777777" w:rsidR="00C71F18" w:rsidRDefault="00000000">
      <w:pPr>
        <w:shd w:val="clear" w:color="auto" w:fill="FFFFFF"/>
        <w:spacing w:before="100" w:beforeAutospacing="1" w:after="100" w:afterAutospacing="1" w:line="360" w:lineRule="auto"/>
        <w:ind w:left="709" w:hanging="709"/>
        <w:jc w:val="both"/>
        <w:rPr>
          <w:rFonts w:ascii="Times New Roman" w:eastAsia="Times New Roman" w:hAnsi="Times New Roman" w:cs="Times New Roman"/>
          <w:color w:val="4F4F4F"/>
          <w:sz w:val="24"/>
          <w:szCs w:val="24"/>
          <w:lang w:eastAsia="es-HN"/>
        </w:rPr>
      </w:pPr>
      <w:r>
        <w:rPr>
          <w:rFonts w:ascii="Times New Roman" w:hAnsi="Times New Roman" w:cs="Times New Roman"/>
          <w:sz w:val="24"/>
          <w:szCs w:val="24"/>
        </w:rPr>
        <w:t xml:space="preserve">Puerta Gil, C. A. (2016). El acompañamiento educativo como estrategia de cercanía impulsadora del aprendizaje del estudiante. Revista Virtual Universidad Católica del Norte, 49, 1-6. Recuperado de </w:t>
      </w:r>
      <w:hyperlink r:id="rId10" w:history="1">
        <w:r>
          <w:rPr>
            <w:rStyle w:val="Hipervnculo"/>
            <w:rFonts w:ascii="Times New Roman" w:hAnsi="Times New Roman" w:cs="Times New Roman"/>
            <w:sz w:val="24"/>
            <w:szCs w:val="24"/>
          </w:rPr>
          <w:t>http://revistavirtual.ucn.edu.co/index.php/RevistaUCN/article/view/794/1314</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Medellin</w:t>
      </w:r>
      <w:proofErr w:type="spellEnd"/>
      <w:r>
        <w:rPr>
          <w:rFonts w:ascii="Times New Roman" w:hAnsi="Times New Roman" w:cs="Times New Roman"/>
          <w:sz w:val="24"/>
          <w:szCs w:val="24"/>
        </w:rPr>
        <w:t xml:space="preserve">. Colombia. </w:t>
      </w:r>
    </w:p>
    <w:p w14:paraId="023519B0" w14:textId="77777777" w:rsidR="00C71F18" w:rsidRDefault="00000000">
      <w:pPr>
        <w:tabs>
          <w:tab w:val="left" w:pos="0"/>
        </w:tabs>
        <w:overflowPunct w:val="0"/>
        <w:autoSpaceDE w:val="0"/>
        <w:autoSpaceDN w:val="0"/>
        <w:adjustRightInd w:val="0"/>
        <w:spacing w:after="0" w:line="360" w:lineRule="auto"/>
        <w:ind w:left="709" w:hanging="709"/>
        <w:jc w:val="both"/>
        <w:textAlignment w:val="baseline"/>
        <w:rPr>
          <w:rFonts w:ascii="Times New Roman" w:hAnsi="Times New Roman" w:cs="Times New Roman"/>
          <w:sz w:val="24"/>
          <w:szCs w:val="24"/>
        </w:rPr>
      </w:pPr>
      <w:r>
        <w:rPr>
          <w:rFonts w:ascii="Times New Roman" w:hAnsi="Times New Roman" w:cs="Times New Roman"/>
          <w:sz w:val="24"/>
          <w:szCs w:val="24"/>
          <w:shd w:val="clear" w:color="auto" w:fill="FFFFFF"/>
        </w:rPr>
        <w:t>Seseña</w:t>
      </w:r>
      <w:r>
        <w:rPr>
          <w:rFonts w:ascii="Times New Roman" w:hAnsi="Times New Roman" w:cs="Times New Roman"/>
          <w:color w:val="474747"/>
          <w:sz w:val="24"/>
          <w:szCs w:val="24"/>
          <w:shd w:val="clear" w:color="auto" w:fill="FFFFFF"/>
        </w:rPr>
        <w:t xml:space="preserve">, </w:t>
      </w:r>
      <w:r>
        <w:rPr>
          <w:rFonts w:ascii="Times New Roman" w:eastAsia="Times New Roman" w:hAnsi="Times New Roman" w:cs="Times New Roman"/>
          <w:color w:val="141413"/>
          <w:kern w:val="36"/>
          <w:sz w:val="24"/>
          <w:szCs w:val="24"/>
          <w:lang w:eastAsia="es-HN"/>
        </w:rPr>
        <w:t xml:space="preserve">L. (2019). </w:t>
      </w:r>
      <w:r>
        <w:rPr>
          <w:rFonts w:ascii="Times New Roman" w:eastAsia="Times New Roman" w:hAnsi="Times New Roman" w:cs="Times New Roman"/>
          <w:kern w:val="36"/>
          <w:sz w:val="24"/>
          <w:szCs w:val="24"/>
          <w:lang w:eastAsia="es-HN"/>
        </w:rPr>
        <w:t xml:space="preserve">Concepción del estudiante. </w:t>
      </w:r>
      <w:r>
        <w:rPr>
          <w:rFonts w:ascii="Times New Roman" w:hAnsi="Times New Roman" w:cs="Times New Roman"/>
          <w:sz w:val="24"/>
          <w:szCs w:val="24"/>
          <w:shd w:val="clear" w:color="auto" w:fill="F8F8F8"/>
        </w:rPr>
        <w:t xml:space="preserve">Facultad de Pedagogía Xalapa. Universidad de Veracruz. México.  </w:t>
      </w:r>
      <w:r>
        <w:rPr>
          <w:rFonts w:ascii="Times New Roman" w:hAnsi="Times New Roman" w:cs="Times New Roman"/>
          <w:sz w:val="24"/>
          <w:szCs w:val="24"/>
        </w:rPr>
        <w:t xml:space="preserve">Colectivo de autores (2018). Universidad Laica Vicente Rocafuerte. Ecuador </w:t>
      </w:r>
    </w:p>
    <w:p w14:paraId="4A272E68" w14:textId="77777777" w:rsidR="00C71F18" w:rsidRDefault="00000000">
      <w:pPr>
        <w:spacing w:after="0" w:line="360" w:lineRule="auto"/>
        <w:ind w:left="709" w:hanging="709"/>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Valle, A. (2007). Meta modelos de la investigación pedagógicas. Editorial Pueblo y Educación. C. de la Habana. Cuba</w:t>
      </w:r>
    </w:p>
    <w:p w14:paraId="5C2C31D6" w14:textId="77777777" w:rsidR="00C71F18" w:rsidRDefault="00000000">
      <w:pPr>
        <w:overflowPunct w:val="0"/>
        <w:autoSpaceDE w:val="0"/>
        <w:autoSpaceDN w:val="0"/>
        <w:adjustRightInd w:val="0"/>
        <w:spacing w:after="0" w:line="360" w:lineRule="auto"/>
        <w:ind w:left="709" w:hanging="709"/>
        <w:jc w:val="both"/>
        <w:textAlignment w:val="baseline"/>
        <w:rPr>
          <w:rFonts w:ascii="Times New Roman" w:hAnsi="Times New Roman" w:cs="Times New Roman"/>
          <w:sz w:val="24"/>
          <w:szCs w:val="24"/>
        </w:rPr>
      </w:pPr>
      <w:r>
        <w:rPr>
          <w:rFonts w:ascii="Times New Roman" w:eastAsia="Times New Roman" w:hAnsi="Times New Roman" w:cs="Times New Roman"/>
          <w:bCs/>
          <w:sz w:val="24"/>
          <w:szCs w:val="24"/>
          <w:lang w:eastAsia="es-HN"/>
        </w:rPr>
        <w:t xml:space="preserve">Varona (2024).  </w:t>
      </w:r>
      <w:r>
        <w:rPr>
          <w:rFonts w:ascii="Times New Roman" w:hAnsi="Times New Roman" w:cs="Times New Roman"/>
          <w:bCs/>
          <w:sz w:val="24"/>
          <w:szCs w:val="24"/>
          <w:shd w:val="clear" w:color="auto" w:fill="FFFFFF"/>
        </w:rPr>
        <w:t xml:space="preserve">La preparación </w:t>
      </w:r>
      <w:r>
        <w:rPr>
          <w:rFonts w:ascii="Times New Roman" w:hAnsi="Times New Roman" w:cs="Times New Roman"/>
          <w:bCs/>
          <w:color w:val="000000"/>
          <w:sz w:val="24"/>
          <w:szCs w:val="24"/>
          <w:shd w:val="clear" w:color="auto" w:fill="FFFFFF"/>
        </w:rPr>
        <w:t xml:space="preserve">de los docentes para orientar a las familias en su función </w:t>
      </w:r>
      <w:r>
        <w:rPr>
          <w:rFonts w:ascii="Times New Roman" w:hAnsi="Times New Roman" w:cs="Times New Roman"/>
          <w:bCs/>
          <w:sz w:val="24"/>
          <w:szCs w:val="24"/>
          <w:shd w:val="clear" w:color="auto" w:fill="FFFFFF"/>
        </w:rPr>
        <w:t>educativa.</w:t>
      </w:r>
      <w:r>
        <w:rPr>
          <w:rFonts w:ascii="Times New Roman" w:eastAsia="Times New Roman" w:hAnsi="Times New Roman" w:cs="Times New Roman"/>
          <w:bCs/>
          <w:sz w:val="24"/>
          <w:szCs w:val="24"/>
          <w:lang w:eastAsia="es-HN"/>
        </w:rPr>
        <w:t xml:space="preserve"> </w:t>
      </w:r>
      <w:r>
        <w:rPr>
          <w:rFonts w:ascii="Times New Roman" w:eastAsia="Times New Roman" w:hAnsi="Times New Roman" w:cs="Times New Roman"/>
          <w:sz w:val="24"/>
          <w:szCs w:val="24"/>
          <w:lang w:eastAsia="es-HN"/>
        </w:rPr>
        <w:t xml:space="preserve">La Habana. Cuba </w:t>
      </w:r>
    </w:p>
    <w:p w14:paraId="2680B85C" w14:textId="77777777" w:rsidR="00C71F18" w:rsidRDefault="00C71F18">
      <w:pPr>
        <w:spacing w:after="0" w:line="360" w:lineRule="auto"/>
        <w:ind w:left="709" w:hanging="709"/>
        <w:jc w:val="both"/>
        <w:rPr>
          <w:rFonts w:ascii="Times New Roman" w:eastAsia="Times New Roman" w:hAnsi="Times New Roman" w:cs="Times New Roman"/>
          <w:sz w:val="24"/>
          <w:szCs w:val="24"/>
          <w:lang w:eastAsia="es-ES"/>
        </w:rPr>
      </w:pPr>
    </w:p>
    <w:p w14:paraId="332D5E31" w14:textId="77777777" w:rsidR="00C71F18" w:rsidRDefault="00C71F18">
      <w:pPr>
        <w:spacing w:after="0" w:line="360" w:lineRule="auto"/>
        <w:rPr>
          <w:rFonts w:ascii="Times New Roman" w:eastAsia="Times New Roman" w:hAnsi="Times New Roman" w:cs="Times New Roman"/>
          <w:b/>
          <w:sz w:val="28"/>
          <w:szCs w:val="24"/>
          <w:lang w:eastAsia="es-ES"/>
        </w:rPr>
      </w:pPr>
    </w:p>
    <w:p w14:paraId="6E833D30" w14:textId="77777777" w:rsidR="00C71F18" w:rsidRDefault="00000000">
      <w:pPr>
        <w:spacing w:after="0" w:line="360" w:lineRule="auto"/>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lastRenderedPageBreak/>
        <w:t xml:space="preserve">DECLARACIÓN DE CONFLICTO Y CONTRIBUCIÓN DE LOS AUTORES </w:t>
      </w:r>
    </w:p>
    <w:p w14:paraId="3BCF4DE7" w14:textId="77777777" w:rsidR="00C71F18" w:rsidRDefault="00000000">
      <w:pPr>
        <w:widowControl w:val="0"/>
        <w:spacing w:after="120" w:line="360" w:lineRule="auto"/>
        <w:jc w:val="both"/>
        <w:rPr>
          <w:rFonts w:ascii="Times New Roman" w:eastAsia="Times New Roman" w:hAnsi="Times New Roman" w:cs="Times New Roman"/>
          <w:b/>
          <w:sz w:val="24"/>
          <w:szCs w:val="24"/>
          <w:lang w:val="es-MX" w:eastAsia="es-ES"/>
        </w:rPr>
      </w:pPr>
      <w:r>
        <w:rPr>
          <w:rFonts w:ascii="Times New Roman" w:hAnsi="Times New Roman" w:cs="Times New Roman"/>
          <w:color w:val="000000"/>
          <w:sz w:val="24"/>
          <w:szCs w:val="24"/>
        </w:rPr>
        <w:t>Los autores del art</w:t>
      </w:r>
      <w:r>
        <w:rPr>
          <w:rFonts w:ascii="Times New Roman" w:eastAsia="Times New Roman" w:hAnsi="Times New Roman" w:cs="Times New Roman"/>
          <w:sz w:val="24"/>
          <w:szCs w:val="24"/>
          <w:lang w:val="es-MX" w:eastAsia="es-ES"/>
        </w:rPr>
        <w:t>í</w:t>
      </w:r>
      <w:r>
        <w:rPr>
          <w:rFonts w:ascii="Times New Roman" w:hAnsi="Times New Roman" w:cs="Times New Roman"/>
          <w:color w:val="000000"/>
          <w:sz w:val="24"/>
          <w:szCs w:val="24"/>
        </w:rPr>
        <w:t>culo declaramos que este manuscrito es original y no se ha enviado a otra revista. Los autores somos responsables del contenido incluido en el artículo y en él no existen plagios ni conflictos de interés ni éticos.</w:t>
      </w:r>
      <w:r>
        <w:rPr>
          <w:rFonts w:ascii="Times New Roman" w:eastAsia="Times New Roman" w:hAnsi="Times New Roman" w:cs="Times New Roman"/>
          <w:b/>
          <w:sz w:val="24"/>
          <w:szCs w:val="24"/>
          <w:lang w:val="es-MX" w:eastAsia="es-ES"/>
        </w:rPr>
        <w:t xml:space="preserve"> </w:t>
      </w:r>
    </w:p>
    <w:p w14:paraId="1AEC6D50" w14:textId="77777777" w:rsidR="00C71F18" w:rsidRDefault="00000000">
      <w:pPr>
        <w:widowControl w:val="0"/>
        <w:spacing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Lic. Ricardo Betancourt Chila. Metodología, diseño, borrador original, revisión y edición.</w:t>
      </w:r>
    </w:p>
    <w:p w14:paraId="7B2A5A18" w14:textId="77777777" w:rsidR="00C71F18" w:rsidRDefault="00000000">
      <w:pPr>
        <w:widowControl w:val="0"/>
        <w:spacing w:after="12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s-HN" w:eastAsia="es-ES"/>
        </w:rPr>
        <w:t>Lic.</w:t>
      </w:r>
      <w:proofErr w:type="spellStart"/>
      <w:r>
        <w:rPr>
          <w:rFonts w:ascii="Times New Roman" w:hAnsi="Times New Roman" w:cs="Times New Roman"/>
          <w:color w:val="000000"/>
          <w:sz w:val="24"/>
          <w:szCs w:val="24"/>
          <w:lang w:eastAsia="es-ES"/>
        </w:rPr>
        <w:t>Dolka</w:t>
      </w:r>
      <w:proofErr w:type="spellEnd"/>
      <w:r>
        <w:rPr>
          <w:rFonts w:ascii="Times New Roman" w:hAnsi="Times New Roman" w:cs="Times New Roman"/>
          <w:color w:val="000000"/>
          <w:sz w:val="24"/>
          <w:szCs w:val="24"/>
          <w:lang w:eastAsia="es-ES"/>
        </w:rPr>
        <w:t xml:space="preserve"> </w:t>
      </w:r>
      <w:proofErr w:type="spellStart"/>
      <w:r>
        <w:rPr>
          <w:rFonts w:ascii="Times New Roman" w:hAnsi="Times New Roman" w:cs="Times New Roman"/>
          <w:color w:val="000000"/>
          <w:sz w:val="24"/>
          <w:szCs w:val="24"/>
          <w:lang w:eastAsia="es-ES"/>
        </w:rPr>
        <w:t>Mariuxi</w:t>
      </w:r>
      <w:proofErr w:type="spellEnd"/>
      <w:r>
        <w:rPr>
          <w:rFonts w:ascii="Times New Roman" w:hAnsi="Times New Roman" w:cs="Times New Roman"/>
          <w:color w:val="000000"/>
          <w:sz w:val="24"/>
          <w:szCs w:val="24"/>
          <w:lang w:eastAsia="es-ES"/>
        </w:rPr>
        <w:t xml:space="preserve"> Bejarano Bustos</w:t>
      </w:r>
      <w:r>
        <w:rPr>
          <w:rFonts w:ascii="Times New Roman" w:hAnsi="Times New Roman" w:cs="Times New Roman"/>
          <w:color w:val="000000"/>
          <w:sz w:val="24"/>
          <w:szCs w:val="24"/>
          <w:lang w:val="es-HN" w:eastAsia="es-ES"/>
        </w:rPr>
        <w:t xml:space="preserve">. </w:t>
      </w:r>
      <w:proofErr w:type="spellStart"/>
      <w:r>
        <w:rPr>
          <w:rFonts w:ascii="Times New Roman" w:hAnsi="Times New Roman" w:cs="Times New Roman"/>
          <w:color w:val="000000"/>
          <w:sz w:val="24"/>
          <w:szCs w:val="24"/>
          <w:lang w:val="en-US" w:eastAsia="es-ES"/>
        </w:rPr>
        <w:t>Metodología</w:t>
      </w:r>
      <w:proofErr w:type="spellEnd"/>
      <w:r>
        <w:rPr>
          <w:rFonts w:ascii="Times New Roman" w:hAnsi="Times New Roman" w:cs="Times New Roman"/>
          <w:color w:val="000000"/>
          <w:sz w:val="24"/>
          <w:szCs w:val="24"/>
          <w:lang w:val="en-US" w:eastAsia="es-ES"/>
        </w:rPr>
        <w:t xml:space="preserve">, </w:t>
      </w:r>
      <w:proofErr w:type="spellStart"/>
      <w:r>
        <w:rPr>
          <w:rFonts w:ascii="Times New Roman" w:hAnsi="Times New Roman" w:cs="Times New Roman"/>
          <w:color w:val="000000"/>
          <w:sz w:val="24"/>
          <w:szCs w:val="24"/>
          <w:lang w:val="en-US" w:eastAsia="es-ES"/>
        </w:rPr>
        <w:t>diseño</w:t>
      </w:r>
      <w:proofErr w:type="spellEnd"/>
      <w:r>
        <w:rPr>
          <w:rFonts w:ascii="Times New Roman" w:hAnsi="Times New Roman" w:cs="Times New Roman"/>
          <w:color w:val="000000"/>
          <w:sz w:val="24"/>
          <w:szCs w:val="24"/>
          <w:lang w:val="en-US" w:eastAsia="es-ES"/>
        </w:rPr>
        <w:t xml:space="preserve">, </w:t>
      </w:r>
      <w:proofErr w:type="spellStart"/>
      <w:r>
        <w:rPr>
          <w:rFonts w:ascii="Times New Roman" w:hAnsi="Times New Roman" w:cs="Times New Roman"/>
          <w:color w:val="000000"/>
          <w:sz w:val="24"/>
          <w:szCs w:val="24"/>
          <w:lang w:val="en-US" w:eastAsia="es-ES"/>
        </w:rPr>
        <w:t>análisis</w:t>
      </w:r>
      <w:proofErr w:type="spellEnd"/>
      <w:r>
        <w:rPr>
          <w:rFonts w:ascii="Times New Roman" w:hAnsi="Times New Roman" w:cs="Times New Roman"/>
          <w:color w:val="000000"/>
          <w:sz w:val="24"/>
          <w:szCs w:val="24"/>
          <w:lang w:val="en-US" w:eastAsia="es-ES"/>
        </w:rPr>
        <w:t xml:space="preserve"> de </w:t>
      </w:r>
      <w:proofErr w:type="spellStart"/>
      <w:r>
        <w:rPr>
          <w:rFonts w:ascii="Times New Roman" w:hAnsi="Times New Roman" w:cs="Times New Roman"/>
          <w:color w:val="000000"/>
          <w:sz w:val="24"/>
          <w:szCs w:val="24"/>
          <w:lang w:val="en-US" w:eastAsia="es-ES"/>
        </w:rPr>
        <w:t>datos</w:t>
      </w:r>
      <w:proofErr w:type="spellEnd"/>
      <w:r>
        <w:rPr>
          <w:rFonts w:ascii="Times New Roman" w:hAnsi="Times New Roman" w:cs="Times New Roman"/>
          <w:color w:val="000000"/>
          <w:sz w:val="24"/>
          <w:szCs w:val="24"/>
          <w:lang w:val="en-US" w:eastAsia="es-ES"/>
        </w:rPr>
        <w:t xml:space="preserve"> </w:t>
      </w:r>
    </w:p>
    <w:p w14:paraId="22CF483A" w14:textId="77777777" w:rsidR="00C71F18" w:rsidRDefault="00C71F18">
      <w:pPr>
        <w:spacing w:after="0" w:line="360" w:lineRule="auto"/>
        <w:rPr>
          <w:rFonts w:ascii="Times New Roman" w:eastAsia="Times New Roman" w:hAnsi="Times New Roman" w:cs="Times New Roman"/>
          <w:b/>
          <w:sz w:val="28"/>
          <w:szCs w:val="24"/>
          <w:lang w:eastAsia="es-ES"/>
        </w:rPr>
      </w:pPr>
    </w:p>
    <w:sectPr w:rsidR="00C71F18" w:rsidSect="001459C5">
      <w:headerReference w:type="default" r:id="rId11"/>
      <w:footerReference w:type="default" r:id="rId12"/>
      <w:pgSz w:w="12240" w:h="15840"/>
      <w:pgMar w:top="1134" w:right="1134" w:bottom="1134" w:left="1134" w:header="811" w:footer="454" w:gutter="0"/>
      <w:pgNumType w:start="2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D5C9A" w14:textId="77777777" w:rsidR="000474ED" w:rsidRDefault="000474ED">
      <w:pPr>
        <w:spacing w:line="240" w:lineRule="auto"/>
      </w:pPr>
      <w:r>
        <w:separator/>
      </w:r>
    </w:p>
  </w:endnote>
  <w:endnote w:type="continuationSeparator" w:id="0">
    <w:p w14:paraId="72A7946F" w14:textId="77777777" w:rsidR="000474ED" w:rsidRDefault="000474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default"/>
    <w:sig w:usb0="E4002EFF" w:usb1="C000E47F" w:usb2="00000009" w:usb3="00000000" w:csb0="2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C71F18" w14:paraId="590AC11D" w14:textId="77777777">
      <w:trPr>
        <w:trHeight w:val="310"/>
        <w:jc w:val="center"/>
      </w:trPr>
      <w:tc>
        <w:tcPr>
          <w:tcW w:w="1804" w:type="dxa"/>
          <w:shd w:val="clear" w:color="auto" w:fill="00B0F0"/>
          <w:tcMar>
            <w:top w:w="144" w:type="dxa"/>
            <w:left w:w="115" w:type="dxa"/>
            <w:bottom w:w="144" w:type="dxa"/>
            <w:right w:w="115" w:type="dxa"/>
          </w:tcMar>
          <w:vAlign w:val="center"/>
        </w:tcPr>
        <w:p w14:paraId="02F3F343" w14:textId="77777777" w:rsidR="00C71F18" w:rsidRDefault="00000000">
          <w:pPr>
            <w:spacing w:after="0" w:line="240" w:lineRule="auto"/>
            <w:rPr>
              <w:b/>
              <w:color w:val="FFFFFF"/>
              <w:lang w:val="en-US"/>
            </w:rPr>
          </w:pPr>
          <w:r>
            <w:rPr>
              <w:noProof/>
              <w:lang w:val="es-HN" w:eastAsia="es-HN"/>
            </w:rPr>
            <w:drawing>
              <wp:inline distT="0" distB="0" distL="0" distR="0" wp14:anchorId="152D31B1" wp14:editId="01D820B5">
                <wp:extent cx="999490" cy="351790"/>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n 10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63C80616" w14:textId="77777777" w:rsidR="00C71F18" w:rsidRDefault="00000000">
          <w:pPr>
            <w:spacing w:after="0" w:line="240" w:lineRule="auto"/>
            <w:rPr>
              <w:color w:val="FFFFFF"/>
              <w:sz w:val="20"/>
              <w:lang w:val="es-HN"/>
            </w:rPr>
          </w:pPr>
          <w:r>
            <w:rPr>
              <w:color w:val="FFFFFF"/>
              <w:sz w:val="20"/>
              <w:lang w:val="es-HN"/>
            </w:rPr>
            <w:t xml:space="preserve">Artículo de acceso abierto distribuido bajo los términos de la licencia Creative </w:t>
          </w:r>
          <w:proofErr w:type="spellStart"/>
          <w:r>
            <w:rPr>
              <w:color w:val="FFFFFF"/>
              <w:sz w:val="20"/>
              <w:lang w:val="es-HN"/>
            </w:rPr>
            <w:t>Commons</w:t>
          </w:r>
          <w:proofErr w:type="spellEnd"/>
          <w:r>
            <w:rPr>
              <w:color w:val="FFFFFF"/>
              <w:sz w:val="20"/>
              <w:lang w:val="es-HN"/>
            </w:rPr>
            <w:t xml:space="preserve">. </w:t>
          </w:r>
        </w:p>
        <w:p w14:paraId="0B9E7568" w14:textId="77777777" w:rsidR="00C71F18" w:rsidRDefault="00000000">
          <w:pPr>
            <w:spacing w:after="0" w:line="240" w:lineRule="auto"/>
            <w:rPr>
              <w:b/>
              <w:color w:val="FFFFFF"/>
              <w:lang w:val="es-HN"/>
            </w:rPr>
          </w:pPr>
          <w:r>
            <w:rPr>
              <w:color w:val="FFFFFF"/>
              <w:sz w:val="20"/>
              <w:lang w:val="es-HN"/>
            </w:rPr>
            <w:t>Reconocimiento-</w:t>
          </w:r>
          <w:proofErr w:type="spellStart"/>
          <w:r>
            <w:rPr>
              <w:color w:val="FFFFFF"/>
              <w:sz w:val="20"/>
              <w:lang w:val="es-HN"/>
            </w:rPr>
            <w:t>NoComercial</w:t>
          </w:r>
          <w:proofErr w:type="spellEnd"/>
          <w:r>
            <w:rPr>
              <w:color w:val="FFFFFF"/>
              <w:sz w:val="20"/>
              <w:lang w:val="es-HN"/>
            </w:rPr>
            <w:t xml:space="preserve"> 4.0 Internacional (CC BY-NC 4.0)</w:t>
          </w:r>
        </w:p>
      </w:tc>
    </w:tr>
    <w:tr w:rsidR="00C71F18" w14:paraId="5A4F9E08" w14:textId="77777777">
      <w:trPr>
        <w:trHeight w:val="14"/>
        <w:jc w:val="center"/>
      </w:trPr>
      <w:tc>
        <w:tcPr>
          <w:tcW w:w="10085" w:type="dxa"/>
          <w:gridSpan w:val="2"/>
          <w:shd w:val="clear" w:color="auto" w:fill="FFFFFF"/>
          <w:tcMar>
            <w:top w:w="144" w:type="dxa"/>
            <w:left w:w="115" w:type="dxa"/>
            <w:bottom w:w="144" w:type="dxa"/>
            <w:right w:w="115" w:type="dxa"/>
          </w:tcMar>
          <w:vAlign w:val="center"/>
        </w:tcPr>
        <w:p w14:paraId="0C9F676E" w14:textId="77777777" w:rsidR="00C71F18" w:rsidRDefault="00000000">
          <w:pPr>
            <w:spacing w:after="0" w:line="240" w:lineRule="auto"/>
            <w:jc w:val="center"/>
            <w:rPr>
              <w:color w:val="FFFFFF"/>
              <w:sz w:val="20"/>
              <w:lang w:val="es-HN"/>
            </w:rPr>
          </w:pPr>
          <w:r>
            <w:rPr>
              <w:color w:val="833C0B"/>
              <w:sz w:val="20"/>
              <w:lang w:val="es-HN"/>
            </w:rPr>
            <w:t>Calle 41 No. 3406 e/34 y 36 Playa, La Habana, Cuba.    /   revista@iccp.rimed.cu   /   www.cienciaspedagogicas.rimed.cu</w:t>
          </w:r>
        </w:p>
      </w:tc>
    </w:tr>
  </w:tbl>
  <w:p w14:paraId="3B6E8627" w14:textId="77777777" w:rsidR="00C71F18" w:rsidRDefault="00C71F18">
    <w:pPr>
      <w:pStyle w:val="Piedepgina"/>
      <w:tabs>
        <w:tab w:val="clear" w:pos="4680"/>
        <w:tab w:val="clear" w:pos="9360"/>
      </w:tabs>
      <w:rPr>
        <w:caps/>
        <w:color w:val="4472C4"/>
      </w:rPr>
    </w:pPr>
  </w:p>
  <w:p w14:paraId="1A1D5991" w14:textId="77777777" w:rsidR="00C71F18" w:rsidRDefault="00000000">
    <w:pPr>
      <w:pStyle w:val="Piedepgina"/>
      <w:tabs>
        <w:tab w:val="clear" w:pos="4680"/>
        <w:tab w:val="clear" w:pos="9360"/>
      </w:tabs>
      <w:jc w:val="center"/>
      <w:rPr>
        <w:caps/>
        <w:color w:val="4472C4"/>
      </w:rPr>
    </w:pPr>
    <w:r>
      <w:rPr>
        <w:caps/>
        <w:color w:val="4472C4"/>
      </w:rPr>
      <w:fldChar w:fldCharType="begin"/>
    </w:r>
    <w:r>
      <w:rPr>
        <w:caps/>
        <w:color w:val="4472C4"/>
      </w:rPr>
      <w:instrText>PAGE   \* MERGEFORMAT</w:instrText>
    </w:r>
    <w:r>
      <w:rPr>
        <w:caps/>
        <w:color w:val="4472C4"/>
      </w:rPr>
      <w:fldChar w:fldCharType="separate"/>
    </w:r>
    <w:r>
      <w:rPr>
        <w:caps/>
        <w:color w:val="4472C4"/>
      </w:rPr>
      <w:t>18</w:t>
    </w:r>
    <w:r>
      <w:rPr>
        <w:caps/>
        <w:color w:val="4472C4"/>
      </w:rPr>
      <w:fldChar w:fldCharType="end"/>
    </w:r>
  </w:p>
  <w:p w14:paraId="7301C985" w14:textId="77777777" w:rsidR="00C71F18" w:rsidRDefault="00C71F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04361" w14:textId="77777777" w:rsidR="000474ED" w:rsidRDefault="000474ED">
      <w:pPr>
        <w:spacing w:after="0"/>
      </w:pPr>
      <w:r>
        <w:separator/>
      </w:r>
    </w:p>
  </w:footnote>
  <w:footnote w:type="continuationSeparator" w:id="0">
    <w:p w14:paraId="54EBC163" w14:textId="77777777" w:rsidR="000474ED" w:rsidRDefault="000474ED">
      <w:pPr>
        <w:spacing w:after="0"/>
      </w:pPr>
      <w:r>
        <w:continuationSeparator/>
      </w:r>
    </w:p>
  </w:footnote>
  <w:footnote w:id="1">
    <w:p w14:paraId="5B68E5F9" w14:textId="77777777" w:rsidR="00C71F18" w:rsidRDefault="00000000">
      <w:pPr>
        <w:pStyle w:val="Textonotapie"/>
        <w:rPr>
          <w:rFonts w:ascii="Times New Roman" w:hAnsi="Times New Roman" w:cs="Times New Roman"/>
          <w:szCs w:val="22"/>
          <w:lang w:val="es-HN"/>
        </w:rPr>
      </w:pPr>
      <w:r>
        <w:rPr>
          <w:rStyle w:val="Refdenotaalpie"/>
          <w:sz w:val="18"/>
        </w:rPr>
        <w:footnoteRef/>
      </w:r>
      <w:r>
        <w:rPr>
          <w:sz w:val="18"/>
        </w:rPr>
        <w:t xml:space="preserve"> </w:t>
      </w:r>
      <w:r>
        <w:rPr>
          <w:rFonts w:ascii="Times New Roman" w:hAnsi="Times New Roman" w:cs="Times New Roman"/>
          <w:szCs w:val="22"/>
        </w:rPr>
        <w:t xml:space="preserve">Profesor. </w:t>
      </w:r>
      <w:r>
        <w:rPr>
          <w:rFonts w:ascii="Times New Roman" w:eastAsia="Times New Roman" w:hAnsi="Times New Roman" w:cs="Times New Roman"/>
          <w:szCs w:val="22"/>
        </w:rPr>
        <w:t>Unidad Educativa Fiscomisional Sagrado Corazón-Esmeraldas. Ecuador. </w:t>
      </w:r>
    </w:p>
  </w:footnote>
  <w:footnote w:id="2">
    <w:p w14:paraId="624B74EB" w14:textId="77777777" w:rsidR="00C71F18" w:rsidRDefault="00000000">
      <w:pPr>
        <w:pStyle w:val="Textonotapie"/>
        <w:rPr>
          <w:rFonts w:ascii="Times New Roman" w:hAnsi="Times New Roman" w:cs="Times New Roman"/>
          <w:szCs w:val="22"/>
          <w:lang w:val="es-HN"/>
        </w:rPr>
      </w:pPr>
      <w:r>
        <w:rPr>
          <w:rStyle w:val="Refdenotaalpie"/>
          <w:rFonts w:ascii="Times New Roman" w:hAnsi="Times New Roman" w:cs="Times New Roman"/>
          <w:szCs w:val="22"/>
        </w:rPr>
        <w:footnoteRef/>
      </w:r>
      <w:r>
        <w:rPr>
          <w:rFonts w:ascii="Times New Roman" w:hAnsi="Times New Roman" w:cs="Times New Roman"/>
          <w:szCs w:val="22"/>
        </w:rPr>
        <w:t xml:space="preserve"> Profesora.  </w:t>
      </w:r>
      <w:r>
        <w:rPr>
          <w:rFonts w:ascii="Times New Roman" w:eastAsia="Times New Roman" w:hAnsi="Times New Roman" w:cs="Times New Roman"/>
          <w:szCs w:val="22"/>
        </w:rPr>
        <w:t>Unidad Educativa Fiscomisional Sagrado Corazón-Esmeraldas. Ecuador. </w:t>
      </w:r>
    </w:p>
    <w:p w14:paraId="03D1580E" w14:textId="77777777" w:rsidR="00C71F18" w:rsidRDefault="00C71F18">
      <w:pPr>
        <w:pStyle w:val="Textonotapie"/>
        <w:rPr>
          <w:lang w:val="es-H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1459C5" w:rsidRPr="00694E08" w14:paraId="591606D4" w14:textId="77777777" w:rsidTr="00AD5ED2">
      <w:trPr>
        <w:jc w:val="center"/>
      </w:trPr>
      <w:tc>
        <w:tcPr>
          <w:tcW w:w="5382" w:type="dxa"/>
          <w:tcMar>
            <w:top w:w="72" w:type="dxa"/>
            <w:left w:w="115" w:type="dxa"/>
            <w:bottom w:w="72" w:type="dxa"/>
            <w:right w:w="115" w:type="dxa"/>
          </w:tcMar>
          <w:vAlign w:val="center"/>
        </w:tcPr>
        <w:p w14:paraId="0874F15F" w14:textId="77777777" w:rsidR="001459C5" w:rsidRPr="00694E08" w:rsidRDefault="001459C5" w:rsidP="001459C5">
          <w:pPr>
            <w:spacing w:after="0" w:line="240" w:lineRule="auto"/>
            <w:jc w:val="center"/>
            <w:rPr>
              <w:rFonts w:ascii="Arial" w:hAnsi="Arial" w:cs="Arial"/>
              <w:b/>
              <w:sz w:val="28"/>
              <w:szCs w:val="24"/>
              <w:lang w:val="en-US"/>
            </w:rPr>
          </w:pPr>
          <w:r w:rsidRPr="00694E08">
            <w:rPr>
              <w:rFonts w:ascii="Calibri" w:eastAsia="Calibri" w:hAnsi="Calibri" w:cs="Times New Roman"/>
              <w:noProof/>
              <w:lang w:val="es-CU" w:eastAsia="es-CU"/>
            </w:rPr>
            <w:drawing>
              <wp:inline distT="0" distB="0" distL="0" distR="0" wp14:anchorId="50C97EB4" wp14:editId="5D0EA06C">
                <wp:extent cx="3235569" cy="631233"/>
                <wp:effectExtent l="0" t="0" r="0" b="0"/>
                <wp:docPr id="4958695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14:paraId="095C8F93" w14:textId="77777777" w:rsidR="001459C5" w:rsidRPr="00694E08" w:rsidRDefault="001459C5" w:rsidP="001459C5">
          <w:pPr>
            <w:spacing w:after="0" w:line="240" w:lineRule="auto"/>
            <w:jc w:val="center"/>
            <w:rPr>
              <w:b/>
              <w:color w:val="FFFFFF"/>
              <w:sz w:val="18"/>
              <w:szCs w:val="18"/>
              <w:lang w:val="es-CU"/>
            </w:rPr>
          </w:pPr>
          <w:r w:rsidRPr="00694E08">
            <w:rPr>
              <w:rFonts w:ascii="Calibri" w:eastAsia="Calibri" w:hAnsi="Calibri" w:cs="Times New Roman"/>
              <w:b/>
              <w:color w:val="FFFFFF"/>
              <w:sz w:val="18"/>
              <w:szCs w:val="18"/>
              <w:lang w:val="es-CU"/>
            </w:rPr>
            <w:t>ISSN: 1605 – 5888    RNPS: 1844</w:t>
          </w:r>
        </w:p>
        <w:p w14:paraId="3EFCA782" w14:textId="77777777" w:rsidR="001459C5" w:rsidRPr="00694E08" w:rsidRDefault="001459C5" w:rsidP="001459C5">
          <w:pPr>
            <w:spacing w:after="0" w:line="240" w:lineRule="auto"/>
            <w:jc w:val="center"/>
            <w:rPr>
              <w:b/>
              <w:color w:val="FFFFFF"/>
              <w:sz w:val="18"/>
              <w:szCs w:val="18"/>
              <w:lang w:val="es-CU"/>
            </w:rPr>
          </w:pPr>
          <w:r w:rsidRPr="00694E08">
            <w:rPr>
              <w:rFonts w:ascii="Calibri" w:eastAsia="Calibri" w:hAnsi="Calibri" w:cs="Times New Roman"/>
              <w:b/>
              <w:color w:val="FFFFFF"/>
              <w:sz w:val="18"/>
              <w:szCs w:val="18"/>
              <w:lang w:val="es-CU"/>
            </w:rPr>
            <w:t xml:space="preserve">V.18. No.2 (mayo-agosto) Año 2025, 4ta Etapa </w:t>
          </w:r>
        </w:p>
        <w:p w14:paraId="7DB30D66" w14:textId="77777777" w:rsidR="001459C5" w:rsidRPr="00694E08" w:rsidRDefault="001459C5" w:rsidP="001459C5">
          <w:pPr>
            <w:spacing w:after="0" w:line="240" w:lineRule="auto"/>
            <w:jc w:val="center"/>
            <w:rPr>
              <w:rFonts w:ascii="Arial" w:hAnsi="Arial" w:cs="Arial"/>
              <w:b/>
              <w:sz w:val="28"/>
              <w:szCs w:val="24"/>
              <w:lang w:val="en-US"/>
            </w:rPr>
          </w:pPr>
          <w:proofErr w:type="spellStart"/>
          <w:r w:rsidRPr="00694E08">
            <w:rPr>
              <w:rFonts w:ascii="Calibri" w:eastAsia="Calibri" w:hAnsi="Calibri" w:cs="Times New Roman"/>
              <w:b/>
              <w:color w:val="FFFFFF"/>
              <w:sz w:val="18"/>
              <w:szCs w:val="18"/>
              <w:lang w:val="en-US"/>
            </w:rPr>
            <w:t>Págs</w:t>
          </w:r>
          <w:proofErr w:type="spellEnd"/>
          <w:r w:rsidRPr="00694E08">
            <w:rPr>
              <w:rFonts w:ascii="Calibri" w:eastAsia="Calibri" w:hAnsi="Calibri" w:cs="Times New Roman"/>
              <w:b/>
              <w:color w:val="FFFFFF"/>
              <w:sz w:val="18"/>
              <w:szCs w:val="18"/>
              <w:lang w:val="en-US"/>
            </w:rPr>
            <w:t xml:space="preserve">. </w:t>
          </w:r>
          <w:r>
            <w:rPr>
              <w:rFonts w:ascii="Calibri" w:eastAsia="Calibri" w:hAnsi="Calibri" w:cs="Times New Roman"/>
              <w:b/>
              <w:color w:val="FFFFFF"/>
              <w:sz w:val="18"/>
              <w:szCs w:val="18"/>
              <w:lang w:val="en-US"/>
            </w:rPr>
            <w:t>279-296</w:t>
          </w:r>
        </w:p>
      </w:tc>
    </w:tr>
  </w:tbl>
  <w:p w14:paraId="3D10C7C3" w14:textId="77777777" w:rsidR="00C71F18" w:rsidRDefault="00C71F18">
    <w:pPr>
      <w:pStyle w:val="Encabezado"/>
      <w:ind w:left="2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3D4"/>
    <w:rsid w:val="000010BF"/>
    <w:rsid w:val="00012C70"/>
    <w:rsid w:val="000474ED"/>
    <w:rsid w:val="000A36B5"/>
    <w:rsid w:val="000C3797"/>
    <w:rsid w:val="001003DF"/>
    <w:rsid w:val="00133D59"/>
    <w:rsid w:val="001459C5"/>
    <w:rsid w:val="001814E0"/>
    <w:rsid w:val="001815F1"/>
    <w:rsid w:val="001816B2"/>
    <w:rsid w:val="00190CC2"/>
    <w:rsid w:val="00193D51"/>
    <w:rsid w:val="001978E0"/>
    <w:rsid w:val="00197F53"/>
    <w:rsid w:val="001D414A"/>
    <w:rsid w:val="001E4EAD"/>
    <w:rsid w:val="001F2467"/>
    <w:rsid w:val="002567F5"/>
    <w:rsid w:val="00262F35"/>
    <w:rsid w:val="00282C9D"/>
    <w:rsid w:val="00294B81"/>
    <w:rsid w:val="002A474A"/>
    <w:rsid w:val="002B6C55"/>
    <w:rsid w:val="002E73FD"/>
    <w:rsid w:val="0031529E"/>
    <w:rsid w:val="00325436"/>
    <w:rsid w:val="003943D4"/>
    <w:rsid w:val="003A0E35"/>
    <w:rsid w:val="003B2889"/>
    <w:rsid w:val="003D0041"/>
    <w:rsid w:val="003F5EBC"/>
    <w:rsid w:val="004227BE"/>
    <w:rsid w:val="00423C08"/>
    <w:rsid w:val="004600DF"/>
    <w:rsid w:val="00487037"/>
    <w:rsid w:val="004D360A"/>
    <w:rsid w:val="004D6F4B"/>
    <w:rsid w:val="005100B0"/>
    <w:rsid w:val="00550834"/>
    <w:rsid w:val="00557DD2"/>
    <w:rsid w:val="005B411B"/>
    <w:rsid w:val="005B65D4"/>
    <w:rsid w:val="005F59A2"/>
    <w:rsid w:val="00625B85"/>
    <w:rsid w:val="006E6E53"/>
    <w:rsid w:val="006E7659"/>
    <w:rsid w:val="006F0804"/>
    <w:rsid w:val="006F4AA4"/>
    <w:rsid w:val="00700F97"/>
    <w:rsid w:val="007062DA"/>
    <w:rsid w:val="00722879"/>
    <w:rsid w:val="007441F9"/>
    <w:rsid w:val="00750C42"/>
    <w:rsid w:val="00761157"/>
    <w:rsid w:val="007F2551"/>
    <w:rsid w:val="008061B0"/>
    <w:rsid w:val="00825AB5"/>
    <w:rsid w:val="0085544C"/>
    <w:rsid w:val="00890116"/>
    <w:rsid w:val="008C208B"/>
    <w:rsid w:val="008D06F2"/>
    <w:rsid w:val="008D33FD"/>
    <w:rsid w:val="008D583D"/>
    <w:rsid w:val="008F412A"/>
    <w:rsid w:val="008F72D7"/>
    <w:rsid w:val="009406CC"/>
    <w:rsid w:val="00971E31"/>
    <w:rsid w:val="00987441"/>
    <w:rsid w:val="009E7123"/>
    <w:rsid w:val="009F6C96"/>
    <w:rsid w:val="00A237D1"/>
    <w:rsid w:val="00A44136"/>
    <w:rsid w:val="00A61C87"/>
    <w:rsid w:val="00A86DE7"/>
    <w:rsid w:val="00A9170E"/>
    <w:rsid w:val="00B05C3F"/>
    <w:rsid w:val="00B210F4"/>
    <w:rsid w:val="00B5444C"/>
    <w:rsid w:val="00B54F7E"/>
    <w:rsid w:val="00B92707"/>
    <w:rsid w:val="00BE5DAC"/>
    <w:rsid w:val="00C7105E"/>
    <w:rsid w:val="00C71F18"/>
    <w:rsid w:val="00C7707A"/>
    <w:rsid w:val="00CB3B0F"/>
    <w:rsid w:val="00D10A9C"/>
    <w:rsid w:val="00D644B9"/>
    <w:rsid w:val="00D7635B"/>
    <w:rsid w:val="00DB7EB7"/>
    <w:rsid w:val="00E15AE6"/>
    <w:rsid w:val="00E83B7D"/>
    <w:rsid w:val="00E8585D"/>
    <w:rsid w:val="00EC3A58"/>
    <w:rsid w:val="00F3644C"/>
    <w:rsid w:val="00F40A78"/>
    <w:rsid w:val="00F826EE"/>
    <w:rsid w:val="00F92FBB"/>
    <w:rsid w:val="00FB3FB5"/>
    <w:rsid w:val="00FB46F3"/>
    <w:rsid w:val="00FE16B7"/>
    <w:rsid w:val="35C9714E"/>
    <w:rsid w:val="5CDE75ED"/>
    <w:rsid w:val="7F35419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B6537"/>
  <w15:docId w15:val="{FE5ED3AD-485C-40FF-95B9-0CB3E416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styleId="Refdenotaalfinal">
    <w:name w:val="endnote reference"/>
    <w:basedOn w:val="Fuentedeprrafopredeter"/>
    <w:uiPriority w:val="99"/>
    <w:semiHidden/>
    <w:unhideWhenUsed/>
    <w:qFormat/>
    <w:rPr>
      <w:vertAlign w:val="superscript"/>
    </w:rPr>
  </w:style>
  <w:style w:type="paragraph" w:styleId="Textonotaalfinal">
    <w:name w:val="endnote text"/>
    <w:basedOn w:val="Normal"/>
    <w:link w:val="TextonotaalfinalCar"/>
    <w:uiPriority w:val="99"/>
    <w:semiHidden/>
    <w:unhideWhenUsed/>
    <w:qFormat/>
    <w:pPr>
      <w:spacing w:after="0" w:line="240" w:lineRule="auto"/>
    </w:pPr>
    <w:rPr>
      <w:sz w:val="20"/>
      <w:szCs w:val="20"/>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uiPriority w:val="99"/>
    <w:unhideWhenUsed/>
    <w:qFormat/>
    <w:rPr>
      <w:color w:val="0563C1"/>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s-HN" w:eastAsia="es-HN"/>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rynqvb">
    <w:name w:val="rynqvb"/>
    <w:basedOn w:val="Fuentedeprrafopredeter"/>
    <w:qFormat/>
  </w:style>
  <w:style w:type="paragraph" w:styleId="Prrafodelista">
    <w:name w:val="List Paragraph"/>
    <w:basedOn w:val="Normal"/>
    <w:uiPriority w:val="34"/>
    <w:qFormat/>
    <w:pPr>
      <w:spacing w:after="200" w:line="276" w:lineRule="auto"/>
      <w:ind w:left="720"/>
      <w:contextualSpacing/>
    </w:pPr>
    <w:rPr>
      <w:lang w:val="en-US"/>
    </w:r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character" w:customStyle="1" w:styleId="TextonotapieCar">
    <w:name w:val="Texto nota pie Car"/>
    <w:basedOn w:val="Fuentedeprrafopredeter"/>
    <w:link w:val="Textonotapie"/>
    <w:uiPriority w:val="99"/>
    <w:semiHidden/>
    <w:qFormat/>
    <w:rPr>
      <w:sz w:val="20"/>
      <w:szCs w:val="20"/>
    </w:rPr>
  </w:style>
  <w:style w:type="character" w:customStyle="1" w:styleId="TextonotaalfinalCar">
    <w:name w:val="Texto nota al final Car"/>
    <w:basedOn w:val="Fuentedeprrafopredeter"/>
    <w:link w:val="Textonotaalfinal"/>
    <w:uiPriority w:val="99"/>
    <w:semiHidden/>
    <w:qFormat/>
    <w:rPr>
      <w:sz w:val="20"/>
      <w:szCs w:val="20"/>
    </w:rPr>
  </w:style>
  <w:style w:type="table" w:customStyle="1" w:styleId="Tablaconcuadrcula11">
    <w:name w:val="Tabla con cuadrícula11"/>
    <w:basedOn w:val="Tablanormal"/>
    <w:next w:val="Tablaconcuadrcula"/>
    <w:uiPriority w:val="39"/>
    <w:rsid w:val="001459C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cid.org/0009-0004-8716-557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9-0007-4400-509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revistavirtual.ucn.edu.co/index.php/RevistaUCN/article/view/794/1314" TargetMode="External"/><Relationship Id="rId4" Type="http://schemas.openxmlformats.org/officeDocument/2006/relationships/webSettings" Target="webSettings.xml"/><Relationship Id="rId9" Type="http://schemas.openxmlformats.org/officeDocument/2006/relationships/hyperlink" Target="https://acortar.link/Rmcbmc"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7CBA7-B9C2-4E07-B647-FF26FB6B0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5861</Words>
  <Characters>33410</Characters>
  <Application>Microsoft Office Word</Application>
  <DocSecurity>0</DocSecurity>
  <Lines>278</Lines>
  <Paragraphs>78</Paragraphs>
  <ScaleCrop>false</ScaleCrop>
  <Company>HP</Company>
  <LinksUpToDate>false</LinksUpToDate>
  <CharactersWithSpaces>39193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Enrique Orouri</cp:lastModifiedBy>
  <cp:revision>18</cp:revision>
  <cp:lastPrinted>2025-12-15T04:39:00Z</cp:lastPrinted>
  <dcterms:created xsi:type="dcterms:W3CDTF">2025-11-21T16:29:00Z</dcterms:created>
  <dcterms:modified xsi:type="dcterms:W3CDTF">2025-12-15T04:39:00Z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CFBFB29E43C842D5A31670F1F995DE09_12</vt:lpwstr>
  </property>
</Properties>
</file>