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E3DE" w14:textId="77777777" w:rsidR="00051636" w:rsidRDefault="00000000">
      <w:pPr>
        <w:widowControl w:val="0"/>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La inclusión socioeducativa a partir del trabajo red</w:t>
      </w:r>
    </w:p>
    <w:p w14:paraId="00D2ADEB" w14:textId="77777777" w:rsidR="00051636" w:rsidRPr="00A52085" w:rsidRDefault="00000000" w:rsidP="00A52085">
      <w:pPr>
        <w:widowControl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Socio-</w:t>
      </w:r>
      <w:proofErr w:type="spellStart"/>
      <w:r>
        <w:rPr>
          <w:rFonts w:ascii="Times New Roman" w:hAnsi="Times New Roman" w:cs="Times New Roman"/>
          <w:bCs/>
          <w:sz w:val="24"/>
          <w:szCs w:val="24"/>
        </w:rPr>
        <w:t>educational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inclusion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through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networking</w:t>
      </w:r>
      <w:proofErr w:type="spellEnd"/>
    </w:p>
    <w:p w14:paraId="2D66C3EC" w14:textId="77777777" w:rsidR="00051636" w:rsidRDefault="00000000">
      <w:pPr>
        <w:widowControl w:val="0"/>
        <w:spacing w:line="360" w:lineRule="auto"/>
        <w:contextualSpacing/>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5A770D60" w14:textId="77777777" w:rsidR="00051636" w:rsidRDefault="00000000">
      <w:pPr>
        <w:widowControl w:val="0"/>
        <w:spacing w:line="360" w:lineRule="auto"/>
        <w:contextualSpacing/>
        <w:rPr>
          <w:rFonts w:ascii="Times New Roman" w:hAnsi="Times New Roman" w:cs="Times New Roman"/>
          <w:b/>
          <w:sz w:val="24"/>
          <w:szCs w:val="24"/>
        </w:rPr>
      </w:pPr>
      <w:r>
        <w:rPr>
          <w:rFonts w:ascii="Times New Roman" w:hAnsi="Times New Roman" w:cs="Times New Roman"/>
          <w:b/>
          <w:sz w:val="24"/>
          <w:szCs w:val="24"/>
        </w:rPr>
        <w:t>AUTOR (ES):</w:t>
      </w:r>
    </w:p>
    <w:p w14:paraId="2448FCA6" w14:textId="77777777" w:rsidR="00051636" w:rsidRDefault="00000000">
      <w:pPr>
        <w:widowControl w:val="0"/>
        <w:spacing w:after="0" w:line="360" w:lineRule="auto"/>
        <w:ind w:left="426"/>
        <w:contextualSpacing/>
        <w:rPr>
          <w:rFonts w:ascii="Times New Roman" w:hAnsi="Times New Roman" w:cs="Times New Roman"/>
          <w:sz w:val="24"/>
          <w:szCs w:val="24"/>
        </w:rPr>
      </w:pPr>
      <w:r>
        <w:rPr>
          <w:rFonts w:ascii="Times New Roman" w:hAnsi="Times New Roman" w:cs="Times New Roman"/>
          <w:sz w:val="24"/>
          <w:szCs w:val="24"/>
        </w:rPr>
        <w:t xml:space="preserve">Lic. </w:t>
      </w:r>
      <w:proofErr w:type="spellStart"/>
      <w:r>
        <w:rPr>
          <w:rFonts w:ascii="Times New Roman" w:hAnsi="Times New Roman" w:cs="Times New Roman"/>
          <w:sz w:val="24"/>
          <w:szCs w:val="24"/>
        </w:rPr>
        <w:t>Yaneisi</w:t>
      </w:r>
      <w:proofErr w:type="spellEnd"/>
      <w:r>
        <w:rPr>
          <w:rFonts w:ascii="Times New Roman" w:hAnsi="Times New Roman" w:cs="Times New Roman"/>
          <w:sz w:val="24"/>
          <w:szCs w:val="24"/>
        </w:rPr>
        <w:t xml:space="preserve"> Verdecia </w:t>
      </w:r>
      <w:proofErr w:type="spellStart"/>
      <w:r>
        <w:rPr>
          <w:rFonts w:ascii="Times New Roman" w:hAnsi="Times New Roman" w:cs="Times New Roman"/>
          <w:sz w:val="24"/>
          <w:szCs w:val="24"/>
        </w:rPr>
        <w:t>Carmenates</w:t>
      </w:r>
      <w:proofErr w:type="spellEnd"/>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1F112328" w14:textId="77777777" w:rsidR="00051636" w:rsidRDefault="00000000">
      <w:pPr>
        <w:widowControl w:val="0"/>
        <w:spacing w:after="0" w:line="360" w:lineRule="auto"/>
        <w:ind w:left="426"/>
        <w:contextualSpacing/>
        <w:rPr>
          <w:rFonts w:ascii="Times New Roman" w:hAnsi="Times New Roman" w:cs="Times New Roman"/>
          <w:i/>
          <w:iCs/>
          <w:sz w:val="24"/>
          <w:szCs w:val="24"/>
        </w:rPr>
      </w:pPr>
      <w:r>
        <w:rPr>
          <w:rFonts w:ascii="Times New Roman" w:hAnsi="Times New Roman" w:cs="Times New Roman"/>
          <w:i/>
          <w:sz w:val="24"/>
          <w:szCs w:val="24"/>
        </w:rPr>
        <w:t>Correo:</w:t>
      </w:r>
      <w:r>
        <w:t xml:space="preserve"> </w:t>
      </w:r>
      <w:hyperlink r:id="rId7" w:history="1">
        <w:r>
          <w:rPr>
            <w:rStyle w:val="Hipervnculo"/>
            <w:rFonts w:ascii="Times New Roman" w:hAnsi="Times New Roman" w:cs="Times New Roman"/>
            <w:i/>
            <w:iCs/>
            <w:sz w:val="24"/>
            <w:szCs w:val="24"/>
          </w:rPr>
          <w:t>y2108720@gmail.com</w:t>
        </w:r>
      </w:hyperlink>
      <w:r>
        <w:rPr>
          <w:rFonts w:ascii="Times New Roman" w:hAnsi="Times New Roman" w:cs="Times New Roman"/>
          <w:i/>
          <w:iCs/>
          <w:sz w:val="24"/>
          <w:szCs w:val="24"/>
        </w:rPr>
        <w:t xml:space="preserve"> </w:t>
      </w:r>
    </w:p>
    <w:p w14:paraId="6F7E6781" w14:textId="77777777" w:rsidR="00051636" w:rsidRDefault="00000000">
      <w:pPr>
        <w:widowControl w:val="0"/>
        <w:spacing w:after="0" w:line="360" w:lineRule="auto"/>
        <w:ind w:left="426"/>
        <w:contextualSpacing/>
        <w:rPr>
          <w:rFonts w:ascii="Times New Roman" w:hAnsi="Times New Roman" w:cs="Times New Roman"/>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fldChar w:fldCharType="begin"/>
      </w:r>
      <w:r>
        <w:instrText xml:space="preserve"> HYPERLINK "https://orcid.org/0009-0001-0112-6831" </w:instrText>
      </w:r>
      <w:r>
        <w:fldChar w:fldCharType="separate"/>
      </w:r>
      <w:r>
        <w:rPr>
          <w:rStyle w:val="Hipervnculo"/>
          <w:rFonts w:ascii="Times New Roman" w:hAnsi="Times New Roman" w:cs="Times New Roman"/>
          <w:sz w:val="24"/>
          <w:szCs w:val="24"/>
        </w:rPr>
        <w:t>https://orcid.org/0009-0001-0112-6831</w:t>
      </w:r>
      <w:r>
        <w:rPr>
          <w:rStyle w:val="Hipervnculo"/>
          <w:rFonts w:ascii="Times New Roman" w:hAnsi="Times New Roman" w:cs="Times New Roman"/>
          <w:sz w:val="24"/>
          <w:szCs w:val="24"/>
        </w:rPr>
        <w:fldChar w:fldCharType="end"/>
      </w:r>
      <w:r>
        <w:rPr>
          <w:rFonts w:ascii="Times New Roman" w:hAnsi="Times New Roman" w:cs="Times New Roman"/>
          <w:sz w:val="24"/>
          <w:szCs w:val="24"/>
        </w:rPr>
        <w:t xml:space="preserve"> </w:t>
      </w:r>
    </w:p>
    <w:p w14:paraId="5F55C5FC" w14:textId="77777777" w:rsidR="00051636" w:rsidRDefault="00000000">
      <w:pPr>
        <w:widowControl w:val="0"/>
        <w:spacing w:line="360" w:lineRule="auto"/>
        <w:ind w:left="426"/>
        <w:contextualSpacing/>
        <w:rPr>
          <w:rFonts w:ascii="Times New Roman" w:hAnsi="Times New Roman" w:cs="Times New Roman"/>
          <w:sz w:val="24"/>
          <w:szCs w:val="24"/>
        </w:rPr>
      </w:pPr>
      <w:r>
        <w:rPr>
          <w:rFonts w:ascii="Times New Roman" w:hAnsi="Times New Roman" w:cs="Times New Roman"/>
          <w:sz w:val="24"/>
          <w:szCs w:val="24"/>
        </w:rPr>
        <w:t xml:space="preserve">Escuela primaria “Cesáreo Fernández”, municipio Playa, La Habana, Cuba. </w:t>
      </w:r>
    </w:p>
    <w:p w14:paraId="789933C7" w14:textId="77777777" w:rsidR="00051636" w:rsidRDefault="00000000">
      <w:pPr>
        <w:widowControl w:val="0"/>
        <w:spacing w:line="360" w:lineRule="auto"/>
        <w:ind w:left="426"/>
        <w:contextualSpacing/>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Adys</w:t>
      </w:r>
      <w:proofErr w:type="spellEnd"/>
      <w:r>
        <w:rPr>
          <w:rFonts w:ascii="Times New Roman" w:hAnsi="Times New Roman" w:cs="Times New Roman"/>
          <w:sz w:val="24"/>
          <w:szCs w:val="24"/>
        </w:rPr>
        <w:t xml:space="preserve"> Yadira Remón </w:t>
      </w:r>
      <w:proofErr w:type="spellStart"/>
      <w:r>
        <w:rPr>
          <w:rFonts w:ascii="Times New Roman" w:hAnsi="Times New Roman" w:cs="Times New Roman"/>
          <w:sz w:val="24"/>
          <w:szCs w:val="24"/>
        </w:rPr>
        <w:t>Amarelle</w:t>
      </w:r>
      <w:proofErr w:type="spellEnd"/>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28645454" w14:textId="77777777" w:rsidR="00051636" w:rsidRDefault="00000000">
      <w:pPr>
        <w:widowControl w:val="0"/>
        <w:spacing w:line="360" w:lineRule="auto"/>
        <w:ind w:left="426"/>
        <w:contextualSpacing/>
        <w:rPr>
          <w:rFonts w:ascii="Times New Roman" w:hAnsi="Times New Roman" w:cs="Times New Roman"/>
          <w:sz w:val="24"/>
          <w:szCs w:val="24"/>
        </w:rPr>
      </w:pPr>
      <w:r>
        <w:rPr>
          <w:rFonts w:ascii="Times New Roman" w:hAnsi="Times New Roman" w:cs="Times New Roman"/>
          <w:i/>
          <w:iCs/>
          <w:sz w:val="24"/>
          <w:szCs w:val="24"/>
        </w:rPr>
        <w:t>Correo</w:t>
      </w:r>
      <w:r>
        <w:rPr>
          <w:rFonts w:ascii="Times New Roman" w:hAnsi="Times New Roman" w:cs="Times New Roman"/>
          <w:sz w:val="24"/>
          <w:szCs w:val="24"/>
        </w:rPr>
        <w:t xml:space="preserve">: </w:t>
      </w:r>
      <w:r>
        <w:fldChar w:fldCharType="begin"/>
      </w:r>
      <w:r>
        <w:instrText xml:space="preserve"> HYPERLINK "mailto:adysyadiraremonamarelle@gmail.com" </w:instrText>
      </w:r>
      <w:r>
        <w:fldChar w:fldCharType="separate"/>
      </w:r>
      <w:r>
        <w:rPr>
          <w:rStyle w:val="Hipervnculo"/>
          <w:rFonts w:ascii="Times New Roman" w:hAnsi="Times New Roman" w:cs="Times New Roman"/>
          <w:sz w:val="24"/>
          <w:szCs w:val="24"/>
        </w:rPr>
        <w:t>adysyadiraremonamarelle@gmail.com</w:t>
      </w:r>
      <w:r>
        <w:rPr>
          <w:rStyle w:val="Hipervnculo"/>
          <w:rFonts w:ascii="Times New Roman" w:hAnsi="Times New Roman" w:cs="Times New Roman"/>
          <w:sz w:val="24"/>
          <w:szCs w:val="24"/>
        </w:rPr>
        <w:fldChar w:fldCharType="end"/>
      </w:r>
      <w:r>
        <w:rPr>
          <w:rFonts w:ascii="Times New Roman" w:hAnsi="Times New Roman" w:cs="Times New Roman"/>
          <w:sz w:val="24"/>
          <w:szCs w:val="24"/>
        </w:rPr>
        <w:t xml:space="preserve"> </w:t>
      </w:r>
    </w:p>
    <w:p w14:paraId="2C03D7E2" w14:textId="77777777" w:rsidR="00051636" w:rsidRDefault="00000000">
      <w:pPr>
        <w:widowControl w:val="0"/>
        <w:spacing w:line="360" w:lineRule="auto"/>
        <w:ind w:left="426"/>
        <w:contextualSpacing/>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sz w:val="24"/>
          <w:szCs w:val="24"/>
        </w:rPr>
        <w:t xml:space="preserve">: </w:t>
      </w:r>
      <w:r>
        <w:fldChar w:fldCharType="begin"/>
      </w:r>
      <w:r>
        <w:instrText xml:space="preserve"> HYPERLINK "https://orcid.org/0000-0003-3192-8218" </w:instrText>
      </w:r>
      <w:r>
        <w:fldChar w:fldCharType="separate"/>
      </w:r>
      <w:r>
        <w:rPr>
          <w:rStyle w:val="Hipervnculo"/>
          <w:rFonts w:ascii="Times New Roman" w:hAnsi="Times New Roman" w:cs="Times New Roman"/>
          <w:sz w:val="24"/>
          <w:szCs w:val="24"/>
        </w:rPr>
        <w:t>https://orcid.org/0000-0003-3192-8218</w:t>
      </w:r>
      <w:r>
        <w:rPr>
          <w:rStyle w:val="Hipervnculo"/>
          <w:rFonts w:ascii="Times New Roman" w:hAnsi="Times New Roman" w:cs="Times New Roman"/>
          <w:sz w:val="24"/>
          <w:szCs w:val="24"/>
        </w:rPr>
        <w:fldChar w:fldCharType="end"/>
      </w:r>
    </w:p>
    <w:p w14:paraId="2A7DC9E0" w14:textId="77777777" w:rsidR="00051636" w:rsidRDefault="00000000">
      <w:pPr>
        <w:widowControl w:val="0"/>
        <w:spacing w:line="360" w:lineRule="auto"/>
        <w:ind w:left="426"/>
        <w:contextualSpacing/>
        <w:rPr>
          <w:rFonts w:ascii="Times New Roman" w:hAnsi="Times New Roman" w:cs="Times New Roman"/>
          <w:sz w:val="24"/>
          <w:szCs w:val="24"/>
        </w:rPr>
      </w:pPr>
      <w:r>
        <w:rPr>
          <w:rFonts w:ascii="Times New Roman" w:hAnsi="Times New Roman" w:cs="Times New Roman"/>
          <w:sz w:val="24"/>
          <w:szCs w:val="24"/>
        </w:rPr>
        <w:t xml:space="preserve">Instituto Central de Ciencias Pedagógicas </w:t>
      </w:r>
    </w:p>
    <w:p w14:paraId="36B668DF" w14:textId="77777777" w:rsidR="00051636" w:rsidRDefault="00000000">
      <w:pPr>
        <w:widowControl w:val="0"/>
        <w:spacing w:line="360" w:lineRule="auto"/>
        <w:ind w:left="426"/>
        <w:contextualSpacing/>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Bárbara Alejandra Capote Jiménez</w:t>
      </w:r>
      <w:r>
        <w:rPr>
          <w:rStyle w:val="Refdenotaalpie"/>
          <w:rFonts w:ascii="Times New Roman" w:hAnsi="Times New Roman" w:cs="Times New Roman"/>
          <w:sz w:val="24"/>
          <w:szCs w:val="24"/>
        </w:rPr>
        <w:footnoteReference w:id="3"/>
      </w:r>
      <w:r>
        <w:t xml:space="preserve"> </w:t>
      </w:r>
    </w:p>
    <w:p w14:paraId="0EE20C54" w14:textId="77777777" w:rsidR="00051636" w:rsidRDefault="00000000">
      <w:pPr>
        <w:widowControl w:val="0"/>
        <w:spacing w:line="360" w:lineRule="auto"/>
        <w:ind w:left="426"/>
        <w:contextualSpacing/>
        <w:rPr>
          <w:rFonts w:ascii="Times New Roman" w:hAnsi="Times New Roman" w:cs="Times New Roman"/>
          <w:sz w:val="24"/>
          <w:szCs w:val="24"/>
        </w:rPr>
      </w:pPr>
      <w:r>
        <w:rPr>
          <w:rFonts w:ascii="Times New Roman" w:hAnsi="Times New Roman" w:cs="Times New Roman"/>
          <w:i/>
          <w:iCs/>
          <w:sz w:val="24"/>
          <w:szCs w:val="24"/>
        </w:rPr>
        <w:t>Correo</w:t>
      </w:r>
      <w:r>
        <w:rPr>
          <w:rFonts w:ascii="Times New Roman" w:hAnsi="Times New Roman" w:cs="Times New Roman"/>
          <w:sz w:val="24"/>
          <w:szCs w:val="24"/>
        </w:rPr>
        <w:t xml:space="preserve">: </w:t>
      </w:r>
      <w:r>
        <w:fldChar w:fldCharType="begin"/>
      </w:r>
      <w:r>
        <w:instrText xml:space="preserve"> HYPERLINK "mailto:barbaraacj@ucpejv.edu.cu" </w:instrText>
      </w:r>
      <w:r>
        <w:fldChar w:fldCharType="separate"/>
      </w:r>
      <w:r>
        <w:rPr>
          <w:rStyle w:val="Hipervnculo"/>
          <w:rFonts w:ascii="Times New Roman" w:hAnsi="Times New Roman" w:cs="Times New Roman"/>
          <w:sz w:val="24"/>
          <w:szCs w:val="24"/>
        </w:rPr>
        <w:t>barbaraacj@ucpejv.edu.cu</w:t>
      </w:r>
      <w:r>
        <w:rPr>
          <w:rStyle w:val="Hipervnculo"/>
          <w:rFonts w:ascii="Times New Roman" w:hAnsi="Times New Roman" w:cs="Times New Roman"/>
          <w:sz w:val="24"/>
          <w:szCs w:val="24"/>
        </w:rPr>
        <w:fldChar w:fldCharType="end"/>
      </w:r>
    </w:p>
    <w:p w14:paraId="10FFB9C7" w14:textId="77777777" w:rsidR="00051636" w:rsidRDefault="00000000">
      <w:pPr>
        <w:widowControl w:val="0"/>
        <w:spacing w:line="360" w:lineRule="auto"/>
        <w:ind w:left="426"/>
        <w:contextualSpacing/>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sz w:val="24"/>
          <w:szCs w:val="24"/>
        </w:rPr>
        <w:t xml:space="preserve">: </w:t>
      </w:r>
      <w:r>
        <w:fldChar w:fldCharType="begin"/>
      </w:r>
      <w:r>
        <w:instrText xml:space="preserve"> HYPERLINK "https://orcid.org/0009-0009-3344-7996" </w:instrText>
      </w:r>
      <w:r>
        <w:fldChar w:fldCharType="separate"/>
      </w:r>
      <w:r>
        <w:rPr>
          <w:rStyle w:val="Hipervnculo"/>
          <w:rFonts w:ascii="Times New Roman" w:hAnsi="Times New Roman" w:cs="Times New Roman"/>
          <w:sz w:val="24"/>
          <w:szCs w:val="24"/>
        </w:rPr>
        <w:t>https://orcid.org/0009-0009-3344-7996</w:t>
      </w:r>
      <w:r>
        <w:rPr>
          <w:rStyle w:val="Hipervnculo"/>
          <w:rFonts w:ascii="Times New Roman" w:hAnsi="Times New Roman" w:cs="Times New Roman"/>
          <w:sz w:val="24"/>
          <w:szCs w:val="24"/>
        </w:rPr>
        <w:fldChar w:fldCharType="end"/>
      </w:r>
      <w:r>
        <w:rPr>
          <w:rFonts w:ascii="Times New Roman" w:hAnsi="Times New Roman" w:cs="Times New Roman"/>
          <w:sz w:val="24"/>
          <w:szCs w:val="24"/>
        </w:rPr>
        <w:t xml:space="preserve"> </w:t>
      </w:r>
    </w:p>
    <w:p w14:paraId="3D86B0CE" w14:textId="77777777" w:rsidR="00051636" w:rsidRDefault="00000000" w:rsidP="00A52085">
      <w:pPr>
        <w:widowControl w:val="0"/>
        <w:spacing w:line="360" w:lineRule="auto"/>
        <w:ind w:left="426"/>
        <w:contextualSpacing/>
        <w:rPr>
          <w:rFonts w:ascii="Times New Roman" w:hAnsi="Times New Roman" w:cs="Times New Roman"/>
          <w:sz w:val="24"/>
          <w:szCs w:val="24"/>
        </w:rPr>
      </w:pPr>
      <w:r>
        <w:rPr>
          <w:rFonts w:ascii="Times New Roman" w:hAnsi="Times New Roman" w:cs="Times New Roman"/>
          <w:sz w:val="24"/>
          <w:szCs w:val="24"/>
        </w:rPr>
        <w:t xml:space="preserve">Departamento de Educación primaria. Universidad de Ciencias pedagógicas “Enrique José Varona”. </w:t>
      </w:r>
    </w:p>
    <w:tbl>
      <w:tblPr>
        <w:tblStyle w:val="Tablaconcuadrcula"/>
        <w:tblpPr w:leftFromText="180" w:rightFromText="180" w:vertAnchor="text" w:horzAnchor="page" w:tblpX="1343" w:tblpY="6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51636" w14:paraId="52082874" w14:textId="77777777">
        <w:tc>
          <w:tcPr>
            <w:tcW w:w="2942" w:type="dxa"/>
            <w:shd w:val="clear" w:color="auto" w:fill="00B0F0"/>
          </w:tcPr>
          <w:p w14:paraId="73399A70" w14:textId="77777777" w:rsidR="00051636" w:rsidRDefault="00000000">
            <w:pPr>
              <w:widowControl w:val="0"/>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03E69F18" w14:textId="77777777" w:rsidR="00051636" w:rsidRDefault="00000000">
            <w:pPr>
              <w:widowControl w:val="0"/>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41721E7B" w14:textId="77777777" w:rsidR="00051636" w:rsidRDefault="00000000">
            <w:pPr>
              <w:widowControl w:val="0"/>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051636" w14:paraId="6E960F35" w14:textId="77777777">
        <w:tc>
          <w:tcPr>
            <w:tcW w:w="2942" w:type="dxa"/>
          </w:tcPr>
          <w:p w14:paraId="1E04C6D4" w14:textId="77777777" w:rsidR="00051636" w:rsidRDefault="00000000">
            <w:pPr>
              <w:widowControl w:val="0"/>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12 de marzo de 2025</w:t>
            </w:r>
          </w:p>
        </w:tc>
        <w:tc>
          <w:tcPr>
            <w:tcW w:w="2943" w:type="dxa"/>
          </w:tcPr>
          <w:p w14:paraId="384C80F1" w14:textId="77777777" w:rsidR="00051636" w:rsidRDefault="00000000">
            <w:pPr>
              <w:widowControl w:val="0"/>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 de abril de 2025</w:t>
            </w:r>
          </w:p>
        </w:tc>
        <w:tc>
          <w:tcPr>
            <w:tcW w:w="2943" w:type="dxa"/>
          </w:tcPr>
          <w:p w14:paraId="69FB73CA" w14:textId="77777777" w:rsidR="00051636" w:rsidRDefault="00000000">
            <w:pPr>
              <w:widowControl w:val="0"/>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 de mayo de 2025</w:t>
            </w:r>
          </w:p>
        </w:tc>
      </w:tr>
    </w:tbl>
    <w:p w14:paraId="0DD243A4" w14:textId="77777777" w:rsidR="00051636" w:rsidRDefault="00051636">
      <w:pPr>
        <w:widowControl w:val="0"/>
        <w:spacing w:line="360" w:lineRule="auto"/>
        <w:contextualSpacing/>
        <w:rPr>
          <w:rFonts w:ascii="Times New Roman" w:eastAsia="Calibri" w:hAnsi="Times New Roman" w:cs="Times New Roman"/>
          <w:b/>
          <w:bCs/>
          <w:sz w:val="24"/>
          <w:szCs w:val="24"/>
        </w:rPr>
      </w:pPr>
    </w:p>
    <w:p w14:paraId="5679A6E5" w14:textId="77777777" w:rsidR="00051636" w:rsidRDefault="00000000">
      <w:pPr>
        <w:widowControl w:val="0"/>
        <w:spacing w:line="36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Resumen </w:t>
      </w:r>
    </w:p>
    <w:p w14:paraId="14048180" w14:textId="77777777" w:rsidR="00051636" w:rsidRDefault="00000000">
      <w:pPr>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 presente investigación se considera como problemática central las insuficiencias en la preparación de los directivos, para la dirección del proceso de la inclusión socioeducativa a partir del trabajo en red, identificadas mediante la aplicación de métodos teóricos y empíricos, que aportan </w:t>
      </w:r>
      <w:r>
        <w:rPr>
          <w:rFonts w:ascii="Times New Roman" w:eastAsia="Times New Roman" w:hAnsi="Times New Roman" w:cs="Times New Roman"/>
          <w:sz w:val="24"/>
          <w:szCs w:val="24"/>
          <w:lang w:eastAsia="es-ES"/>
        </w:rPr>
        <w:lastRenderedPageBreak/>
        <w:t xml:space="preserve">información necesaria sobre el proceso. El aporte práctico se sustenta en las acciones que se articulan en la estrategia metodológica y garantizan la preparación de esos directivos. Las acciones son variadas y se integran de forma flexible y a partir del diagnóstico realizado, ofrece las alternativas para la preparación de los directivos del nivel educativo de Primaria para la dirección de la inclusión socioeducativa a partir del trabajo en red, en correspondencia con las demandas actuales y futuras de la sociedad cubana. Se muestra de manera breve el diseño de una estrategia metodológica de preparación a los directivos para contribuir al proceso de inclusión socioeducativa, empleando las potencialidades del trabajo en red. La instrumentación en la práctica arroja una transformación en la atención a educandos en condición de incluidos con necesidades educativas </w:t>
      </w:r>
      <w:r>
        <w:rPr>
          <w:rFonts w:ascii="Times New Roman" w:eastAsia="Times New Roman" w:hAnsi="Times New Roman" w:cs="Times New Roman"/>
          <w:sz w:val="24"/>
          <w:szCs w:val="24"/>
          <w:lang w:val="zh-CN" w:eastAsia="es-ES"/>
        </w:rPr>
        <w:t xml:space="preserve">especiales. </w:t>
      </w:r>
    </w:p>
    <w:p w14:paraId="0BE8CAF8" w14:textId="77777777" w:rsidR="00051636" w:rsidRDefault="00000000">
      <w:pPr>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bCs/>
          <w:i/>
          <w:iCs/>
          <w:sz w:val="24"/>
          <w:szCs w:val="24"/>
          <w:lang w:eastAsia="es-ES"/>
        </w:rPr>
        <w:t>Palabras clave:</w:t>
      </w:r>
      <w:r>
        <w:rPr>
          <w:rFonts w:ascii="Times New Roman" w:eastAsia="Times New Roman" w:hAnsi="Times New Roman" w:cs="Times New Roman"/>
          <w:sz w:val="24"/>
          <w:szCs w:val="24"/>
          <w:lang w:eastAsia="es-ES"/>
        </w:rPr>
        <w:t xml:space="preserve"> inclusión socioeducativa, trabajo en red, preparación de directivos, estrategia metodológica.</w:t>
      </w:r>
    </w:p>
    <w:p w14:paraId="7CBF39CC" w14:textId="77777777" w:rsidR="00051636" w:rsidRDefault="00000000">
      <w:pPr>
        <w:spacing w:after="0" w:line="360" w:lineRule="auto"/>
        <w:contextualSpacing/>
        <w:jc w:val="both"/>
        <w:rPr>
          <w:rFonts w:ascii="Times New Roman" w:eastAsia="Times New Roman" w:hAnsi="Times New Roman" w:cs="Times New Roman"/>
          <w:b/>
          <w:bCs/>
          <w:sz w:val="24"/>
          <w:szCs w:val="24"/>
          <w:lang w:val="en-US" w:eastAsia="es-ES"/>
        </w:rPr>
      </w:pPr>
      <w:r>
        <w:rPr>
          <w:rFonts w:ascii="Times New Roman" w:eastAsia="Times New Roman" w:hAnsi="Times New Roman" w:cs="Times New Roman"/>
          <w:b/>
          <w:bCs/>
          <w:sz w:val="24"/>
          <w:szCs w:val="24"/>
          <w:lang w:val="en-US" w:eastAsia="es-ES"/>
        </w:rPr>
        <w:t>Abstract</w:t>
      </w:r>
    </w:p>
    <w:p w14:paraId="4F193FAB" w14:textId="77777777" w:rsidR="00051636" w:rsidRDefault="00000000">
      <w:pPr>
        <w:spacing w:after="0" w:line="360" w:lineRule="auto"/>
        <w:contextualSpacing/>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This research addresses the central problem of shortcomings in the preparation of principals for the leadership of socio-educational inclusion through networking. These shortcomings were identified through the application of theoretical and empirical methods, which provide the necessary information about the process. The practical contribution is based on the actions articulated in the methodological strategy and guaranteeing the preparation of these principals. The actions are varied and flexibly integrated, and based on the diagnosis, it offers alternatives for the preparation of primary school principals for the leadership of socio-educational inclusion through networking, in accordance with the current and future demands of Cuban society. The design of a methodological strategy for preparing principals to contribute to the process of socio-educational inclusion, utilizing the potential of networking, is briefly presented. Its practical implementation has yielded a transformation in the care provided to students with special educational needs who are included.</w:t>
      </w:r>
    </w:p>
    <w:p w14:paraId="16AC6701" w14:textId="77777777" w:rsidR="00051636" w:rsidRPr="00A52085" w:rsidRDefault="00000000">
      <w:pPr>
        <w:spacing w:after="0" w:line="360" w:lineRule="auto"/>
        <w:contextualSpacing/>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 </w:t>
      </w:r>
      <w:r w:rsidRPr="00A52085">
        <w:rPr>
          <w:rFonts w:ascii="Times New Roman" w:eastAsia="Times New Roman" w:hAnsi="Times New Roman" w:cs="Times New Roman"/>
          <w:i/>
          <w:iCs/>
          <w:sz w:val="24"/>
          <w:szCs w:val="24"/>
          <w:lang w:val="en-US" w:eastAsia="es-ES"/>
        </w:rPr>
        <w:t>Keywords:</w:t>
      </w:r>
      <w:r w:rsidRPr="00A52085">
        <w:rPr>
          <w:rFonts w:ascii="Times New Roman" w:eastAsia="Times New Roman" w:hAnsi="Times New Roman" w:cs="Times New Roman"/>
          <w:sz w:val="24"/>
          <w:szCs w:val="24"/>
          <w:lang w:val="en-US" w:eastAsia="es-ES"/>
        </w:rPr>
        <w:t xml:space="preserve"> socio-educational inclusion, networking, management preparation, methodological strategy.</w:t>
      </w:r>
    </w:p>
    <w:p w14:paraId="6EF849B5" w14:textId="77777777" w:rsidR="00051636" w:rsidRDefault="00000000">
      <w:pPr>
        <w:widowControl w:val="0"/>
        <w:spacing w:line="360" w:lineRule="auto"/>
        <w:contextualSpacing/>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lastRenderedPageBreak/>
        <w:t>INTRODUCCIÓN</w:t>
      </w:r>
    </w:p>
    <w:p w14:paraId="4630955F"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En los últimos años la política educacional cubana ha estado orientada a formar ciudadanos con una cultura general integral, por lo que se hizo necesario introducir el perfeccionamiento continuo, exigiendo transformaciones en la dirección del proceso docente educativo. En tal sentido Fidel Castro expresó: ʺLa Revolución hará el máximo por crear todas las posibilidades. Los maestros y profesores harán cada vez el máximo por ser eficientes, más útiles a su país, por impartir una enseñanza más beneficiosa, transmitiendo conocimientos y, sobre todo, enseñando a pensar y enseñando a crearʺ Castro (2003, p.34).</w:t>
      </w:r>
    </w:p>
    <w:p w14:paraId="50DF37A6"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Estas palabras sintetizan la gran responsabilidad de los directivos de la institución educativa de conjunto con las agencias educativas con su adecuada preparación a partir del trabajo en red, a los que se le ha asignado la formación de las nuevas generaciones con un pensamiento humanista, científico y creador, que le permita adaptarse a los cambios que se producen en el mundo contemporáneo y poder resolver problemas de interés social con una actitud crítica y responsable. </w:t>
      </w:r>
    </w:p>
    <w:p w14:paraId="1E66C8DA"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Existen varios documentos, conferencias y reuniones con organizaciones internacionales donde se ha trabajado esta temática, respaldado en varios documentos internacionales y políticas nacionales como: el </w:t>
      </w:r>
      <w:bookmarkStart w:id="0" w:name="_Hlk202724188"/>
      <w:r>
        <w:rPr>
          <w:rFonts w:ascii="Times New Roman" w:hAnsi="Times New Roman" w:cs="Times New Roman"/>
          <w:sz w:val="24"/>
          <w:szCs w:val="24"/>
        </w:rPr>
        <w:t>Plan Nacional de Desarrollo Económico y Social hasta el 2030 (</w:t>
      </w:r>
      <w:r>
        <w:fldChar w:fldCharType="begin"/>
      </w:r>
      <w:r>
        <w:instrText xml:space="preserve"> HYPERLINK "https://www.presidencia.gob.cu/es/gobierno/plan-nacional-de-desarrollo-economico-y-social-hasta-el-2030/" </w:instrText>
      </w:r>
      <w:r>
        <w:fldChar w:fldCharType="separate"/>
      </w:r>
      <w:r>
        <w:rPr>
          <w:rStyle w:val="Hipervnculo"/>
          <w:rFonts w:ascii="Times New Roman" w:hAnsi="Times New Roman" w:cs="Times New Roman"/>
          <w:sz w:val="24"/>
          <w:szCs w:val="24"/>
        </w:rPr>
        <w:t>https://www.presidencia.gob.cu/es/gobierno/plan-nacional-de-desarrollo-economico-y-social-hasta-el-2030/</w:t>
      </w:r>
      <w:r>
        <w:rPr>
          <w:rStyle w:val="Hipervnculo"/>
          <w:rFonts w:ascii="Times New Roman" w:hAnsi="Times New Roman" w:cs="Times New Roman"/>
          <w:sz w:val="24"/>
          <w:szCs w:val="24"/>
        </w:rPr>
        <w:fldChar w:fldCharType="end"/>
      </w:r>
      <w:r>
        <w:rPr>
          <w:rFonts w:ascii="Times New Roman" w:hAnsi="Times New Roman" w:cs="Times New Roman"/>
          <w:sz w:val="24"/>
          <w:szCs w:val="24"/>
        </w:rPr>
        <w:t xml:space="preserve">). </w:t>
      </w:r>
    </w:p>
    <w:bookmarkEnd w:id="0"/>
    <w:p w14:paraId="68341C19"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propuesta del Plan de Acción Nacional para la Infancia, la Adolescencia y sus Familias (PANIAF), para el periodo comprendido entre el 2015-2020, plantea, como uno de los objetivos de trabajo, la necesidad de perfeccionar el Sistema Nacional de Educación, para lo cual sugiere crear las condiciones que permitan dar un salto cualitativo en la educación cubana, de modo que esta pueda adaptarse a las nuevas situaciones. </w:t>
      </w:r>
    </w:p>
    <w:p w14:paraId="3226E12C"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las líneas de desarrollo diseñadas para estos educandos, se refiere al trabajo necesario a realizar con los agentes socializadores para lograr una adecuada inclusión socioeducativa en todas las actividades de la sociedad que favorezca la transformación de una conciencia inclusiva con respecto </w:t>
      </w:r>
      <w:r>
        <w:rPr>
          <w:rFonts w:ascii="Times New Roman" w:hAnsi="Times New Roman" w:cs="Times New Roman"/>
          <w:sz w:val="24"/>
          <w:szCs w:val="24"/>
        </w:rPr>
        <w:lastRenderedPageBreak/>
        <w:t>a ellos, lo cual coloca esta problemática entre las principales aristas a las cuales es necesario ofrecer respuestas en el ámbito de la Pedagogía.</w:t>
      </w:r>
    </w:p>
    <w:p w14:paraId="189912A7"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 inclusión favorece una atención justa, que se adapta a todos los colectivos, de manera que todo el alumnado aprende de sus compañeros y con ellos, sin necesidad de separar a los estudiantes en función de sus características, ritmo de aprendizajes, etnias o condiciones socioeconómicas. Este proceso se acompaña, además, de la imposibilidad de concebir de manera aislada lo social y lo educativo. Se trata de dos términos que se vinculan de manera dialéctica, en el que ejercen el uno sobre el otro, mutuas determinaciones y condicionantes. Por ende, más que inclusión educativa, se asume la categoría de inclusión socioeducativa Padrón y Granados (2018).</w:t>
      </w:r>
    </w:p>
    <w:p w14:paraId="436D56F3"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 inclusión socioeducativa reconoce el derecho de todos a una educación de calidad, independientemente de sus particularidades o características que condicionan las variabilidades en su desarrollo, que propicie su inclusión social como individuos plenos, en condiciones de poder disfrutar las posibilidades que ella ofrece y contribuir a su perfeccionamiento Leyva (2017).</w:t>
      </w:r>
    </w:p>
    <w:p w14:paraId="54AD90A7" w14:textId="77777777" w:rsidR="00051636"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Desde la dirección del proceso docente educativo juega un papel primordial la atención a la diversidad y la prevención a situaciones que se derivan de las diferencias individuales y grupales con una práctica educativa inclusiva. En este contexto la preparación de los directivos para la dirección de la inclusión socioeducativa a partir del trabajo en red se abre paso como perspectiva de la educación en y para la diversidad, que significa la integración escolar, un principio de vida, de valor y convivencia, como parte del III Perfeccionamiento del Sistema Nacional de Educación. </w:t>
      </w:r>
    </w:p>
    <w:p w14:paraId="2193317C" w14:textId="77777777" w:rsidR="00051636" w:rsidRDefault="00000000">
      <w:pPr>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objetivo del presente artículo es mostrar el diseño de una Estrategia metodológica de preparación a los directivos para contribuir al proceso de inclusión socioeducativa, con el empleo del trabajo en red. </w:t>
      </w:r>
    </w:p>
    <w:p w14:paraId="26DE1B38" w14:textId="77777777" w:rsidR="00051636" w:rsidRDefault="00000000">
      <w:pPr>
        <w:widowControl w:val="0"/>
        <w:spacing w:line="360" w:lineRule="auto"/>
        <w:contextualSpacing/>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 xml:space="preserve">MATERIALES Y MÉTODOS </w:t>
      </w:r>
    </w:p>
    <w:p w14:paraId="31C6FD86"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trabajó con 8 directivos instituciones educativas del Nivel Educativo Primaria, seleccionados de manera intencional que representan el 100% de la población. Entre los métodos empleados se destacan los del nivel teórico que posibilitó el análisis de la bibliografía consultada, la realización </w:t>
      </w:r>
      <w:r>
        <w:rPr>
          <w:rFonts w:ascii="Times New Roman" w:eastAsia="Calibri" w:hAnsi="Times New Roman" w:cs="Times New Roman"/>
          <w:sz w:val="24"/>
          <w:szCs w:val="24"/>
          <w:lang w:val="es-MX"/>
        </w:rPr>
        <w:lastRenderedPageBreak/>
        <w:t>de los resúmenes, elaborar la fundamentación teórica, la interpretación de los resultados en el diagnóstico inicial y final. Posibilitó también llegar a generalizaciones a partir del estudio que se realiza con los directivos tomados como muestra, gracias a la determinación de las causas y tendencia del desarrollo.</w:t>
      </w:r>
    </w:p>
    <w:p w14:paraId="39F8D0C7"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Del nivel empírico se aplicaron, entrevista a directivos para obtener opiniones y valoraciones acerca de la situación actual del proceso de preparación metodológica de los directivos del Nivel Educativo Primaria para dirigir la inclusión socioeducativa a partir del trabajo en red; encuesta a docentes, se empleó la observación participante, el análisis de documentos, lo cual permitió constatar evidencias empíricas de la práctica educativa, así como elaborar una línea base que permitiera definir acciones a trazar. Se </w:t>
      </w:r>
      <w:proofErr w:type="gramStart"/>
      <w:r>
        <w:rPr>
          <w:rFonts w:ascii="Times New Roman" w:eastAsia="Calibri" w:hAnsi="Times New Roman" w:cs="Times New Roman"/>
          <w:sz w:val="24"/>
          <w:szCs w:val="24"/>
          <w:lang w:val="es-MX"/>
        </w:rPr>
        <w:t>realizó</w:t>
      </w:r>
      <w:proofErr w:type="gramEnd"/>
      <w:r>
        <w:rPr>
          <w:rFonts w:ascii="Times New Roman" w:eastAsia="Calibri" w:hAnsi="Times New Roman" w:cs="Times New Roman"/>
          <w:sz w:val="24"/>
          <w:szCs w:val="24"/>
          <w:lang w:val="es-MX"/>
        </w:rPr>
        <w:t xml:space="preserve"> además, un </w:t>
      </w:r>
      <w:proofErr w:type="spellStart"/>
      <w:r>
        <w:rPr>
          <w:rFonts w:ascii="Times New Roman" w:eastAsia="Calibri" w:hAnsi="Times New Roman" w:cs="Times New Roman"/>
          <w:sz w:val="24"/>
          <w:szCs w:val="24"/>
          <w:lang w:val="es-MX"/>
        </w:rPr>
        <w:t>preexperimento</w:t>
      </w:r>
      <w:proofErr w:type="spellEnd"/>
      <w:r>
        <w:rPr>
          <w:rFonts w:ascii="Times New Roman" w:eastAsia="Calibri" w:hAnsi="Times New Roman" w:cs="Times New Roman"/>
          <w:sz w:val="24"/>
          <w:szCs w:val="24"/>
          <w:lang w:val="es-MX"/>
        </w:rPr>
        <w:t>, que permitió la valoración de la efectividad de la propuesta luego de su implementación en la práctica pedagógica.</w:t>
      </w:r>
    </w:p>
    <w:p w14:paraId="196E26A1" w14:textId="77777777" w:rsidR="00051636" w:rsidRDefault="00000000">
      <w:pPr>
        <w:widowControl w:val="0"/>
        <w:spacing w:line="360" w:lineRule="auto"/>
        <w:contextualSpacing/>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RESULTADOS</w:t>
      </w:r>
    </w:p>
    <w:p w14:paraId="31CCBB24"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 búsqueda de posibles soluciones a tal problemática, se analizaron investigaciones referidas a la inclusión socioeducativa. Se destacan los estudios de </w:t>
      </w:r>
      <w:proofErr w:type="spellStart"/>
      <w:r>
        <w:rPr>
          <w:rFonts w:ascii="Times New Roman" w:eastAsia="Times New Roman" w:hAnsi="Times New Roman" w:cs="Times New Roman"/>
          <w:sz w:val="24"/>
          <w:szCs w:val="24"/>
          <w:lang w:eastAsia="es-ES"/>
        </w:rPr>
        <w:t>Civíz</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Longás</w:t>
      </w:r>
      <w:proofErr w:type="spellEnd"/>
      <w:r>
        <w:rPr>
          <w:rFonts w:ascii="Times New Roman" w:eastAsia="Times New Roman" w:hAnsi="Times New Roman" w:cs="Times New Roman"/>
          <w:sz w:val="24"/>
          <w:szCs w:val="24"/>
          <w:lang w:eastAsia="es-ES"/>
        </w:rPr>
        <w:t xml:space="preserve">, (2015), Leyva y Barreda (2017), Reyes (2017), Ferrer (2017), Zaldívar (2018), Padrón y Granados (2018), Amaró </w:t>
      </w:r>
      <w:proofErr w:type="gramStart"/>
      <w:r>
        <w:rPr>
          <w:rFonts w:ascii="Times New Roman" w:eastAsia="Times New Roman" w:hAnsi="Times New Roman" w:cs="Times New Roman"/>
          <w:sz w:val="24"/>
          <w:szCs w:val="24"/>
          <w:lang w:eastAsia="es-ES"/>
        </w:rPr>
        <w:t>y  Grass</w:t>
      </w:r>
      <w:proofErr w:type="gramEnd"/>
      <w:r>
        <w:rPr>
          <w:rFonts w:ascii="Times New Roman" w:eastAsia="Times New Roman" w:hAnsi="Times New Roman" w:cs="Times New Roman"/>
          <w:sz w:val="24"/>
          <w:szCs w:val="24"/>
          <w:lang w:eastAsia="es-ES"/>
        </w:rPr>
        <w:t xml:space="preserve">, Romero y Pita (2024). </w:t>
      </w:r>
    </w:p>
    <w:p w14:paraId="163426F4"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Estos investigadores resaltaron la importancia del desarrollo la inclusión de los educandos con NEE como premisa para la educación para todos, el logro de la equidad y la justicia social que merecen. Sus aportes se basaron, fundamentalmente a la atención aquellos que presentan una discapacidad intelectual y desde el punto de vista socioeducativa considerándola como un proceso social en el que todos los ciudadanos y ciudadanas han de colaborar. Además, hacen referencia y abordan presupuestos generales a la formación inicial y preparación del docente, sin embargo, es necesario direccionar la mirada desde el punto de vista de la inclusión socioeducativa en el Nivel Educativo de Primaria, que incluya acciones transformadoras en la preparación de los directivos de agencias y agentes educativos en relación con estos educandos, teniendo en cuenta que es el nivel educativo donde más educandos se insertan y que la discapacidad intelectual es donde mayor representación </w:t>
      </w:r>
      <w:r>
        <w:rPr>
          <w:rFonts w:ascii="Times New Roman" w:eastAsia="Times New Roman" w:hAnsi="Times New Roman" w:cs="Times New Roman"/>
          <w:sz w:val="24"/>
          <w:szCs w:val="24"/>
          <w:lang w:eastAsia="es-ES"/>
        </w:rPr>
        <w:lastRenderedPageBreak/>
        <w:t xml:space="preserve">se tiene, según la consulta del Estadístico del Ministerio de Educación desde el curso 2021-2022 hasta la actualidad. </w:t>
      </w:r>
    </w:p>
    <w:p w14:paraId="69C70E11"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sz w:val="24"/>
          <w:szCs w:val="24"/>
          <w:lang w:eastAsia="es-ES"/>
        </w:rPr>
        <w:t>El análisis de la literatura consultada ha permitido constatar que en estas se brindan elementos relacionados con la dirección de la inclusión socioeducativa pero no se llega a describir los procederes necesarios de cómo los directivos a partir del trabajo en red pueden garantizar la adecuada inclusión socioeducativa de los educandos en condición de incluidos con NEE. En el marco del III Perfeccionamiento Educacional del Nivel Educativo de Primaria sus directivos deben ser capaces de llevar a cabo el Plan de Estudio con eficacia y calidad en correspondencia con las aspiraciones y necesidades de la sociedad. Además de crear condiciones</w:t>
      </w:r>
      <w:r>
        <w:rPr>
          <w:rFonts w:ascii="Times New Roman" w:eastAsia="Times New Roman" w:hAnsi="Times New Roman" w:cs="Times New Roman"/>
          <w:color w:val="000000"/>
          <w:sz w:val="24"/>
          <w:szCs w:val="24"/>
          <w:lang w:eastAsia="es-ES"/>
        </w:rPr>
        <w:t xml:space="preserve"> donde lo más factible sea poner en el centro al educando y a las intenciones de lograr un proceso formativo integrador que desarrolle al máximo sus potencialidades y que atienda y respete la diversidad. (Colectivo de autores, 2020)</w:t>
      </w:r>
    </w:p>
    <w:p w14:paraId="1473A18F"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Las transformaciones que se pueden lograr en este nivel educativo y que se asume como núcleo metodológico central de su concepción, están asociadas a las perspectivas del perfeccionamiento del trabajo educativo encaminado al desarrollo de los distintos aspectos de la personalidad de los educandos, mediante la labor educativa en el proceso docente, en las actividades </w:t>
      </w:r>
      <w:proofErr w:type="spellStart"/>
      <w:r>
        <w:rPr>
          <w:rFonts w:ascii="Times New Roman" w:eastAsia="Times New Roman" w:hAnsi="Times New Roman" w:cs="Times New Roman"/>
          <w:color w:val="000000"/>
          <w:sz w:val="24"/>
          <w:szCs w:val="24"/>
          <w:lang w:eastAsia="es-ES"/>
        </w:rPr>
        <w:t>extradocentes</w:t>
      </w:r>
      <w:proofErr w:type="spellEnd"/>
      <w:r>
        <w:rPr>
          <w:rFonts w:ascii="Times New Roman" w:eastAsia="Times New Roman" w:hAnsi="Times New Roman" w:cs="Times New Roman"/>
          <w:color w:val="000000"/>
          <w:sz w:val="24"/>
          <w:szCs w:val="24"/>
          <w:lang w:eastAsia="es-ES"/>
        </w:rPr>
        <w:t xml:space="preserve"> y extraescolares, en las organizaciones estudiantiles y en las relaciones de la institución educativa con la familia y la comunidad sobre la base de la precisión del contenido de la educación, de acuerdo con los diferentes ciclos y niveles de enseñanza.  (Colectivo de autores, 2020).</w:t>
      </w:r>
    </w:p>
    <w:p w14:paraId="33099655" w14:textId="77777777" w:rsidR="00051636" w:rsidRDefault="00000000">
      <w:pPr>
        <w:autoSpaceDE w:val="0"/>
        <w:autoSpaceDN w:val="0"/>
        <w:adjustRightInd w:val="0"/>
        <w:spacing w:after="0"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coordinación como nuevo elemento que distingue el trabajo en la red del Consejo popular se realiza a partir de la identificación y disponibilidad de los recursos tangibles, humanos y materiales, la utilización del patrimonio, los resultados de investigaciones y experiencias de avanzadas que permitan la preparación de los docentes, para desarrollar el contenido curricular y extracurricular. </w:t>
      </w:r>
    </w:p>
    <w:p w14:paraId="11D91B3D"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Por otra parte, la valoración de la efectividad de las acciones desarrolladas, que debe distinguir al control sistemático, permite identificar las posibilidades de generalización de las experiencias, las barreras, sus causas y la proyección de nuevas acciones requiere de una adecuada preparación de </w:t>
      </w:r>
      <w:r>
        <w:rPr>
          <w:rFonts w:ascii="Times New Roman" w:eastAsia="Calibri" w:hAnsi="Times New Roman" w:cs="Times New Roman"/>
          <w:sz w:val="24"/>
          <w:szCs w:val="24"/>
          <w:lang w:val="es-MX"/>
        </w:rPr>
        <w:lastRenderedPageBreak/>
        <w:t>las estructuras de dirección con su director al frente.</w:t>
      </w:r>
    </w:p>
    <w:p w14:paraId="50F6BD43"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autora asume lo expresado por Ferrer (2018) al manifestar que la inclusión socioeducativa propicia el acceso, la permanencia, el aprendizaje y el egreso de todos los educandos a las instituciones de los diferentes niveles educativos a partir de la existencia de un currículo que propicie desde sus acciones la motivación, participación e interés de todos, por el desarrollo de aprendizajes y favorezca la adecuada inserción social en los diferentes contextos, como una expresión de la verdadera construcción de justicia, equidad e igualdad de oportunidades.</w:t>
      </w:r>
    </w:p>
    <w:p w14:paraId="24C7A5D5"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relación con este tema las agencias educativas de la comunidad les corresponde el accionar de forma positiva para el logro de la inclusión socioeducativa con calidad. Conducidas por sus directivos, estas instituciones pueden brindar oportunidades y posibilidades mediante la implementación de acciones a partir del trabajo en red.</w:t>
      </w:r>
    </w:p>
    <w:p w14:paraId="1A31A4D6" w14:textId="77777777" w:rsidR="00051636" w:rsidRDefault="00000000">
      <w:pPr>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trabajo en red, desde la perspectiva educativa, tiene entre sus antecedentes más importantes los saberes de la denominada educación popular, el trabajo comunitario y la educación familiar, asociado en el contexto cubano, a las investigaciones relacionadas con: el análisis de los escenarios educativos y la cultura escolar; los modelos y alternativas para la atención a la diversidad. </w:t>
      </w:r>
    </w:p>
    <w:p w14:paraId="7D8D7204" w14:textId="77777777" w:rsidR="00051636"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relación con este tema la coordinación de esfuerzos entre las agencias educativas de la localidad y las instituciones educativas bajo la acertada dirección de sus directivos, la utilización de los recursos a partir de las prioridades definidas con el criterio popular y el trabajo que de forma voluntaria despliega el potencial profesional y técnico, así como el logro con la calidad requerida del proceso de inclusión socioeducativa potenciando a su vez el trabajo en red.</w:t>
      </w:r>
    </w:p>
    <w:p w14:paraId="365C0036" w14:textId="77777777" w:rsidR="00051636" w:rsidRDefault="00000000">
      <w:pPr>
        <w:autoSpaceDE w:val="0"/>
        <w:autoSpaceDN w:val="0"/>
        <w:adjustRightInd w:val="0"/>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trabajo en red es definido en los documentos metodológicos del actual perfeccionamiento del Sistema Nacional de Educación (</w:t>
      </w:r>
      <w:proofErr w:type="spellStart"/>
      <w:r>
        <w:rPr>
          <w:rFonts w:ascii="Times New Roman" w:eastAsia="Times New Roman" w:hAnsi="Times New Roman" w:cs="Times New Roman"/>
          <w:sz w:val="24"/>
          <w:szCs w:val="24"/>
          <w:lang w:eastAsia="es-ES"/>
        </w:rPr>
        <w:t>Mined</w:t>
      </w:r>
      <w:proofErr w:type="spellEnd"/>
      <w:r>
        <w:rPr>
          <w:rFonts w:ascii="Times New Roman" w:eastAsia="Times New Roman" w:hAnsi="Times New Roman" w:cs="Times New Roman"/>
          <w:sz w:val="24"/>
          <w:szCs w:val="24"/>
          <w:lang w:eastAsia="es-ES"/>
        </w:rPr>
        <w:t xml:space="preserve">, 2018), como un sistema de relaciones para la interacción, colaboración, interdependencia y complementación entre instituciones educativas y toda la infraestructura existente a nivel de este territorio, para su implicación en el proceso educativo. </w:t>
      </w:r>
    </w:p>
    <w:p w14:paraId="0280DBBB"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el consejo popular el trabajo en red en las instituciones y agencias educativas se realiza sobre la base de las potencialidades de los directivos, los docentes, los educandos, las familia y la </w:t>
      </w:r>
      <w:r>
        <w:rPr>
          <w:rFonts w:ascii="Times New Roman" w:eastAsia="Calibri" w:hAnsi="Times New Roman" w:cs="Times New Roman"/>
          <w:sz w:val="24"/>
          <w:szCs w:val="24"/>
          <w:lang w:val="es-MX"/>
        </w:rPr>
        <w:lastRenderedPageBreak/>
        <w:t>comunidad, para desarrollar actividades metodológicas, de superación e investigación; deportivas, culturales y recreativas; identitarias, patrióticas e ideo políticas; epidemiológicas, socialmente útiles y de promoción  de salud, espacio propicios para el desarrollo de acciones de inclusión socioeducativas.</w:t>
      </w:r>
    </w:p>
    <w:p w14:paraId="247A4CAF"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Las variadas y complejas necesidades educativas que aparecen en el contexto de la atención a la diversidad requieren para su satisfacción de una infraestructura, que apoye y complemente el trabajo de las instituciones y modalidades educativas, así como, asesore a los docentes, educandos, familias y factores de la comunidad. Los museos, casas de cultura, bibliotecas, ludotecas, salas de vídeos, galerías, consultorios del médico de la familia, hospitales, policlínicos, centros de salud mental, de rehabilitación, los servicios médicos especializados, casas de orientación a la mujer y la familia, del niño y la niña, del adolescente y la juventud, los centros de diagnóstico y orientación y los psicopedagógicos, entre otros, pueden cumplir estos propósitos.</w:t>
      </w:r>
    </w:p>
    <w:p w14:paraId="02DC8E74"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el estudio diagnóstico realizado, se tuvieron en cuenta tres dimensiones: cognitiva, motivacional afectiva y procedimental. A continuación, se muestran algunos de las limitaciones encontradas. </w:t>
      </w:r>
    </w:p>
    <w:p w14:paraId="62519716"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Dimensión 1: Cognitiva. El 62.5% de los directivos se ubican en el nivel medio y el 37. 5% en el nivel bajo con relación al conocimiento concerniente a conceptos, aprendizajes, los procederes con el proceso de inclusión socioeducativa a partir del trabajo en red, así como sus vías y características específicas. El 87.5% de los encuestados, consideraron que es insuficiente el nivel de conocimiento que poseen respecto al dominio de los contenidos básicos para la implementación de la inclusión socioeducativa a partir del trabajo en red en la institución haciendo énfasis en la necesidad de profundizar en aspectos, tales como elementos básicos de la teoría y los saberes que trata la temática, así como ejemplos de su materialización desde el proceso de dirección en una institución educacional. El 75% de los directivos se ubican en un nivel medio en relación al dominio de la política de inclusión socioeducativa a partir del trabajo en red y el 25 % posee un dominio bajo. </w:t>
      </w:r>
    </w:p>
    <w:p w14:paraId="6F1E0181"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Dimensión II Motivacional afectiva. El 100 % de los directivos muestra motivación para integrarse </w:t>
      </w:r>
      <w:r>
        <w:rPr>
          <w:rFonts w:ascii="Times New Roman" w:eastAsia="Calibri" w:hAnsi="Times New Roman" w:cs="Times New Roman"/>
          <w:sz w:val="24"/>
          <w:szCs w:val="24"/>
          <w:lang w:val="es-MX"/>
        </w:rPr>
        <w:lastRenderedPageBreak/>
        <w:t>a las preparaciones metodológicas para la dirección de la inclusión socioeducativa educativo a partir del trabajo en red.  El 37.5% de los directivos demuestran satisfacción por la preparación metodológica recibida para dirigir la inclusión socioeducativa educativo a partir del trabajo en red. El 100% de los directivos encuestados manifiestan que solo una vez en la preparación metodológica del nivel educativo, se incluyó temas relacionados con la inclusión socioeducativa a partir del trabajo en red.</w:t>
      </w:r>
    </w:p>
    <w:p w14:paraId="6D2CB2E3"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100% afirmó la necesidad de recibir de forma sistemática la preparación en temas medulares en relación con el proceso de inclusión socioeducativa a partir del trabajo en red en el proceso de dirección educacional. </w:t>
      </w:r>
    </w:p>
    <w:p w14:paraId="66D7A693"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Dimensión III: Procedimental. El 75% de los directivos desde la planificación no aseguran de forma concreta acciones que favorezcan el proceso de inclusión socioeducativa a partir del trabajo en red. El 25% lo planifica de forma esporádica, sin embargo, no le da tratamiento con   la prioridad requerida dentro del sistema de planificación. El 62. 6% no realizan acciones de aseguramiento desde los diferentes espacios que permitan el cumplimiento de las acciones de la estrategia de atención educativa para dar atención a la diversidad. En un 50 % no siempre viabiliza la participación de otras agencias educativas que potencien el intercambio, la reflexión y creación de espacios que permitan el apoyo a los educandos en base a la diversidad, inclusión y equidad.</w:t>
      </w:r>
    </w:p>
    <w:p w14:paraId="7A1E35D5"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100% de los directivos no garantizan ni emplean de forma sistemática, los recursos materiales, tecnológicos, metodológicos, socioeducativos, </w:t>
      </w:r>
      <w:proofErr w:type="spellStart"/>
      <w:r>
        <w:rPr>
          <w:rFonts w:ascii="Times New Roman" w:eastAsia="Calibri" w:hAnsi="Times New Roman" w:cs="Times New Roman"/>
          <w:sz w:val="24"/>
          <w:szCs w:val="24"/>
          <w:lang w:val="es-MX"/>
        </w:rPr>
        <w:t>sociopsicopedagógicos</w:t>
      </w:r>
      <w:proofErr w:type="spellEnd"/>
      <w:r>
        <w:rPr>
          <w:rFonts w:ascii="Times New Roman" w:eastAsia="Calibri" w:hAnsi="Times New Roman" w:cs="Times New Roman"/>
          <w:sz w:val="24"/>
          <w:szCs w:val="24"/>
          <w:lang w:val="es-MX"/>
        </w:rPr>
        <w:t xml:space="preserve"> y humanos que aseguran el proceso de inclusión socioeducativa a partir de trabajo en red. </w:t>
      </w:r>
    </w:p>
    <w:p w14:paraId="740423D0"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Al realizar el muestreo de documentos, específicamente de actas de las reuniones de los órganos técnicos y de dirección con el objetivo de evaluar cómo se proyecta la realización del trabajo metodológico, así como su efectividad. Se aprecia que el 100% de los análisis que se realizan son superficiales, no reflejan causas y las propuestas de acciones ni siempre so objetivas y medibles lo que no permiten transformar las insuficiencias que se dan durante el desarrollo de las actividades docentes. </w:t>
      </w:r>
    </w:p>
    <w:p w14:paraId="5DDED115"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Desde la revisión del sistema de planificación se profundizó en el currículo institucional, en el plan de trabajo individual de los directivos, el 100% de los mismos no se proyectan actividades de carácter metodológico dirigidas al proceso de la ISE de forma sistemática. </w:t>
      </w:r>
    </w:p>
    <w:p w14:paraId="4807E978"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100% de la preparación metodológica a partir de las necesidades de los directivos y no se aprecia una sistemática proyección de la Visita de Ayuda Metodológica hacia los mismos donde se demuestre cómo desarrollar acciones con la acertada utilización de vías, métodos y procedimientos que permitan la dirección de la inclusión socioeducativa a partir del trabajo en red. </w:t>
      </w:r>
    </w:p>
    <w:p w14:paraId="72948E70"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sz w:val="24"/>
          <w:szCs w:val="24"/>
          <w:lang w:val="es-MX"/>
        </w:rPr>
        <w:t xml:space="preserve">A partir de la profundización en las causas identificadas se presentan los aspectos más generales de la Estrategia metodológica diseñada. </w:t>
      </w:r>
      <w:r>
        <w:rPr>
          <w:rFonts w:ascii="Times New Roman" w:eastAsia="Calibri" w:hAnsi="Times New Roman" w:cs="Times New Roman"/>
          <w:bCs/>
          <w:sz w:val="24"/>
          <w:szCs w:val="24"/>
          <w:lang w:val="es-MX"/>
        </w:rPr>
        <w:t xml:space="preserve">La estrategia que se presenta tiene como fin la preparación metodológica a directivos para la dirección del ISE a partir del trabajo en red, permitió una serie estructurada de conocimientos y formas de trabajo metodológico, que de manera intencional se articularon con el fin de ofrecer modos de actuación para contribuir a elevar la preparación de los directivos. </w:t>
      </w:r>
    </w:p>
    <w:p w14:paraId="48294377"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Se diseña para resolver a nivel de la red las dificultades y obstáculos que se presentan en el proceso de inclusión socioeducativa, se aprovecha el engranaje metodológico que funciona en los mismos y las relaciones entre los diferentes agentes comunitarios, dígase reunión de coordinación de la red socioeducativa, consejo técnico, preparación metodológica. Se aplica durante el curso 2023 - 2024 a partir del 3 de septiembre hasta el 30 de mayo del 2024.</w:t>
      </w:r>
    </w:p>
    <w:p w14:paraId="720E11E8"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Para la aplicación se toma como modalidad la intervención en la práctica educativa y se parte de un diagnóstico que arroja las características que tienen los directivos para dirigir la inclusión a partir del trabajo en red, introduciéndose en el sistema de preparación de estos las acciones diseñadas y evaluándose su impacto a partir de los modos de actuación de los sujetos implicados en la investigación. El desarrollo de las acciones de las diferentes etapas de la estrategia se realizará dentro del sistema de trabajo del nivel educativo.</w:t>
      </w:r>
    </w:p>
    <w:p w14:paraId="20D1DDC8"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PRIMERA ETAPA: DIAGNÓSTICO </w:t>
      </w:r>
    </w:p>
    <w:p w14:paraId="2E35F5BC"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Objetivo: Diagnosticar el estado inicial de la preparación que poseen los directivos para la dirección </w:t>
      </w:r>
      <w:r>
        <w:rPr>
          <w:rFonts w:ascii="Times New Roman" w:eastAsia="Calibri" w:hAnsi="Times New Roman" w:cs="Times New Roman"/>
          <w:bCs/>
          <w:sz w:val="24"/>
          <w:szCs w:val="24"/>
          <w:lang w:val="es-MX"/>
        </w:rPr>
        <w:lastRenderedPageBreak/>
        <w:t>de la ISE a partir del trabajo en red.</w:t>
      </w:r>
    </w:p>
    <w:p w14:paraId="6720E9FD"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Acciones:</w:t>
      </w:r>
    </w:p>
    <w:p w14:paraId="74BD6DB1"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Entrevista a directivos para buscar opiniones, criterios y valoraciones acerca de la ISE.</w:t>
      </w:r>
    </w:p>
    <w:p w14:paraId="222616E3"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Observación a las actividades que desarrollan los directivos en los procesos que dirigen para obtener información primaria acerca de la dirección de la ISE. (Los resultados de estos instrumentos aparecen declarados en la descripción que se hace del diagnóstico inicial).</w:t>
      </w:r>
    </w:p>
    <w:p w14:paraId="2A48D869"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Revisar el sistema de planificación de los directivos. </w:t>
      </w:r>
    </w:p>
    <w:p w14:paraId="47A2F4BC"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Intercambio con la jefa del nivel educativo para dar a conocer el proyecto y sus objetivos: así como las sesiones de trabajo que se desarrollaran.</w:t>
      </w:r>
    </w:p>
    <w:p w14:paraId="519399CD"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Encuentro con los directivos en el que se les explique las características de la estrategia a emprender.</w:t>
      </w:r>
    </w:p>
    <w:p w14:paraId="26802E95"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Conversatorios para sensibilizar a los directivos con la tarea a emprender.</w:t>
      </w:r>
    </w:p>
    <w:p w14:paraId="1E87CD31"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Debate con los directivos para analizar la importancia de la estrategia.</w:t>
      </w:r>
    </w:p>
    <w:p w14:paraId="5AD79A14"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Procesamiento y análisis de la información diagnóstica obtenida en la aplicación de los instrumentos.</w:t>
      </w:r>
    </w:p>
    <w:p w14:paraId="1C3EE3D5"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SEGUNDA ETAPA: PREPARACIÓN</w:t>
      </w:r>
    </w:p>
    <w:p w14:paraId="33B731CE"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Objetivo: Preparar teóricamente a los directivos en los fundamentos para la dirección de la ISE a partir del trabajo en red, así como su dominio y la importancia que tienen en los momentos actuales para la sociedad.</w:t>
      </w:r>
    </w:p>
    <w:p w14:paraId="15FE73F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Acciones:</w:t>
      </w:r>
    </w:p>
    <w:p w14:paraId="5DB4AE0A"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Reunión Metodológica para ofrecer información sobre la estrategia metodológica, su importancia y utilidad para la dirección de la ISE a partir del trabajo en red.</w:t>
      </w:r>
    </w:p>
    <w:p w14:paraId="77859C82"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Taller Metodológico para intercambiar opiniones sobre la dirección de la ISE a partir del trabajo en red.</w:t>
      </w:r>
    </w:p>
    <w:p w14:paraId="5BD21020"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Intercambio sobre la dirección de la inclusión socioeducativa, a partir del trabajo en red.</w:t>
      </w:r>
    </w:p>
    <w:p w14:paraId="24C180DB"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Objetivo: Preparar metodológicamente a los directivos en cuanto a su desempeño, a partir de la </w:t>
      </w:r>
      <w:r>
        <w:rPr>
          <w:rFonts w:ascii="Times New Roman" w:eastAsia="Calibri" w:hAnsi="Times New Roman" w:cs="Times New Roman"/>
          <w:bCs/>
          <w:sz w:val="24"/>
          <w:szCs w:val="24"/>
          <w:lang w:val="es-MX"/>
        </w:rPr>
        <w:lastRenderedPageBreak/>
        <w:t>Reunión de Coordinación de la Red Socioeducativa para la dirección de la ISE a partir del trabajo en red.</w:t>
      </w:r>
    </w:p>
    <w:p w14:paraId="2E79143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Acciones:</w:t>
      </w:r>
    </w:p>
    <w:p w14:paraId="760A81A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Análisis y debate de los documentos que norman el trabajo en red, el aspecto relacionado con las formas de organización, su contenido, ejecución y evaluación.</w:t>
      </w:r>
    </w:p>
    <w:p w14:paraId="0C1E1DC0"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Selección del contenido a trabajar en la Reunión de Coordinación de la Red Socioeducativa: efectividad del trabajo metodológico realizado en la preparación metodológica de los directivos para la dirección de la ISE a partir del trabajo en red.</w:t>
      </w:r>
    </w:p>
    <w:p w14:paraId="7A67F5E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Intercambio sobre los aspectos a tener en cuenta para la dirección de la ISE a partir del trabajo en red.</w:t>
      </w:r>
    </w:p>
    <w:p w14:paraId="0152D1F5"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Presentación de las recomendaciones metodológicas para la dirección de la ISE a partir del trabajo en red.</w:t>
      </w:r>
    </w:p>
    <w:p w14:paraId="614D487E"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Sesiones de trabajo con los directivos para la dirección de la ISE a partir del trabajo en red.</w:t>
      </w:r>
    </w:p>
    <w:p w14:paraId="6CE2F538"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Cada sesión cuenta con los siguientes momentos: Momento inicial, Planteamiento del tema y los objetivos, Desarrollo de la actividad, Conclusiones y Evaluación.</w:t>
      </w:r>
    </w:p>
    <w:p w14:paraId="59E65CC7"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Entre las actividades desarrolladas se destacaron las siguientes:</w:t>
      </w:r>
    </w:p>
    <w:p w14:paraId="75822CC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Talleres Metodológicos donde se prepararon para la instrumentación de acciones para la dirección de la ISE a partir del trabajo en red, así como exposición de las experiencias en esta dirección, se profundizó en la preparación del conocimiento y de la labor a realizar.</w:t>
      </w:r>
    </w:p>
    <w:p w14:paraId="1DFDFE55"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Conversatorios acerca de los procedimientos y acciones que emplean para la dirección de la ISE.</w:t>
      </w:r>
    </w:p>
    <w:p w14:paraId="3412C38B"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Intercambio de experiencias con los directivos, en los que realizaron debates profesionales acerca de cómo utilizar desde el punto de vista pedagógico los indicadores propuestos, en función de preparar a los directivos para la dirección de la ISE a partir del trabajo en red.</w:t>
      </w:r>
    </w:p>
    <w:p w14:paraId="4EE47BF8"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TERCERA ETAPA: EVALUACIÓN.</w:t>
      </w:r>
    </w:p>
    <w:p w14:paraId="2E74B615"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Objetivo: Valorar el estado de preparación metodológica de los directivos para la dirección de la inclusión socioeducativa a partir del trabajo en red.</w:t>
      </w:r>
    </w:p>
    <w:p w14:paraId="4E7A0710"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lastRenderedPageBreak/>
        <w:t xml:space="preserve">Acciones: </w:t>
      </w:r>
    </w:p>
    <w:p w14:paraId="3A6DDCE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Desarrollo de taller metodológico de reflexión donde los directivos valoren lo que esperaban con el desarrollo de la estrategia metodológica, lo que lograron y las perspectivas para la acertada preparación metodológica encaminada a la dirección de la ISE a partir del trabajo en red.</w:t>
      </w:r>
    </w:p>
    <w:p w14:paraId="23C19AC9"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Aplicación de los instrumentos para el diagnóstico final. Constatación de la aplicación de las orientaciones contenidas en la estrategia mediante la guía de observación a actividades metodológicas para comprobar el estado de la preparación metodológica de los directivos para la dirección de la ISE a partir del trabajo en red.</w:t>
      </w:r>
    </w:p>
    <w:p w14:paraId="555BE251"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Reunión metodológica con los directivos participantes en el proceso de ejecución de la estrategia metodológica dirigida a la preparación metodológica de los directivos para la dirección de la ISE y determinar las adecuaciones necesarias en próximas aplicaciones.</w:t>
      </w:r>
    </w:p>
    <w:p w14:paraId="41061A56"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Rediseño de la estrategia metodológica de los resultados de los indicadores para medir el nivel de preparación de los directivos, del cumplimiento de los objetivos y de la valoración de la calidad con que se desarrollaron cada una de las acciones.</w:t>
      </w:r>
    </w:p>
    <w:p w14:paraId="222D3813" w14:textId="77777777" w:rsidR="00051636" w:rsidRDefault="00000000">
      <w:pPr>
        <w:widowControl w:val="0"/>
        <w:spacing w:line="360" w:lineRule="auto"/>
        <w:contextualSpacing/>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RESULTADOS Y DISCUSIÓN</w:t>
      </w:r>
    </w:p>
    <w:p w14:paraId="3BCCFAC8"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En los resultados del instrumento final comparativamente con el inicial en relación con los seis indicadores, los ocho directivos se encuentran en avances, al mostrar resultados superiores en los mismos. Estos resultados cualitativos y cuantitativos hacen posible sostener que, en la confirmación final del pre- experimento se ocasionaron transformaciones con respecto al diagnóstico inicial. En este aspecto jugó un papel esencial la materialización de la estrategia metodológica para la dirección de la ISE a partir del trabajo en red, brindó la oportunidad de determinar las principales transformaciones ocurridas en la preparación de los directivos. El 100% de los directivos logran motivación hacia el dominio para la implementación de la ISE a partir del trabajo en red.</w:t>
      </w:r>
    </w:p>
    <w:p w14:paraId="41BDA83E"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El 100% de los directivos proyectar acciones desde el sistema de planificación que posibilitan la ISE, diseñar y ejecutar temáticas para la preparación metodológica con loa implicación de los agentes y agencias educativas en correspondencia con su diagnóstico.</w:t>
      </w:r>
    </w:p>
    <w:p w14:paraId="23EC2758" w14:textId="77777777" w:rsidR="00051636" w:rsidRDefault="00000000">
      <w:pPr>
        <w:widowControl w:val="0"/>
        <w:spacing w:line="360" w:lineRule="auto"/>
        <w:contextualSpacing/>
        <w:jc w:val="both"/>
        <w:rPr>
          <w:rFonts w:ascii="Times New Roman" w:eastAsia="Calibri" w:hAnsi="Times New Roman" w:cs="Times New Roman"/>
          <w:b/>
          <w:sz w:val="24"/>
          <w:szCs w:val="24"/>
          <w:lang w:val="es-MX"/>
        </w:rPr>
      </w:pPr>
      <w:r>
        <w:rPr>
          <w:rFonts w:ascii="Times New Roman" w:eastAsia="Calibri" w:hAnsi="Times New Roman" w:cs="Times New Roman"/>
          <w:bCs/>
          <w:sz w:val="24"/>
          <w:szCs w:val="24"/>
          <w:lang w:val="es-MX"/>
        </w:rPr>
        <w:lastRenderedPageBreak/>
        <w:t>Se logró incorporar a directivos de agencias educativas de la comunidad en las sesiones de trabajo como parte de la preparación metodológica. Al comparar los resultados del diagnóstico inicial (DI) y el final (DF) se observa todos los directivos pasaron progresivamente a otras categorías, encontrándose actualmente los ocho en la categoría de Alto. De forma general, al tener en cuenta todos los aspectos, la evaluación integral después de aplicada la estrategia metodológica se comportó por categorías como sigue: Alto el 100% (ocho directivos), no hubo directivos evaluados de Medio ni de Bajo. Los directivos demuestran dominio de los elementos teóricos relacionados con la ISE a partir del trabajo en red.</w:t>
      </w:r>
      <w:r>
        <w:rPr>
          <w:rFonts w:ascii="Times New Roman" w:eastAsia="Calibri" w:hAnsi="Times New Roman" w:cs="Times New Roman"/>
          <w:b/>
          <w:sz w:val="24"/>
          <w:szCs w:val="24"/>
          <w:lang w:val="es-MX"/>
        </w:rPr>
        <w:t xml:space="preserve"> </w:t>
      </w:r>
    </w:p>
    <w:p w14:paraId="35AE261F"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Esto permite considerar de satisfactorio el trabajo realizado en la preparación metodológica de los directivos, lo que trae aparejados índices superiores en la evaluación de los indicadores para medir el nivel preparación metodológica de los directivos para dirigir la inclusión socioeducativa a partir del trabajo en red. Esto fue comprobado en la observación a las actividades con ese fin dentro del proceso docente educativo. </w:t>
      </w:r>
    </w:p>
    <w:p w14:paraId="74F95437"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Se puede afirmar que la experiencia aplicada cumplió con las expectativas de la investigadora, al logar elevar los indicadores propuestos en la preparación metodológica de los directivos para la dirigir la inclusión socioeducativa a partir del trabajo en red.</w:t>
      </w:r>
    </w:p>
    <w:p w14:paraId="1C20C3D5"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La aplicación de los métodos y técnicas de ayuda a comprender las causas del problema, brindar a los directivos toda la información y los argumentos necesarios para su esclarecimiento, de manera que se pudiera revertir esta situación. </w:t>
      </w:r>
    </w:p>
    <w:p w14:paraId="300593FA" w14:textId="77777777" w:rsidR="00051636" w:rsidRDefault="00000000">
      <w:pPr>
        <w:widowControl w:val="0"/>
        <w:spacing w:line="360" w:lineRule="auto"/>
        <w:contextualSpacing/>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Con la introducción en la práctica educativa se confirmó la efectividad de la estrategia metodológica que prepara a los directivos para la dirigir la inclusión socioeducativa a partir del trabajo en red al elevar los indicadores propuestos.</w:t>
      </w:r>
    </w:p>
    <w:p w14:paraId="610AB03D" w14:textId="77777777" w:rsidR="00051636" w:rsidRDefault="00000000">
      <w:pPr>
        <w:widowControl w:val="0"/>
        <w:spacing w:line="360" w:lineRule="auto"/>
        <w:contextualSpacing/>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CONCLUSIONES</w:t>
      </w:r>
    </w:p>
    <w:p w14:paraId="72180CDE"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criterios para la determinación del marco teórico referencial sobre la dirección inclusión socioeducativa en el nivel educativo de Primaria a partir del trabajo en red permitieron hacer un estudio de la bibliografía más actualizada, para de esta forma adquirir mayor conocimiento sobre </w:t>
      </w:r>
      <w:r>
        <w:rPr>
          <w:rFonts w:ascii="Times New Roman" w:eastAsia="Calibri" w:hAnsi="Times New Roman" w:cs="Times New Roman"/>
          <w:sz w:val="24"/>
          <w:szCs w:val="24"/>
          <w:lang w:val="es-MX"/>
        </w:rPr>
        <w:lastRenderedPageBreak/>
        <w:t xml:space="preserve">el tema investigado. </w:t>
      </w:r>
    </w:p>
    <w:p w14:paraId="1FB29264" w14:textId="77777777" w:rsidR="00051636" w:rsidRDefault="00000000">
      <w:pPr>
        <w:widowControl w:val="0"/>
        <w:spacing w:line="360" w:lineRule="auto"/>
        <w:contextualSpacing/>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La estrategia metodológica contribuyó a la preparación de los directivos del nivel educativo de Primaria corroborando en su introducción en la práctica pedagógica, en los resultados de los indicadores evaluados y el diagnóstico final, al constatar que el total de los directivos muestreados pasó a niveles superiores de preparación para la dirección de la inclusión socioeducativa a partir del trabajo en red.</w:t>
      </w:r>
    </w:p>
    <w:p w14:paraId="20A6D5FB" w14:textId="77777777" w:rsidR="00051636" w:rsidRDefault="00000000">
      <w:pPr>
        <w:widowControl w:val="0"/>
        <w:spacing w:line="360" w:lineRule="auto"/>
        <w:contextualSpacing/>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REFERENCIAS BIBLIOGRÁFICAS</w:t>
      </w:r>
    </w:p>
    <w:p w14:paraId="3B6BB4E2" w14:textId="77777777" w:rsidR="00051636" w:rsidRDefault="00000000">
      <w:pPr>
        <w:widowControl w:val="0"/>
        <w:spacing w:line="360" w:lineRule="auto"/>
        <w:ind w:left="709" w:hanging="709"/>
        <w:contextualSpacing/>
        <w:jc w:val="both"/>
        <w:rPr>
          <w:rFonts w:ascii="Times New Roman" w:eastAsia="Times New Roman" w:hAnsi="Times New Roman" w:cs="Times New Roman"/>
          <w:i/>
          <w:iCs/>
          <w:sz w:val="24"/>
          <w:szCs w:val="24"/>
          <w:lang w:eastAsia="es-ES"/>
        </w:rPr>
      </w:pPr>
      <w:r>
        <w:rPr>
          <w:rFonts w:ascii="Times New Roman" w:eastAsia="Times New Roman" w:hAnsi="Times New Roman" w:cs="Times New Roman"/>
          <w:sz w:val="24"/>
          <w:szCs w:val="24"/>
          <w:lang w:eastAsia="es-ES"/>
        </w:rPr>
        <w:t xml:space="preserve"> Castro (2003). </w:t>
      </w:r>
      <w:r>
        <w:rPr>
          <w:rFonts w:ascii="Times New Roman" w:eastAsia="Times New Roman" w:hAnsi="Times New Roman" w:cs="Times New Roman"/>
          <w:i/>
          <w:iCs/>
          <w:sz w:val="24"/>
          <w:szCs w:val="24"/>
          <w:lang w:eastAsia="es-ES"/>
        </w:rPr>
        <w:t xml:space="preserve">Discurso pronunciado por el </w:t>
      </w:r>
      <w:proofErr w:type="gramStart"/>
      <w:r>
        <w:rPr>
          <w:rFonts w:ascii="Times New Roman" w:eastAsia="Times New Roman" w:hAnsi="Times New Roman" w:cs="Times New Roman"/>
          <w:i/>
          <w:iCs/>
          <w:sz w:val="24"/>
          <w:szCs w:val="24"/>
          <w:lang w:eastAsia="es-ES"/>
        </w:rPr>
        <w:t>Presidente</w:t>
      </w:r>
      <w:proofErr w:type="gramEnd"/>
      <w:r>
        <w:rPr>
          <w:rFonts w:ascii="Times New Roman" w:eastAsia="Times New Roman" w:hAnsi="Times New Roman" w:cs="Times New Roman"/>
          <w:i/>
          <w:iCs/>
          <w:sz w:val="24"/>
          <w:szCs w:val="24"/>
          <w:lang w:eastAsia="es-ES"/>
        </w:rPr>
        <w:t xml:space="preserve"> de la República de Cuba Fidel Castro Ruz, en la clausura del Congreso Pedagogía 2003.</w:t>
      </w:r>
    </w:p>
    <w:p w14:paraId="2E070C82"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Civíz</w:t>
      </w:r>
      <w:proofErr w:type="spellEnd"/>
      <w:r>
        <w:rPr>
          <w:rFonts w:ascii="Times New Roman" w:eastAsia="Times New Roman" w:hAnsi="Times New Roman" w:cs="Times New Roman"/>
          <w:sz w:val="24"/>
          <w:szCs w:val="24"/>
          <w:lang w:eastAsia="es-ES"/>
        </w:rPr>
        <w:t xml:space="preserve">, M. y L. </w:t>
      </w:r>
      <w:proofErr w:type="spellStart"/>
      <w:r>
        <w:rPr>
          <w:rFonts w:ascii="Times New Roman" w:eastAsia="Times New Roman" w:hAnsi="Times New Roman" w:cs="Times New Roman"/>
          <w:sz w:val="24"/>
          <w:szCs w:val="24"/>
          <w:lang w:eastAsia="es-ES"/>
        </w:rPr>
        <w:t>Longás</w:t>
      </w:r>
      <w:proofErr w:type="spellEnd"/>
      <w:r>
        <w:rPr>
          <w:rFonts w:ascii="Times New Roman" w:eastAsia="Times New Roman" w:hAnsi="Times New Roman" w:cs="Times New Roman"/>
          <w:sz w:val="24"/>
          <w:szCs w:val="24"/>
          <w:lang w:eastAsia="es-ES"/>
        </w:rPr>
        <w:t xml:space="preserve"> (2015). </w:t>
      </w:r>
      <w:r>
        <w:rPr>
          <w:rFonts w:ascii="Times New Roman" w:eastAsia="Times New Roman" w:hAnsi="Times New Roman" w:cs="Times New Roman"/>
          <w:i/>
          <w:iCs/>
          <w:sz w:val="24"/>
          <w:szCs w:val="24"/>
          <w:lang w:eastAsia="es-ES"/>
        </w:rPr>
        <w:t>La colaboración interinstitucional como respuesta al desafío de la inclusión socioeducativa. Análisis de 4 experiencias de trabajo en red a nivel local en Cataluña</w:t>
      </w:r>
      <w:r>
        <w:rPr>
          <w:rFonts w:ascii="Times New Roman" w:eastAsia="Times New Roman" w:hAnsi="Times New Roman" w:cs="Times New Roman"/>
          <w:sz w:val="24"/>
          <w:szCs w:val="24"/>
          <w:lang w:eastAsia="es-ES"/>
        </w:rPr>
        <w:t xml:space="preserve">, Educación XXI, 18(1), pp. 213-236 </w:t>
      </w:r>
      <w:hyperlink r:id="rId8" w:history="1">
        <w:r>
          <w:rPr>
            <w:rStyle w:val="Hipervnculo"/>
            <w:rFonts w:ascii="Times New Roman" w:eastAsia="Times New Roman" w:hAnsi="Times New Roman" w:cs="Times New Roman"/>
            <w:sz w:val="24"/>
            <w:szCs w:val="24"/>
            <w:lang w:eastAsia="es-ES"/>
          </w:rPr>
          <w:t>https://doi.org/10.5944/educxx1.18.1.12318</w:t>
        </w:r>
      </w:hyperlink>
      <w:r>
        <w:rPr>
          <w:rFonts w:ascii="Times New Roman" w:eastAsia="Times New Roman" w:hAnsi="Times New Roman" w:cs="Times New Roman"/>
          <w:sz w:val="24"/>
          <w:szCs w:val="24"/>
          <w:lang w:eastAsia="es-ES"/>
        </w:rPr>
        <w:t>.</w:t>
      </w:r>
    </w:p>
    <w:p w14:paraId="5F7798DD"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elementos que la caracterizan. (Manuscrito sin publicar) Universidad de Ciencias</w:t>
      </w:r>
    </w:p>
    <w:p w14:paraId="0A3034A0"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Ferrer, M. T. (2017). </w:t>
      </w:r>
      <w:r>
        <w:rPr>
          <w:rFonts w:ascii="Times New Roman" w:eastAsia="Times New Roman" w:hAnsi="Times New Roman" w:cs="Times New Roman"/>
          <w:i/>
          <w:iCs/>
          <w:sz w:val="24"/>
          <w:szCs w:val="24"/>
          <w:lang w:eastAsia="es-ES"/>
        </w:rPr>
        <w:t>Consideraciones generales acerca de la inclusión educativa, social y socioeducativa</w:t>
      </w:r>
      <w:r>
        <w:rPr>
          <w:rFonts w:ascii="Times New Roman" w:eastAsia="Times New Roman" w:hAnsi="Times New Roman" w:cs="Times New Roman"/>
          <w:sz w:val="24"/>
          <w:szCs w:val="24"/>
          <w:lang w:eastAsia="es-ES"/>
        </w:rPr>
        <w:t xml:space="preserve">. Revista Horizontes Pedagógicos. </w:t>
      </w:r>
    </w:p>
    <w:p w14:paraId="765F8589"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García, L y otros (2014). </w:t>
      </w:r>
      <w:r>
        <w:rPr>
          <w:rFonts w:ascii="Times New Roman" w:eastAsia="Times New Roman" w:hAnsi="Times New Roman" w:cs="Times New Roman"/>
          <w:i/>
          <w:iCs/>
          <w:sz w:val="24"/>
          <w:szCs w:val="24"/>
          <w:lang w:eastAsia="es-ES"/>
        </w:rPr>
        <w:t>Bases generales para el perfeccionamiento del Sistema Nacional de Educación</w:t>
      </w:r>
      <w:r>
        <w:rPr>
          <w:rFonts w:ascii="Times New Roman" w:eastAsia="Times New Roman" w:hAnsi="Times New Roman" w:cs="Times New Roman"/>
          <w:sz w:val="24"/>
          <w:szCs w:val="24"/>
          <w:lang w:eastAsia="es-ES"/>
        </w:rPr>
        <w:t>, Ed. Pueblo y Educación, La Habana, 2013</w:t>
      </w:r>
    </w:p>
    <w:p w14:paraId="4992C770"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García, L y otros (2014): Proceso de perfeccionamiento del sistema educacional desde su concepción teórico-metodológica, en: </w:t>
      </w:r>
      <w:r>
        <w:rPr>
          <w:rFonts w:ascii="Times New Roman" w:eastAsia="Times New Roman" w:hAnsi="Times New Roman" w:cs="Times New Roman"/>
          <w:i/>
          <w:iCs/>
          <w:sz w:val="24"/>
          <w:szCs w:val="24"/>
          <w:lang w:eastAsia="es-ES"/>
        </w:rPr>
        <w:t>Seminario Nacional Preparatorio del Curso 2013–2014,</w:t>
      </w:r>
      <w:r>
        <w:rPr>
          <w:rFonts w:ascii="Times New Roman" w:eastAsia="Times New Roman" w:hAnsi="Times New Roman" w:cs="Times New Roman"/>
          <w:sz w:val="24"/>
          <w:szCs w:val="24"/>
          <w:lang w:eastAsia="es-ES"/>
        </w:rPr>
        <w:t xml:space="preserve"> Ed. Pueblo y Educación, La Habana, 2014.</w:t>
      </w:r>
    </w:p>
    <w:p w14:paraId="1EF9F878"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Gras, Romero, Pita (2024). </w:t>
      </w:r>
      <w:r>
        <w:rPr>
          <w:rFonts w:ascii="Times New Roman" w:eastAsia="Times New Roman" w:hAnsi="Times New Roman" w:cs="Times New Roman"/>
          <w:i/>
          <w:iCs/>
          <w:sz w:val="24"/>
          <w:szCs w:val="24"/>
          <w:lang w:eastAsia="es-ES"/>
        </w:rPr>
        <w:t>Cooperar para incluir en el contexto educativo</w:t>
      </w:r>
      <w:r>
        <w:rPr>
          <w:rFonts w:ascii="Times New Roman" w:eastAsia="Times New Roman" w:hAnsi="Times New Roman" w:cs="Times New Roman"/>
          <w:sz w:val="24"/>
          <w:szCs w:val="24"/>
          <w:lang w:eastAsia="es-ES"/>
        </w:rPr>
        <w:t xml:space="preserve">. Revista Ciencias Pedagógicas. No 3.2024. </w:t>
      </w:r>
    </w:p>
    <w:p w14:paraId="76BDD2D5" w14:textId="77777777" w:rsidR="00051636" w:rsidRDefault="00000000">
      <w:pPr>
        <w:spacing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Leyva, M. y Barreda, M. (2017).  </w:t>
      </w:r>
      <w:r>
        <w:rPr>
          <w:rFonts w:ascii="Times New Roman" w:eastAsia="Times New Roman" w:hAnsi="Times New Roman" w:cs="Times New Roman"/>
          <w:i/>
          <w:iCs/>
          <w:sz w:val="24"/>
          <w:szCs w:val="24"/>
          <w:lang w:eastAsia="es-ES"/>
        </w:rPr>
        <w:t>Precisiones para la atención educativa a educandos primarios con necesidades educativas especiales asociadas, o no, a discapacidades</w:t>
      </w:r>
      <w:r>
        <w:rPr>
          <w:rFonts w:ascii="Times New Roman" w:eastAsia="Times New Roman" w:hAnsi="Times New Roman" w:cs="Times New Roman"/>
          <w:sz w:val="24"/>
          <w:szCs w:val="24"/>
          <w:lang w:eastAsia="es-ES"/>
        </w:rPr>
        <w:t>. La Habana: Pueblo y Educación.</w:t>
      </w:r>
    </w:p>
    <w:p w14:paraId="6B4E1AE8"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Navarro, S y (otros) (2021). </w:t>
      </w:r>
      <w:r>
        <w:rPr>
          <w:rFonts w:ascii="Times New Roman" w:eastAsia="Times New Roman" w:hAnsi="Times New Roman" w:cs="Times New Roman"/>
          <w:i/>
          <w:iCs/>
          <w:sz w:val="24"/>
          <w:szCs w:val="24"/>
          <w:lang w:eastAsia="es-ES"/>
        </w:rPr>
        <w:t>La investigación sobre el Tercer perfeccionamiento del Sistema Educacional en Cuba.</w:t>
      </w:r>
      <w:r>
        <w:rPr>
          <w:rFonts w:ascii="Times New Roman" w:eastAsia="Times New Roman" w:hAnsi="Times New Roman" w:cs="Times New Roman"/>
          <w:sz w:val="24"/>
          <w:szCs w:val="24"/>
          <w:lang w:eastAsia="es-ES"/>
        </w:rPr>
        <w:t xml:space="preserve"> Editorial Pueblo y Educación. </w:t>
      </w:r>
    </w:p>
    <w:p w14:paraId="2E6B14EB"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Padrón, Granados, (2018). </w:t>
      </w:r>
      <w:r>
        <w:rPr>
          <w:rFonts w:ascii="Times New Roman" w:eastAsia="Times New Roman" w:hAnsi="Times New Roman" w:cs="Times New Roman"/>
          <w:i/>
          <w:iCs/>
          <w:sz w:val="24"/>
          <w:szCs w:val="24"/>
          <w:lang w:eastAsia="es-ES"/>
        </w:rPr>
        <w:t>Libro de investigación: Educación y Pedagogía Cuba 2018</w:t>
      </w:r>
      <w:r>
        <w:rPr>
          <w:rFonts w:ascii="Times New Roman" w:eastAsia="Times New Roman" w:hAnsi="Times New Roman" w:cs="Times New Roman"/>
          <w:sz w:val="24"/>
          <w:szCs w:val="24"/>
          <w:lang w:eastAsia="es-ES"/>
        </w:rPr>
        <w:t>. SELLO Editorial REDIPE.</w:t>
      </w:r>
    </w:p>
    <w:p w14:paraId="5D0E3EBB"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Plan Nacional de Desarrollo Económico y Social hasta el 2030 (https://www.presidencia.gob.cu/es/gobierno/plan-nacional-de-desarrollo-economico-y-social-hasta-el-2030/).</w:t>
      </w:r>
    </w:p>
    <w:p w14:paraId="06897117" w14:textId="77777777" w:rsidR="00051636" w:rsidRDefault="00000000">
      <w:pPr>
        <w:spacing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Reyes, J. (2017).  </w:t>
      </w:r>
      <w:r>
        <w:rPr>
          <w:rFonts w:ascii="Times New Roman" w:eastAsia="Times New Roman" w:hAnsi="Times New Roman" w:cs="Times New Roman"/>
          <w:i/>
          <w:iCs/>
          <w:sz w:val="24"/>
          <w:szCs w:val="24"/>
          <w:lang w:eastAsia="es-ES"/>
        </w:rPr>
        <w:t>La labor educativa de los maestros para la atención de los escolares con necesidades educativas especiales</w:t>
      </w:r>
      <w:r>
        <w:rPr>
          <w:rFonts w:ascii="Times New Roman" w:eastAsia="Times New Roman" w:hAnsi="Times New Roman" w:cs="Times New Roman"/>
          <w:sz w:val="24"/>
          <w:szCs w:val="24"/>
          <w:lang w:eastAsia="es-ES"/>
        </w:rPr>
        <w:t xml:space="preserve"> (tesis doctoral inédita).  Universidad de Ciencias Pedagógicas Enrique José Varona, La Habana, Cuba.</w:t>
      </w:r>
    </w:p>
    <w:p w14:paraId="61C43B12" w14:textId="77777777" w:rsidR="00051636" w:rsidRDefault="00000000">
      <w:pPr>
        <w:widowControl w:val="0"/>
        <w:spacing w:line="360" w:lineRule="auto"/>
        <w:ind w:left="709" w:hanging="709"/>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Zaldívar, Y. (2018).  </w:t>
      </w:r>
      <w:r>
        <w:rPr>
          <w:rFonts w:ascii="Times New Roman" w:eastAsia="Times New Roman" w:hAnsi="Times New Roman" w:cs="Times New Roman"/>
          <w:i/>
          <w:iCs/>
          <w:sz w:val="24"/>
          <w:szCs w:val="24"/>
          <w:lang w:eastAsia="es-ES"/>
        </w:rPr>
        <w:t>La inclusión educativa de los educandos con trastorno del espectro de autismo en la Educación Primaria</w:t>
      </w:r>
      <w:r>
        <w:rPr>
          <w:rFonts w:ascii="Times New Roman" w:eastAsia="Times New Roman" w:hAnsi="Times New Roman" w:cs="Times New Roman"/>
          <w:sz w:val="24"/>
          <w:szCs w:val="24"/>
          <w:lang w:eastAsia="es-ES"/>
        </w:rPr>
        <w:t xml:space="preserve"> (tesis doctoral inédita). La Habana, Cuba.</w:t>
      </w:r>
    </w:p>
    <w:p w14:paraId="401B18D3" w14:textId="77777777" w:rsidR="00051636" w:rsidRDefault="00051636">
      <w:pPr>
        <w:widowControl w:val="0"/>
        <w:spacing w:line="360" w:lineRule="auto"/>
        <w:contextualSpacing/>
        <w:jc w:val="center"/>
        <w:rPr>
          <w:rFonts w:ascii="Times New Roman" w:eastAsia="Calibri" w:hAnsi="Times New Roman" w:cs="Times New Roman"/>
          <w:sz w:val="24"/>
          <w:szCs w:val="24"/>
          <w:lang w:val="es-MX"/>
        </w:rPr>
      </w:pPr>
    </w:p>
    <w:p w14:paraId="6A943715" w14:textId="77777777" w:rsidR="00051636" w:rsidRDefault="00000000">
      <w:pPr>
        <w:widowControl w:val="0"/>
        <w:spacing w:after="120" w:line="360" w:lineRule="auto"/>
        <w:contextualSpacing/>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DECLARACIÓN DE CONFLICTOS Y CONTRIBUCIÓN DE LOS AUTORES </w:t>
      </w:r>
    </w:p>
    <w:p w14:paraId="53121810" w14:textId="77777777" w:rsidR="00051636" w:rsidRDefault="00000000">
      <w:pPr>
        <w:widowControl w:val="0"/>
        <w:spacing w:after="120" w:line="360" w:lineRule="auto"/>
        <w:contextualSpacing/>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Yaneysi</w:t>
      </w:r>
      <w:proofErr w:type="spellEnd"/>
      <w:r>
        <w:rPr>
          <w:rFonts w:ascii="Times New Roman" w:eastAsia="Times New Roman" w:hAnsi="Times New Roman" w:cs="Times New Roman"/>
          <w:sz w:val="24"/>
          <w:szCs w:val="24"/>
          <w:lang w:eastAsia="es-ES"/>
        </w:rPr>
        <w:t xml:space="preserve"> Verdecia </w:t>
      </w:r>
      <w:proofErr w:type="spellStart"/>
      <w:r>
        <w:rPr>
          <w:rFonts w:ascii="Times New Roman" w:eastAsia="Times New Roman" w:hAnsi="Times New Roman" w:cs="Times New Roman"/>
          <w:sz w:val="24"/>
          <w:szCs w:val="24"/>
          <w:lang w:eastAsia="es-ES"/>
        </w:rPr>
        <w:t>Carmenates</w:t>
      </w:r>
      <w:proofErr w:type="spellEnd"/>
      <w:r>
        <w:rPr>
          <w:rFonts w:ascii="Times New Roman" w:eastAsia="Times New Roman" w:hAnsi="Times New Roman" w:cs="Times New Roman"/>
          <w:sz w:val="24"/>
          <w:szCs w:val="24"/>
          <w:lang w:eastAsia="es-ES"/>
        </w:rPr>
        <w:t xml:space="preserve">: Conceptualización, conservación de datos, análisis formal, investigación, metodología, administración de proyectos, supervisión, validación, visualización, Redacción-borrador original, redacción – revisión y edición. </w:t>
      </w:r>
    </w:p>
    <w:p w14:paraId="78320C2E" w14:textId="77777777" w:rsidR="00051636" w:rsidRDefault="00000000">
      <w:pPr>
        <w:widowControl w:val="0"/>
        <w:spacing w:after="120" w:line="360" w:lineRule="auto"/>
        <w:contextualSpacing/>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Adys</w:t>
      </w:r>
      <w:proofErr w:type="spellEnd"/>
      <w:r>
        <w:rPr>
          <w:rFonts w:ascii="Times New Roman" w:eastAsia="Times New Roman" w:hAnsi="Times New Roman" w:cs="Times New Roman"/>
          <w:sz w:val="24"/>
          <w:szCs w:val="24"/>
          <w:lang w:eastAsia="es-ES"/>
        </w:rPr>
        <w:t xml:space="preserve"> Yadira Remón </w:t>
      </w:r>
      <w:proofErr w:type="spellStart"/>
      <w:r>
        <w:rPr>
          <w:rFonts w:ascii="Times New Roman" w:eastAsia="Times New Roman" w:hAnsi="Times New Roman" w:cs="Times New Roman"/>
          <w:sz w:val="24"/>
          <w:szCs w:val="24"/>
          <w:lang w:eastAsia="es-ES"/>
        </w:rPr>
        <w:t>Amarelle</w:t>
      </w:r>
      <w:proofErr w:type="spellEnd"/>
      <w:r>
        <w:rPr>
          <w:rFonts w:ascii="Times New Roman" w:eastAsia="Times New Roman" w:hAnsi="Times New Roman" w:cs="Times New Roman"/>
          <w:sz w:val="24"/>
          <w:szCs w:val="24"/>
          <w:lang w:eastAsia="es-ES"/>
        </w:rPr>
        <w:t>: supervisión, visualización, Redacción-borrador original, redacción – revisión y edición.</w:t>
      </w:r>
    </w:p>
    <w:p w14:paraId="330A2FE8" w14:textId="77777777" w:rsidR="00051636" w:rsidRDefault="00000000">
      <w:pPr>
        <w:widowControl w:val="0"/>
        <w:spacing w:after="12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ES"/>
        </w:rPr>
        <w:t>Bárbara Alejandra Capote Jiménez: validación, supervisión, investigación</w:t>
      </w:r>
      <w:r w:rsidRPr="00A52085">
        <w:rPr>
          <w:rFonts w:ascii="Times New Roman" w:eastAsia="Times New Roman" w:hAnsi="Times New Roman" w:cs="Times New Roman"/>
          <w:sz w:val="24"/>
          <w:szCs w:val="24"/>
          <w:lang w:eastAsia="es-ES"/>
        </w:rPr>
        <w:t xml:space="preserve"> </w:t>
      </w:r>
    </w:p>
    <w:sectPr w:rsidR="00051636" w:rsidSect="00A52085">
      <w:headerReference w:type="default" r:id="rId9"/>
      <w:footerReference w:type="default" r:id="rId10"/>
      <w:pgSz w:w="12240" w:h="15840"/>
      <w:pgMar w:top="1980" w:right="1440" w:bottom="2970" w:left="1350" w:header="810" w:footer="451" w:gutter="0"/>
      <w:pgNumType w:start="2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B06F" w14:textId="77777777" w:rsidR="00B43DEE" w:rsidRDefault="00B43DEE">
      <w:pPr>
        <w:spacing w:line="240" w:lineRule="auto"/>
      </w:pPr>
      <w:r>
        <w:separator/>
      </w:r>
    </w:p>
  </w:endnote>
  <w:endnote w:type="continuationSeparator" w:id="0">
    <w:p w14:paraId="6E9EC4CF" w14:textId="77777777" w:rsidR="00B43DEE" w:rsidRDefault="00B4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51636" w14:paraId="36E2A250" w14:textId="77777777">
      <w:trPr>
        <w:trHeight w:val="310"/>
        <w:jc w:val="center"/>
      </w:trPr>
      <w:tc>
        <w:tcPr>
          <w:tcW w:w="1804" w:type="dxa"/>
          <w:shd w:val="clear" w:color="auto" w:fill="00B0F0"/>
          <w:tcMar>
            <w:top w:w="144" w:type="dxa"/>
            <w:left w:w="115" w:type="dxa"/>
            <w:bottom w:w="144" w:type="dxa"/>
            <w:right w:w="115" w:type="dxa"/>
          </w:tcMar>
          <w:vAlign w:val="center"/>
        </w:tcPr>
        <w:p w14:paraId="0EF677A8" w14:textId="77777777" w:rsidR="00051636" w:rsidRDefault="00000000">
          <w:pPr>
            <w:spacing w:after="0" w:line="240" w:lineRule="auto"/>
            <w:rPr>
              <w:b/>
              <w:color w:val="FFFFFF" w:themeColor="background1"/>
            </w:rPr>
          </w:pPr>
          <w:r>
            <w:rPr>
              <w:noProof/>
              <w:lang w:val="zh-CN" w:eastAsia="zh-CN"/>
            </w:rPr>
            <w:drawing>
              <wp:inline distT="0" distB="0" distL="0" distR="0" wp14:anchorId="70FB0B8C" wp14:editId="69F6DD49">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0590EEC" w14:textId="77777777" w:rsidR="00051636"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14:paraId="139E31A1" w14:textId="77777777" w:rsidR="00051636" w:rsidRDefault="00000000">
          <w:pPr>
            <w:spacing w:after="0" w:line="240" w:lineRule="auto"/>
            <w:rPr>
              <w:b/>
              <w:color w:val="FFFFFF" w:themeColor="background1"/>
            </w:rPr>
          </w:pPr>
          <w:r>
            <w:rPr>
              <w:color w:val="FFFFFF" w:themeColor="background1"/>
              <w:sz w:val="20"/>
            </w:rPr>
            <w:t>Reconocimiento-No Comercial 4.0 Internacional (CC BY-NC 4.0)</w:t>
          </w:r>
        </w:p>
      </w:tc>
    </w:tr>
    <w:tr w:rsidR="00051636" w14:paraId="6AD7BBD6"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2F79B313" w14:textId="77777777" w:rsidR="00051636"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714DFC12" w14:textId="77777777" w:rsidR="00051636" w:rsidRDefault="00000000" w:rsidP="00A52085">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3</w:t>
    </w:r>
    <w:r>
      <w:rPr>
        <w:caps/>
        <w:color w:val="5B9BD5" w:themeColor="accent1"/>
      </w:rPr>
      <w:fldChar w:fldCharType="end"/>
    </w:r>
  </w:p>
  <w:p w14:paraId="57CC3E24" w14:textId="77777777" w:rsidR="00051636" w:rsidRDefault="000516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830C" w14:textId="77777777" w:rsidR="00B43DEE" w:rsidRDefault="00B43DEE">
      <w:pPr>
        <w:spacing w:after="0"/>
      </w:pPr>
      <w:r>
        <w:separator/>
      </w:r>
    </w:p>
  </w:footnote>
  <w:footnote w:type="continuationSeparator" w:id="0">
    <w:p w14:paraId="02A35585" w14:textId="77777777" w:rsidR="00B43DEE" w:rsidRDefault="00B43DEE">
      <w:pPr>
        <w:spacing w:after="0"/>
      </w:pPr>
      <w:r>
        <w:continuationSeparator/>
      </w:r>
    </w:p>
  </w:footnote>
  <w:footnote w:id="1">
    <w:p w14:paraId="04A54DC4" w14:textId="77777777" w:rsidR="00051636" w:rsidRDefault="00000000">
      <w:pPr>
        <w:pStyle w:val="Textonotapie"/>
        <w:rPr>
          <w:rFonts w:ascii="Times New Roman" w:hAnsi="Times New Roman" w:cs="Times New Roman"/>
        </w:rPr>
      </w:pPr>
      <w:r>
        <w:rPr>
          <w:rStyle w:val="Refdenotaalpie"/>
        </w:rPr>
        <w:footnoteRef/>
      </w:r>
      <w:r>
        <w:t xml:space="preserve"> </w:t>
      </w:r>
      <w:r>
        <w:rPr>
          <w:rFonts w:ascii="Times New Roman" w:hAnsi="Times New Roman" w:cs="Times New Roman"/>
        </w:rPr>
        <w:t xml:space="preserve">Directora de la escuela primaria “Cesáreo Fernández” municipio Playa, La Habana. </w:t>
      </w:r>
    </w:p>
  </w:footnote>
  <w:footnote w:id="2">
    <w:p w14:paraId="54A50875" w14:textId="77777777" w:rsidR="00051636" w:rsidRDefault="00000000">
      <w:pPr>
        <w:pStyle w:val="Textonotapie"/>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Investigadora y docente. Directora de programa y proyectos de investigación</w:t>
      </w:r>
    </w:p>
  </w:footnote>
  <w:footnote w:id="3">
    <w:p w14:paraId="5A424971" w14:textId="77777777" w:rsidR="00051636" w:rsidRDefault="00000000">
      <w:pPr>
        <w:pStyle w:val="Textonotapie"/>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Docente e investigadora.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A52085" w:rsidRPr="00D156D3" w14:paraId="4D069C19" w14:textId="77777777" w:rsidTr="00530D4B">
      <w:trPr>
        <w:jc w:val="center"/>
      </w:trPr>
      <w:tc>
        <w:tcPr>
          <w:tcW w:w="5382" w:type="dxa"/>
          <w:tcMar>
            <w:top w:w="72" w:type="dxa"/>
            <w:left w:w="115" w:type="dxa"/>
            <w:bottom w:w="72" w:type="dxa"/>
            <w:right w:w="115" w:type="dxa"/>
          </w:tcMar>
          <w:vAlign w:val="center"/>
        </w:tcPr>
        <w:p w14:paraId="310A7A53" w14:textId="77777777" w:rsidR="00A52085" w:rsidRPr="00D156D3" w:rsidRDefault="00A52085" w:rsidP="00A52085">
          <w:pPr>
            <w:spacing w:after="0" w:line="240" w:lineRule="auto"/>
            <w:jc w:val="center"/>
            <w:rPr>
              <w:rFonts w:ascii="Arial" w:hAnsi="Arial" w:cs="Arial"/>
              <w:b/>
              <w:sz w:val="28"/>
              <w:szCs w:val="24"/>
              <w:lang w:val="en-US"/>
            </w:rPr>
          </w:pPr>
          <w:r w:rsidRPr="00D156D3">
            <w:rPr>
              <w:rFonts w:ascii="Calibri" w:eastAsia="Calibri" w:hAnsi="Calibri" w:cs="Times New Roman"/>
              <w:noProof/>
              <w:lang w:val="es-CU" w:eastAsia="es-CU"/>
            </w:rPr>
            <w:drawing>
              <wp:inline distT="0" distB="0" distL="0" distR="0" wp14:anchorId="01B79EC1" wp14:editId="7C5200F1">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7A039DA3" w14:textId="77777777" w:rsidR="00A52085" w:rsidRPr="00D156D3" w:rsidRDefault="00A52085" w:rsidP="00A52085">
          <w:pPr>
            <w:spacing w:after="0" w:line="240" w:lineRule="auto"/>
            <w:jc w:val="center"/>
            <w:rPr>
              <w:b/>
              <w:color w:val="FFFFFF"/>
              <w:sz w:val="18"/>
              <w:szCs w:val="18"/>
              <w:lang w:val="es-CU"/>
            </w:rPr>
          </w:pPr>
          <w:r w:rsidRPr="00D156D3">
            <w:rPr>
              <w:rFonts w:ascii="Calibri" w:eastAsia="Calibri" w:hAnsi="Calibri" w:cs="Times New Roman"/>
              <w:b/>
              <w:color w:val="FFFFFF"/>
              <w:sz w:val="18"/>
              <w:szCs w:val="18"/>
              <w:lang w:val="es-CU"/>
            </w:rPr>
            <w:t>ISSN: 1605 – 5888    RNPS: 1844</w:t>
          </w:r>
        </w:p>
        <w:p w14:paraId="77C36E19" w14:textId="77777777" w:rsidR="00A52085" w:rsidRPr="00D156D3" w:rsidRDefault="00A52085" w:rsidP="00A52085">
          <w:pPr>
            <w:spacing w:after="0" w:line="240" w:lineRule="auto"/>
            <w:jc w:val="center"/>
            <w:rPr>
              <w:b/>
              <w:color w:val="FFFFFF"/>
              <w:sz w:val="18"/>
              <w:szCs w:val="18"/>
              <w:lang w:val="es-CU"/>
            </w:rPr>
          </w:pPr>
          <w:r w:rsidRPr="00D156D3">
            <w:rPr>
              <w:rFonts w:ascii="Calibri" w:eastAsia="Calibri" w:hAnsi="Calibri" w:cs="Times New Roman"/>
              <w:b/>
              <w:color w:val="FFFFFF"/>
              <w:sz w:val="18"/>
              <w:szCs w:val="18"/>
              <w:lang w:val="es-CU"/>
            </w:rPr>
            <w:t xml:space="preserve">V.18. No.2 (mayo-agosto) Año 2025, 4ta Etapa </w:t>
          </w:r>
        </w:p>
        <w:p w14:paraId="1F63A6E7" w14:textId="77777777" w:rsidR="00A52085" w:rsidRPr="00D156D3" w:rsidRDefault="00A52085" w:rsidP="00A52085">
          <w:pPr>
            <w:spacing w:after="0" w:line="240" w:lineRule="auto"/>
            <w:jc w:val="center"/>
            <w:rPr>
              <w:rFonts w:ascii="Arial" w:hAnsi="Arial" w:cs="Arial"/>
              <w:b/>
              <w:sz w:val="28"/>
              <w:szCs w:val="24"/>
              <w:lang w:val="en-US"/>
            </w:rPr>
          </w:pPr>
          <w:proofErr w:type="spellStart"/>
          <w:r w:rsidRPr="00D156D3">
            <w:rPr>
              <w:rFonts w:ascii="Calibri" w:eastAsia="Calibri" w:hAnsi="Calibri" w:cs="Times New Roman"/>
              <w:b/>
              <w:color w:val="FFFFFF"/>
              <w:sz w:val="18"/>
              <w:szCs w:val="18"/>
              <w:lang w:val="en-US"/>
            </w:rPr>
            <w:t>Págs</w:t>
          </w:r>
          <w:proofErr w:type="spellEnd"/>
          <w:r w:rsidRPr="00D156D3">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lang w:val="en-US"/>
            </w:rPr>
            <w:t>2</w:t>
          </w:r>
          <w:r>
            <w:rPr>
              <w:rFonts w:ascii="Calibri" w:eastAsia="Calibri" w:hAnsi="Calibri" w:cs="Times New Roman"/>
              <w:b/>
              <w:color w:val="FFFFFF"/>
              <w:sz w:val="18"/>
              <w:szCs w:val="18"/>
              <w:lang w:val="en-US"/>
            </w:rPr>
            <w:t>18-233</w:t>
          </w:r>
        </w:p>
      </w:tc>
    </w:tr>
  </w:tbl>
  <w:p w14:paraId="119F3D0F" w14:textId="77777777" w:rsidR="00051636" w:rsidRDefault="00051636">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5FD6"/>
    <w:rsid w:val="00012B4F"/>
    <w:rsid w:val="000504D7"/>
    <w:rsid w:val="00051636"/>
    <w:rsid w:val="00060D0F"/>
    <w:rsid w:val="00080FCE"/>
    <w:rsid w:val="000B5BD3"/>
    <w:rsid w:val="000F2BAD"/>
    <w:rsid w:val="000F3BDD"/>
    <w:rsid w:val="001417F0"/>
    <w:rsid w:val="001D6F32"/>
    <w:rsid w:val="001E05F7"/>
    <w:rsid w:val="001E3D01"/>
    <w:rsid w:val="0023397E"/>
    <w:rsid w:val="00237284"/>
    <w:rsid w:val="00257A89"/>
    <w:rsid w:val="0026601E"/>
    <w:rsid w:val="002815EE"/>
    <w:rsid w:val="0029120C"/>
    <w:rsid w:val="00296943"/>
    <w:rsid w:val="00402478"/>
    <w:rsid w:val="00406BF0"/>
    <w:rsid w:val="00424BC2"/>
    <w:rsid w:val="00441DC7"/>
    <w:rsid w:val="0044740C"/>
    <w:rsid w:val="004521CE"/>
    <w:rsid w:val="00453AFF"/>
    <w:rsid w:val="00454984"/>
    <w:rsid w:val="004A00AA"/>
    <w:rsid w:val="004B2720"/>
    <w:rsid w:val="004D501F"/>
    <w:rsid w:val="004F66AB"/>
    <w:rsid w:val="00501F05"/>
    <w:rsid w:val="00531D56"/>
    <w:rsid w:val="00564ED2"/>
    <w:rsid w:val="00573E38"/>
    <w:rsid w:val="005B647F"/>
    <w:rsid w:val="005C4909"/>
    <w:rsid w:val="005D2B75"/>
    <w:rsid w:val="005E2EEC"/>
    <w:rsid w:val="005E4ED4"/>
    <w:rsid w:val="005E50A4"/>
    <w:rsid w:val="005F5CE6"/>
    <w:rsid w:val="00611AB5"/>
    <w:rsid w:val="00613FE0"/>
    <w:rsid w:val="00621B3C"/>
    <w:rsid w:val="0063134D"/>
    <w:rsid w:val="0064061E"/>
    <w:rsid w:val="006970E1"/>
    <w:rsid w:val="006C5B3C"/>
    <w:rsid w:val="006D41EF"/>
    <w:rsid w:val="00707410"/>
    <w:rsid w:val="007C1741"/>
    <w:rsid w:val="007C5959"/>
    <w:rsid w:val="007E0CC5"/>
    <w:rsid w:val="007F569F"/>
    <w:rsid w:val="00806293"/>
    <w:rsid w:val="008128FC"/>
    <w:rsid w:val="00844642"/>
    <w:rsid w:val="00926B72"/>
    <w:rsid w:val="0095214D"/>
    <w:rsid w:val="00975652"/>
    <w:rsid w:val="009913BB"/>
    <w:rsid w:val="009A1C79"/>
    <w:rsid w:val="009A44F3"/>
    <w:rsid w:val="009A5927"/>
    <w:rsid w:val="009C2E24"/>
    <w:rsid w:val="009C47F4"/>
    <w:rsid w:val="009E0E51"/>
    <w:rsid w:val="009F3942"/>
    <w:rsid w:val="009F7A03"/>
    <w:rsid w:val="00A22FB7"/>
    <w:rsid w:val="00A41E4A"/>
    <w:rsid w:val="00A52085"/>
    <w:rsid w:val="00A7262C"/>
    <w:rsid w:val="00A73CE0"/>
    <w:rsid w:val="00AB406B"/>
    <w:rsid w:val="00AB5A9A"/>
    <w:rsid w:val="00AD3254"/>
    <w:rsid w:val="00AF7886"/>
    <w:rsid w:val="00B06158"/>
    <w:rsid w:val="00B43DEE"/>
    <w:rsid w:val="00B95B2E"/>
    <w:rsid w:val="00B96ECD"/>
    <w:rsid w:val="00BB5549"/>
    <w:rsid w:val="00C7085A"/>
    <w:rsid w:val="00CB0CC8"/>
    <w:rsid w:val="00CF0E6C"/>
    <w:rsid w:val="00D35904"/>
    <w:rsid w:val="00DA72CE"/>
    <w:rsid w:val="00DB2D61"/>
    <w:rsid w:val="00DC2271"/>
    <w:rsid w:val="00DD3A31"/>
    <w:rsid w:val="00E35442"/>
    <w:rsid w:val="00E54B8E"/>
    <w:rsid w:val="00E72C31"/>
    <w:rsid w:val="00E73EF8"/>
    <w:rsid w:val="00E873A9"/>
    <w:rsid w:val="00F67BCE"/>
    <w:rsid w:val="00F7402A"/>
    <w:rsid w:val="00FC63B0"/>
    <w:rsid w:val="00FE1BDE"/>
    <w:rsid w:val="1B3D0BAC"/>
    <w:rsid w:val="4BF6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3B39"/>
  <w15:docId w15:val="{8C3D076B-CB22-4037-A6DE-127D2DDD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rynqvb">
    <w:name w:val="rynqvb"/>
    <w:basedOn w:val="Fuentedeprrafopredeter"/>
    <w:qFormat/>
  </w:style>
  <w:style w:type="table" w:customStyle="1" w:styleId="Tablaconcuadrcula11">
    <w:name w:val="Tabla con cuadrícula11"/>
    <w:basedOn w:val="Tablanormal"/>
    <w:next w:val="Tablaconcuadrcula"/>
    <w:uiPriority w:val="39"/>
    <w:rsid w:val="00A520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944/educxx1.18.1.12318" TargetMode="External"/><Relationship Id="rId3" Type="http://schemas.openxmlformats.org/officeDocument/2006/relationships/settings" Target="settings.xml"/><Relationship Id="rId7" Type="http://schemas.openxmlformats.org/officeDocument/2006/relationships/hyperlink" Target="mailto:y210872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7914-276A-453B-B532-A969D89D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4955</Words>
  <Characters>28246</Characters>
  <Application>Microsoft Office Word</Application>
  <DocSecurity>0</DocSecurity>
  <Lines>235</Lines>
  <Paragraphs>66</Paragraphs>
  <ScaleCrop>false</ScaleCrop>
  <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180</cp:revision>
  <cp:lastPrinted>2025-08-28T22:01:00Z</cp:lastPrinted>
  <dcterms:created xsi:type="dcterms:W3CDTF">2023-06-23T13:19:00Z</dcterms:created>
  <dcterms:modified xsi:type="dcterms:W3CDTF">2025-08-28T22:01:00Z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272CC689D0C0464693522269E7EB0FD0_12</vt:lpwstr>
  </property>
</Properties>
</file>