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2E756" w14:textId="77777777" w:rsidR="008C794C" w:rsidRPr="00280B54" w:rsidRDefault="008C794C" w:rsidP="00736765">
      <w:pPr>
        <w:widowControl w:val="0"/>
        <w:jc w:val="center"/>
        <w:rPr>
          <w:rFonts w:ascii="Times New Roman" w:hAnsi="Times New Roman" w:cs="Times New Roman"/>
          <w:b/>
          <w:bCs/>
          <w:sz w:val="24"/>
          <w:szCs w:val="24"/>
        </w:rPr>
      </w:pPr>
      <w:r w:rsidRPr="00280B54">
        <w:rPr>
          <w:rFonts w:ascii="Times New Roman" w:hAnsi="Times New Roman" w:cs="Times New Roman"/>
          <w:b/>
          <w:bCs/>
          <w:sz w:val="24"/>
          <w:szCs w:val="24"/>
        </w:rPr>
        <w:t>La educación de la condición física: análisis contemporáneo</w:t>
      </w:r>
    </w:p>
    <w:p w14:paraId="0431A7A3" w14:textId="77777777" w:rsidR="008C794C" w:rsidRPr="00280B54" w:rsidRDefault="008C794C" w:rsidP="00736765">
      <w:pPr>
        <w:widowControl w:val="0"/>
        <w:jc w:val="center"/>
        <w:rPr>
          <w:rFonts w:ascii="Times New Roman" w:hAnsi="Times New Roman" w:cs="Times New Roman"/>
          <w:sz w:val="24"/>
          <w:szCs w:val="24"/>
        </w:rPr>
      </w:pPr>
      <w:proofErr w:type="spellStart"/>
      <w:r w:rsidRPr="00280B54">
        <w:rPr>
          <w:rFonts w:ascii="Times New Roman" w:hAnsi="Times New Roman" w:cs="Times New Roman"/>
          <w:sz w:val="24"/>
          <w:szCs w:val="24"/>
        </w:rPr>
        <w:t>Physical</w:t>
      </w:r>
      <w:proofErr w:type="spellEnd"/>
      <w:r w:rsidRPr="00280B54">
        <w:rPr>
          <w:rFonts w:ascii="Times New Roman" w:hAnsi="Times New Roman" w:cs="Times New Roman"/>
          <w:sz w:val="24"/>
          <w:szCs w:val="24"/>
        </w:rPr>
        <w:t xml:space="preserve"> fitness </w:t>
      </w:r>
      <w:proofErr w:type="spellStart"/>
      <w:r w:rsidRPr="00280B54">
        <w:rPr>
          <w:rFonts w:ascii="Times New Roman" w:hAnsi="Times New Roman" w:cs="Times New Roman"/>
          <w:sz w:val="24"/>
          <w:szCs w:val="24"/>
        </w:rPr>
        <w:t>education</w:t>
      </w:r>
      <w:proofErr w:type="spellEnd"/>
      <w:r w:rsidRPr="00280B54">
        <w:rPr>
          <w:rFonts w:ascii="Times New Roman" w:hAnsi="Times New Roman" w:cs="Times New Roman"/>
          <w:sz w:val="24"/>
          <w:szCs w:val="24"/>
        </w:rPr>
        <w:t xml:space="preserve">: </w:t>
      </w:r>
      <w:proofErr w:type="spellStart"/>
      <w:r w:rsidRPr="00280B54">
        <w:rPr>
          <w:rFonts w:ascii="Times New Roman" w:hAnsi="Times New Roman" w:cs="Times New Roman"/>
          <w:sz w:val="24"/>
          <w:szCs w:val="24"/>
        </w:rPr>
        <w:t>contemporary</w:t>
      </w:r>
      <w:proofErr w:type="spellEnd"/>
      <w:r w:rsidRPr="00280B54">
        <w:rPr>
          <w:rFonts w:ascii="Times New Roman" w:hAnsi="Times New Roman" w:cs="Times New Roman"/>
          <w:sz w:val="24"/>
          <w:szCs w:val="24"/>
        </w:rPr>
        <w:t xml:space="preserve"> </w:t>
      </w:r>
      <w:proofErr w:type="spellStart"/>
      <w:r w:rsidRPr="00280B54">
        <w:rPr>
          <w:rFonts w:ascii="Times New Roman" w:hAnsi="Times New Roman" w:cs="Times New Roman"/>
          <w:sz w:val="24"/>
          <w:szCs w:val="24"/>
        </w:rPr>
        <w:t>analysis</w:t>
      </w:r>
      <w:proofErr w:type="spellEnd"/>
    </w:p>
    <w:p w14:paraId="256C7132" w14:textId="1F1E0867" w:rsidR="00736765" w:rsidRPr="00280B54" w:rsidRDefault="00736765" w:rsidP="00736765">
      <w:pPr>
        <w:widowControl w:val="0"/>
        <w:jc w:val="right"/>
        <w:rPr>
          <w:rFonts w:ascii="Times New Roman" w:hAnsi="Times New Roman" w:cs="Times New Roman"/>
          <w:b/>
          <w:bCs/>
          <w:i/>
          <w:sz w:val="24"/>
          <w:szCs w:val="24"/>
        </w:rPr>
      </w:pPr>
      <w:r w:rsidRPr="00280B54">
        <w:rPr>
          <w:rFonts w:ascii="Times New Roman" w:hAnsi="Times New Roman" w:cs="Times New Roman"/>
          <w:b/>
          <w:bCs/>
          <w:i/>
          <w:sz w:val="24"/>
          <w:szCs w:val="24"/>
        </w:rPr>
        <w:t xml:space="preserve">Artículo de investigación </w:t>
      </w:r>
    </w:p>
    <w:p w14:paraId="04ED8B06" w14:textId="080E3DFB" w:rsidR="00531D56" w:rsidRPr="00280B54" w:rsidRDefault="00A41E4A" w:rsidP="00C9549D">
      <w:pPr>
        <w:widowControl w:val="0"/>
        <w:jc w:val="both"/>
        <w:rPr>
          <w:rFonts w:ascii="Times New Roman" w:hAnsi="Times New Roman" w:cs="Times New Roman"/>
          <w:b/>
          <w:sz w:val="24"/>
          <w:szCs w:val="24"/>
        </w:rPr>
      </w:pPr>
      <w:r w:rsidRPr="00280B54">
        <w:rPr>
          <w:rFonts w:ascii="Times New Roman" w:hAnsi="Times New Roman" w:cs="Times New Roman"/>
          <w:b/>
          <w:sz w:val="24"/>
          <w:szCs w:val="24"/>
        </w:rPr>
        <w:t>AUTOR (ES):</w:t>
      </w:r>
    </w:p>
    <w:p w14:paraId="27FB0ADF" w14:textId="178454C6" w:rsidR="00531D56" w:rsidRPr="00280B54" w:rsidRDefault="008C794C" w:rsidP="00724785">
      <w:pPr>
        <w:widowControl w:val="0"/>
        <w:spacing w:after="0" w:line="240" w:lineRule="auto"/>
        <w:ind w:left="432"/>
        <w:jc w:val="both"/>
        <w:rPr>
          <w:rFonts w:ascii="Times New Roman" w:hAnsi="Times New Roman" w:cs="Times New Roman"/>
          <w:sz w:val="24"/>
          <w:szCs w:val="24"/>
        </w:rPr>
      </w:pPr>
      <w:r w:rsidRPr="00280B54">
        <w:rPr>
          <w:rFonts w:ascii="Times New Roman" w:hAnsi="Times New Roman" w:cs="Times New Roman"/>
          <w:sz w:val="24"/>
          <w:szCs w:val="24"/>
        </w:rPr>
        <w:t>Lic. Jennifer Valhuerdi Llerena</w:t>
      </w:r>
      <w:r w:rsidR="006D4E7A" w:rsidRPr="00280B54">
        <w:rPr>
          <w:rStyle w:val="Refdenotaalpie"/>
          <w:rFonts w:ascii="Times New Roman" w:hAnsi="Times New Roman" w:cs="Times New Roman"/>
          <w:sz w:val="24"/>
          <w:szCs w:val="24"/>
        </w:rPr>
        <w:footnoteReference w:id="1"/>
      </w:r>
      <w:r w:rsidR="0038042D" w:rsidRPr="00280B54">
        <w:rPr>
          <w:rFonts w:ascii="Times New Roman" w:hAnsi="Times New Roman" w:cs="Times New Roman"/>
          <w:sz w:val="24"/>
          <w:szCs w:val="24"/>
        </w:rPr>
        <w:t xml:space="preserve"> </w:t>
      </w:r>
    </w:p>
    <w:p w14:paraId="64DCCE7F" w14:textId="1A89B9A7" w:rsidR="008C794C" w:rsidRPr="00280B54" w:rsidRDefault="008563BC" w:rsidP="00724785">
      <w:pPr>
        <w:widowControl w:val="0"/>
        <w:spacing w:after="0" w:line="240" w:lineRule="auto"/>
        <w:ind w:left="432"/>
        <w:jc w:val="both"/>
        <w:rPr>
          <w:rFonts w:ascii="Times New Roman" w:hAnsi="Times New Roman" w:cs="Times New Roman"/>
          <w:sz w:val="24"/>
          <w:szCs w:val="24"/>
        </w:rPr>
      </w:pPr>
      <w:r w:rsidRPr="00280B54">
        <w:rPr>
          <w:rFonts w:ascii="Times New Roman" w:hAnsi="Times New Roman" w:cs="Times New Roman"/>
          <w:i/>
          <w:iCs/>
          <w:sz w:val="24"/>
          <w:szCs w:val="24"/>
        </w:rPr>
        <w:t>Correo</w:t>
      </w:r>
      <w:r w:rsidRPr="00280B54">
        <w:rPr>
          <w:rFonts w:ascii="Times New Roman" w:hAnsi="Times New Roman" w:cs="Times New Roman"/>
          <w:sz w:val="24"/>
          <w:szCs w:val="24"/>
        </w:rPr>
        <w:t xml:space="preserve">: </w:t>
      </w:r>
      <w:hyperlink r:id="rId8" w:history="1">
        <w:r w:rsidRPr="00280B54">
          <w:rPr>
            <w:rStyle w:val="Hipervnculo"/>
            <w:rFonts w:ascii="Times New Roman" w:hAnsi="Times New Roman" w:cs="Times New Roman"/>
            <w:sz w:val="24"/>
            <w:szCs w:val="24"/>
          </w:rPr>
          <w:t>jennifervalhuerdi95050309079@gmail.com</w:t>
        </w:r>
      </w:hyperlink>
      <w:r w:rsidR="008C794C" w:rsidRPr="00280B54">
        <w:rPr>
          <w:rFonts w:ascii="Times New Roman" w:hAnsi="Times New Roman" w:cs="Times New Roman"/>
          <w:sz w:val="24"/>
          <w:szCs w:val="24"/>
        </w:rPr>
        <w:t xml:space="preserve"> </w:t>
      </w:r>
    </w:p>
    <w:p w14:paraId="05EAD4E7" w14:textId="0AA015D8" w:rsidR="008C794C" w:rsidRPr="00280B54" w:rsidRDefault="00280B54" w:rsidP="00724785">
      <w:pPr>
        <w:widowControl w:val="0"/>
        <w:spacing w:after="0" w:line="240" w:lineRule="auto"/>
        <w:ind w:left="432"/>
        <w:jc w:val="both"/>
        <w:rPr>
          <w:rFonts w:ascii="Times New Roman" w:hAnsi="Times New Roman" w:cs="Times New Roman"/>
          <w:i/>
          <w:sz w:val="24"/>
          <w:szCs w:val="24"/>
        </w:rPr>
      </w:pPr>
      <w:r w:rsidRPr="00280B54">
        <w:rPr>
          <w:rFonts w:ascii="Times New Roman" w:hAnsi="Times New Roman" w:cs="Times New Roman"/>
          <w:i/>
          <w:iCs/>
          <w:sz w:val="24"/>
          <w:szCs w:val="24"/>
        </w:rPr>
        <w:t xml:space="preserve">Código </w:t>
      </w:r>
      <w:proofErr w:type="spellStart"/>
      <w:r w:rsidRPr="00280B54">
        <w:rPr>
          <w:rFonts w:ascii="Times New Roman" w:hAnsi="Times New Roman" w:cs="Times New Roman"/>
          <w:i/>
          <w:iCs/>
          <w:sz w:val="24"/>
          <w:szCs w:val="24"/>
        </w:rPr>
        <w:t>Orcid</w:t>
      </w:r>
      <w:proofErr w:type="spellEnd"/>
      <w:r w:rsidRPr="00280B54">
        <w:rPr>
          <w:rFonts w:ascii="Times New Roman" w:hAnsi="Times New Roman" w:cs="Times New Roman"/>
          <w:sz w:val="24"/>
          <w:szCs w:val="24"/>
        </w:rPr>
        <w:t xml:space="preserve">: </w:t>
      </w:r>
      <w:hyperlink r:id="rId9" w:history="1">
        <w:r w:rsidRPr="00280B54">
          <w:rPr>
            <w:rStyle w:val="Hipervnculo"/>
            <w:rFonts w:ascii="Times New Roman" w:hAnsi="Times New Roman" w:cs="Times New Roman"/>
            <w:sz w:val="24"/>
            <w:szCs w:val="24"/>
          </w:rPr>
          <w:t>https://orcid.org/0000-0001-5435-4769</w:t>
        </w:r>
      </w:hyperlink>
      <w:r w:rsidR="008C794C" w:rsidRPr="00280B54">
        <w:rPr>
          <w:rFonts w:ascii="Times New Roman" w:hAnsi="Times New Roman" w:cs="Times New Roman"/>
          <w:i/>
          <w:sz w:val="24"/>
          <w:szCs w:val="24"/>
        </w:rPr>
        <w:t xml:space="preserve"> </w:t>
      </w:r>
    </w:p>
    <w:p w14:paraId="708C9E07" w14:textId="1FA32E36" w:rsidR="00280B54" w:rsidRPr="00280B54" w:rsidRDefault="008C794C" w:rsidP="00724785">
      <w:pPr>
        <w:widowControl w:val="0"/>
        <w:spacing w:after="0" w:line="360" w:lineRule="auto"/>
        <w:ind w:left="426"/>
        <w:jc w:val="both"/>
        <w:rPr>
          <w:rFonts w:ascii="Times New Roman" w:hAnsi="Times New Roman" w:cs="Times New Roman"/>
          <w:iCs/>
          <w:sz w:val="24"/>
          <w:szCs w:val="24"/>
        </w:rPr>
      </w:pPr>
      <w:r w:rsidRPr="00280B54">
        <w:rPr>
          <w:rFonts w:ascii="Times New Roman" w:hAnsi="Times New Roman" w:cs="Times New Roman"/>
          <w:iCs/>
          <w:sz w:val="24"/>
          <w:szCs w:val="24"/>
        </w:rPr>
        <w:t>Combinado Deportivo Mártires de Barbados Santa Clara Villa Clara, Cuba.</w:t>
      </w:r>
    </w:p>
    <w:p w14:paraId="30A43BF6" w14:textId="7E54A809" w:rsidR="008C794C" w:rsidRPr="00280B54" w:rsidRDefault="008C794C" w:rsidP="00724785">
      <w:pPr>
        <w:widowControl w:val="0"/>
        <w:spacing w:after="0" w:line="240" w:lineRule="auto"/>
        <w:ind w:left="432"/>
        <w:jc w:val="both"/>
        <w:rPr>
          <w:rFonts w:ascii="Times New Roman" w:hAnsi="Times New Roman" w:cs="Times New Roman"/>
          <w:iCs/>
          <w:sz w:val="24"/>
          <w:szCs w:val="24"/>
          <w:lang w:val="pt-BR"/>
        </w:rPr>
      </w:pPr>
      <w:r w:rsidRPr="00280B54">
        <w:rPr>
          <w:rFonts w:ascii="Times New Roman" w:hAnsi="Times New Roman" w:cs="Times New Roman"/>
          <w:iCs/>
          <w:sz w:val="24"/>
          <w:szCs w:val="24"/>
          <w:lang w:val="pt-BR"/>
        </w:rPr>
        <w:t>Lic. Marinés Aguilera Viamonte</w:t>
      </w:r>
      <w:r w:rsidR="006D4E7A" w:rsidRPr="00280B54">
        <w:rPr>
          <w:rStyle w:val="Refdenotaalpie"/>
          <w:rFonts w:ascii="Times New Roman" w:hAnsi="Times New Roman" w:cs="Times New Roman"/>
          <w:iCs/>
          <w:sz w:val="24"/>
          <w:szCs w:val="24"/>
          <w:lang w:val="pt-BR"/>
        </w:rPr>
        <w:footnoteReference w:id="2"/>
      </w:r>
      <w:r w:rsidRPr="00280B54">
        <w:rPr>
          <w:rFonts w:ascii="Times New Roman" w:hAnsi="Times New Roman" w:cs="Times New Roman"/>
          <w:iCs/>
          <w:sz w:val="24"/>
          <w:szCs w:val="24"/>
          <w:lang w:val="pt-BR"/>
        </w:rPr>
        <w:t xml:space="preserve"> </w:t>
      </w:r>
    </w:p>
    <w:p w14:paraId="279D11C1" w14:textId="59B30192" w:rsidR="008C794C" w:rsidRPr="00280B54" w:rsidRDefault="008563BC" w:rsidP="00724785">
      <w:pPr>
        <w:widowControl w:val="0"/>
        <w:spacing w:after="0" w:line="240" w:lineRule="auto"/>
        <w:ind w:left="432"/>
        <w:jc w:val="both"/>
        <w:rPr>
          <w:rFonts w:ascii="Times New Roman" w:hAnsi="Times New Roman" w:cs="Times New Roman"/>
          <w:iCs/>
          <w:sz w:val="24"/>
          <w:szCs w:val="24"/>
          <w:lang w:val="pt-BR"/>
        </w:rPr>
      </w:pPr>
      <w:r w:rsidRPr="00280B54">
        <w:rPr>
          <w:rFonts w:ascii="Times New Roman" w:hAnsi="Times New Roman" w:cs="Times New Roman"/>
          <w:i/>
          <w:iCs/>
          <w:sz w:val="24"/>
          <w:szCs w:val="24"/>
        </w:rPr>
        <w:t>Correo:</w:t>
      </w:r>
      <w:r w:rsidRPr="00280B54">
        <w:rPr>
          <w:rFonts w:ascii="Times New Roman" w:hAnsi="Times New Roman" w:cs="Times New Roman"/>
          <w:sz w:val="24"/>
          <w:szCs w:val="24"/>
        </w:rPr>
        <w:t xml:space="preserve"> </w:t>
      </w:r>
      <w:hyperlink r:id="rId10" w:history="1">
        <w:r w:rsidRPr="00280B54">
          <w:rPr>
            <w:rStyle w:val="Hipervnculo"/>
            <w:rFonts w:ascii="Times New Roman" w:hAnsi="Times New Roman" w:cs="Times New Roman"/>
            <w:iCs/>
            <w:sz w:val="24"/>
            <w:szCs w:val="24"/>
            <w:lang w:val="pt-BR"/>
          </w:rPr>
          <w:t>marinesaguilera92@gmail.com</w:t>
        </w:r>
      </w:hyperlink>
      <w:r w:rsidR="008C794C" w:rsidRPr="00280B54">
        <w:rPr>
          <w:rFonts w:ascii="Times New Roman" w:hAnsi="Times New Roman" w:cs="Times New Roman"/>
          <w:iCs/>
          <w:sz w:val="24"/>
          <w:szCs w:val="24"/>
          <w:lang w:val="pt-BR"/>
        </w:rPr>
        <w:t xml:space="preserve"> </w:t>
      </w:r>
    </w:p>
    <w:p w14:paraId="4FBED43B" w14:textId="7ADD5EBB" w:rsidR="008C794C" w:rsidRPr="00280B54" w:rsidRDefault="00280B54" w:rsidP="00724785">
      <w:pPr>
        <w:widowControl w:val="0"/>
        <w:spacing w:after="0" w:line="240" w:lineRule="auto"/>
        <w:ind w:left="432"/>
        <w:jc w:val="both"/>
        <w:rPr>
          <w:rFonts w:ascii="Times New Roman" w:hAnsi="Times New Roman" w:cs="Times New Roman"/>
          <w:iCs/>
          <w:sz w:val="24"/>
          <w:szCs w:val="24"/>
        </w:rPr>
      </w:pPr>
      <w:r w:rsidRPr="00280B54">
        <w:rPr>
          <w:rFonts w:ascii="Times New Roman" w:hAnsi="Times New Roman" w:cs="Times New Roman"/>
          <w:i/>
          <w:iCs/>
          <w:sz w:val="24"/>
          <w:szCs w:val="24"/>
        </w:rPr>
        <w:t xml:space="preserve">Código </w:t>
      </w:r>
      <w:proofErr w:type="spellStart"/>
      <w:r w:rsidRPr="00280B54">
        <w:rPr>
          <w:rFonts w:ascii="Times New Roman" w:hAnsi="Times New Roman" w:cs="Times New Roman"/>
          <w:i/>
          <w:iCs/>
          <w:sz w:val="24"/>
          <w:szCs w:val="24"/>
        </w:rPr>
        <w:t>Orcid</w:t>
      </w:r>
      <w:proofErr w:type="spellEnd"/>
      <w:r w:rsidRPr="00280B54">
        <w:rPr>
          <w:rFonts w:ascii="Times New Roman" w:hAnsi="Times New Roman" w:cs="Times New Roman"/>
          <w:sz w:val="24"/>
          <w:szCs w:val="24"/>
        </w:rPr>
        <w:t>:</w:t>
      </w:r>
      <w:r w:rsidR="008563BC" w:rsidRPr="00280B54">
        <w:rPr>
          <w:rFonts w:ascii="Times New Roman" w:hAnsi="Times New Roman" w:cs="Times New Roman"/>
          <w:sz w:val="24"/>
          <w:szCs w:val="24"/>
        </w:rPr>
        <w:t xml:space="preserve"> </w:t>
      </w:r>
      <w:hyperlink r:id="rId11" w:history="1">
        <w:r w:rsidR="008563BC" w:rsidRPr="00280B54">
          <w:rPr>
            <w:rStyle w:val="Hipervnculo"/>
            <w:rFonts w:ascii="Times New Roman" w:hAnsi="Times New Roman" w:cs="Times New Roman"/>
            <w:iCs/>
            <w:sz w:val="24"/>
            <w:szCs w:val="24"/>
          </w:rPr>
          <w:t>https://orcid.org/0000-0001-7051-3993</w:t>
        </w:r>
      </w:hyperlink>
      <w:r w:rsidR="008C794C" w:rsidRPr="00280B54">
        <w:rPr>
          <w:rFonts w:ascii="Times New Roman" w:hAnsi="Times New Roman" w:cs="Times New Roman"/>
          <w:iCs/>
          <w:sz w:val="24"/>
          <w:szCs w:val="24"/>
        </w:rPr>
        <w:t xml:space="preserve"> </w:t>
      </w:r>
    </w:p>
    <w:p w14:paraId="1937E0F6" w14:textId="16867149" w:rsidR="00280B54" w:rsidRPr="00280B54" w:rsidRDefault="008C794C" w:rsidP="00724785">
      <w:pPr>
        <w:widowControl w:val="0"/>
        <w:spacing w:after="0" w:line="360" w:lineRule="auto"/>
        <w:ind w:left="426"/>
        <w:jc w:val="both"/>
        <w:rPr>
          <w:rFonts w:ascii="Times New Roman" w:hAnsi="Times New Roman" w:cs="Times New Roman"/>
          <w:iCs/>
          <w:sz w:val="24"/>
          <w:szCs w:val="24"/>
        </w:rPr>
      </w:pPr>
      <w:r w:rsidRPr="00280B54">
        <w:rPr>
          <w:rFonts w:ascii="Times New Roman" w:hAnsi="Times New Roman" w:cs="Times New Roman"/>
          <w:iCs/>
          <w:sz w:val="24"/>
          <w:szCs w:val="24"/>
        </w:rPr>
        <w:t>Jefa del Departamento Docente INDER Cifuentes, Villa Clara, Cuba</w:t>
      </w:r>
      <w:r w:rsidR="00280B54">
        <w:rPr>
          <w:rFonts w:ascii="Times New Roman" w:hAnsi="Times New Roman" w:cs="Times New Roman"/>
          <w:iCs/>
          <w:sz w:val="24"/>
          <w:szCs w:val="24"/>
        </w:rPr>
        <w:t>.</w:t>
      </w:r>
    </w:p>
    <w:p w14:paraId="5765DB47" w14:textId="5E830E8E" w:rsidR="008C794C" w:rsidRPr="00280B54" w:rsidRDefault="008C794C" w:rsidP="00724785">
      <w:pPr>
        <w:widowControl w:val="0"/>
        <w:spacing w:after="0" w:line="240" w:lineRule="auto"/>
        <w:ind w:left="432"/>
        <w:jc w:val="both"/>
        <w:rPr>
          <w:rFonts w:ascii="Times New Roman" w:hAnsi="Times New Roman" w:cs="Times New Roman"/>
          <w:iCs/>
          <w:sz w:val="24"/>
          <w:szCs w:val="24"/>
          <w:lang w:val="pt-BR"/>
        </w:rPr>
      </w:pPr>
      <w:r w:rsidRPr="00280B54">
        <w:rPr>
          <w:rFonts w:ascii="Times New Roman" w:hAnsi="Times New Roman" w:cs="Times New Roman"/>
          <w:iCs/>
          <w:sz w:val="24"/>
          <w:szCs w:val="24"/>
          <w:lang w:val="pt-BR"/>
        </w:rPr>
        <w:t>Lic. Anelis Coca Noguel</w:t>
      </w:r>
      <w:r w:rsidR="006D4E7A" w:rsidRPr="00280B54">
        <w:rPr>
          <w:rStyle w:val="Refdenotaalpie"/>
          <w:rFonts w:ascii="Times New Roman" w:hAnsi="Times New Roman" w:cs="Times New Roman"/>
          <w:iCs/>
          <w:sz w:val="24"/>
          <w:szCs w:val="24"/>
          <w:lang w:val="pt-BR"/>
        </w:rPr>
        <w:footnoteReference w:id="3"/>
      </w:r>
    </w:p>
    <w:p w14:paraId="799A273A" w14:textId="45E0F3E0" w:rsidR="008C794C" w:rsidRPr="00280B54" w:rsidRDefault="008563BC" w:rsidP="00724785">
      <w:pPr>
        <w:widowControl w:val="0"/>
        <w:spacing w:after="0" w:line="240" w:lineRule="auto"/>
        <w:ind w:left="432"/>
        <w:jc w:val="both"/>
        <w:rPr>
          <w:rFonts w:ascii="Times New Roman" w:hAnsi="Times New Roman" w:cs="Times New Roman"/>
          <w:iCs/>
          <w:sz w:val="24"/>
          <w:szCs w:val="24"/>
          <w:lang w:val="pt-BR"/>
        </w:rPr>
      </w:pPr>
      <w:r w:rsidRPr="00280B54">
        <w:rPr>
          <w:rFonts w:ascii="Times New Roman" w:hAnsi="Times New Roman" w:cs="Times New Roman"/>
          <w:iCs/>
          <w:sz w:val="24"/>
          <w:szCs w:val="24"/>
          <w:lang w:val="pt-BR"/>
        </w:rPr>
        <w:t>C</w:t>
      </w:r>
      <w:proofErr w:type="spellStart"/>
      <w:r w:rsidRPr="00724785">
        <w:rPr>
          <w:rFonts w:ascii="Times New Roman" w:hAnsi="Times New Roman" w:cs="Times New Roman"/>
          <w:i/>
          <w:iCs/>
          <w:sz w:val="24"/>
          <w:szCs w:val="24"/>
          <w:lang w:val="en-US"/>
        </w:rPr>
        <w:t>orreo</w:t>
      </w:r>
      <w:proofErr w:type="spellEnd"/>
      <w:r w:rsidRPr="00280B54">
        <w:rPr>
          <w:rFonts w:ascii="Times New Roman" w:hAnsi="Times New Roman" w:cs="Times New Roman"/>
          <w:iCs/>
          <w:sz w:val="24"/>
          <w:szCs w:val="24"/>
          <w:lang w:val="pt-BR"/>
        </w:rPr>
        <w:t>:</w:t>
      </w:r>
      <w:hyperlink r:id="rId12" w:history="1">
        <w:r w:rsidRPr="00280B54">
          <w:rPr>
            <w:rStyle w:val="Hipervnculo"/>
            <w:rFonts w:ascii="Times New Roman" w:hAnsi="Times New Roman" w:cs="Times New Roman"/>
            <w:iCs/>
            <w:sz w:val="24"/>
            <w:szCs w:val="24"/>
            <w:lang w:val="pt-BR"/>
          </w:rPr>
          <w:t>aneliscoca39@gmail.com</w:t>
        </w:r>
      </w:hyperlink>
      <w:r w:rsidR="008C794C" w:rsidRPr="00280B54">
        <w:rPr>
          <w:rFonts w:ascii="Times New Roman" w:hAnsi="Times New Roman" w:cs="Times New Roman"/>
          <w:iCs/>
          <w:sz w:val="24"/>
          <w:szCs w:val="24"/>
          <w:lang w:val="pt-BR"/>
        </w:rPr>
        <w:t xml:space="preserve"> </w:t>
      </w:r>
    </w:p>
    <w:p w14:paraId="29DFE69D" w14:textId="04CA4614" w:rsidR="008C794C" w:rsidRPr="00280B54" w:rsidRDefault="00280B54" w:rsidP="00724785">
      <w:pPr>
        <w:widowControl w:val="0"/>
        <w:spacing w:after="0" w:line="240" w:lineRule="auto"/>
        <w:ind w:left="432"/>
        <w:jc w:val="both"/>
        <w:rPr>
          <w:rFonts w:ascii="Times New Roman" w:hAnsi="Times New Roman" w:cs="Times New Roman"/>
          <w:iCs/>
          <w:sz w:val="24"/>
          <w:szCs w:val="24"/>
        </w:rPr>
      </w:pPr>
      <w:r w:rsidRPr="00280B54">
        <w:rPr>
          <w:rFonts w:ascii="Times New Roman" w:hAnsi="Times New Roman" w:cs="Times New Roman"/>
          <w:i/>
          <w:iCs/>
          <w:sz w:val="24"/>
          <w:szCs w:val="24"/>
        </w:rPr>
        <w:t xml:space="preserve">Código </w:t>
      </w:r>
      <w:proofErr w:type="spellStart"/>
      <w:r w:rsidR="008563BC" w:rsidRPr="00280B54">
        <w:rPr>
          <w:rFonts w:ascii="Times New Roman" w:hAnsi="Times New Roman" w:cs="Times New Roman"/>
          <w:i/>
          <w:iCs/>
          <w:sz w:val="24"/>
          <w:szCs w:val="24"/>
        </w:rPr>
        <w:t>Orcid</w:t>
      </w:r>
      <w:proofErr w:type="spellEnd"/>
      <w:r w:rsidR="008563BC" w:rsidRPr="00280B54">
        <w:rPr>
          <w:rFonts w:ascii="Times New Roman" w:hAnsi="Times New Roman" w:cs="Times New Roman"/>
          <w:i/>
          <w:iCs/>
          <w:sz w:val="24"/>
          <w:szCs w:val="24"/>
        </w:rPr>
        <w:t>:</w:t>
      </w:r>
      <w:r w:rsidR="008563BC" w:rsidRPr="00280B54">
        <w:rPr>
          <w:rFonts w:ascii="Times New Roman" w:hAnsi="Times New Roman" w:cs="Times New Roman"/>
          <w:sz w:val="24"/>
          <w:szCs w:val="24"/>
        </w:rPr>
        <w:t xml:space="preserve"> </w:t>
      </w:r>
      <w:hyperlink r:id="rId13" w:history="1">
        <w:r w:rsidR="008563BC" w:rsidRPr="00280B54">
          <w:rPr>
            <w:rStyle w:val="Hipervnculo"/>
            <w:rFonts w:ascii="Times New Roman" w:hAnsi="Times New Roman" w:cs="Times New Roman"/>
            <w:iCs/>
            <w:sz w:val="24"/>
            <w:szCs w:val="24"/>
          </w:rPr>
          <w:t>https://orcid.org/0009-0003-2283-7047</w:t>
        </w:r>
      </w:hyperlink>
      <w:r w:rsidR="008C794C" w:rsidRPr="00280B54">
        <w:rPr>
          <w:rFonts w:ascii="Times New Roman" w:hAnsi="Times New Roman" w:cs="Times New Roman"/>
          <w:iCs/>
          <w:sz w:val="24"/>
          <w:szCs w:val="24"/>
        </w:rPr>
        <w:t xml:space="preserve"> </w:t>
      </w:r>
    </w:p>
    <w:p w14:paraId="0D9EE955" w14:textId="77777777" w:rsidR="008C794C" w:rsidRPr="00280B54" w:rsidRDefault="008C794C" w:rsidP="00736765">
      <w:pPr>
        <w:widowControl w:val="0"/>
        <w:spacing w:after="0" w:line="360" w:lineRule="auto"/>
        <w:ind w:left="426"/>
        <w:jc w:val="both"/>
        <w:rPr>
          <w:rFonts w:ascii="Times New Roman" w:hAnsi="Times New Roman" w:cs="Times New Roman"/>
          <w:iCs/>
          <w:sz w:val="24"/>
          <w:szCs w:val="24"/>
        </w:rPr>
      </w:pPr>
      <w:r w:rsidRPr="00280B54">
        <w:rPr>
          <w:rFonts w:ascii="Times New Roman" w:hAnsi="Times New Roman" w:cs="Times New Roman"/>
          <w:iCs/>
          <w:sz w:val="24"/>
          <w:szCs w:val="24"/>
        </w:rPr>
        <w:t xml:space="preserve">Profesora de Recreación Física, Nazareno, Placetas, Villa Clara, Cuba  </w:t>
      </w:r>
    </w:p>
    <w:p w14:paraId="246A229E" w14:textId="2FCE9553" w:rsidR="008C794C" w:rsidRPr="00280B54" w:rsidRDefault="008C794C" w:rsidP="00724785">
      <w:pPr>
        <w:widowControl w:val="0"/>
        <w:spacing w:after="0" w:line="240" w:lineRule="auto"/>
        <w:ind w:left="432"/>
        <w:jc w:val="both"/>
        <w:rPr>
          <w:rFonts w:ascii="Times New Roman" w:hAnsi="Times New Roman" w:cs="Times New Roman"/>
          <w:iCs/>
          <w:sz w:val="24"/>
          <w:szCs w:val="24"/>
        </w:rPr>
      </w:pPr>
      <w:r w:rsidRPr="00280B54">
        <w:rPr>
          <w:rFonts w:ascii="Times New Roman" w:hAnsi="Times New Roman" w:cs="Times New Roman"/>
          <w:iCs/>
          <w:sz w:val="24"/>
          <w:szCs w:val="24"/>
        </w:rPr>
        <w:t xml:space="preserve">Lic. Arnolys Michel Iglesias Palacios </w:t>
      </w:r>
      <w:r w:rsidR="006D4E7A" w:rsidRPr="00280B54">
        <w:rPr>
          <w:rStyle w:val="Refdenotaalpie"/>
          <w:rFonts w:ascii="Times New Roman" w:hAnsi="Times New Roman" w:cs="Times New Roman"/>
          <w:iCs/>
          <w:sz w:val="24"/>
          <w:szCs w:val="24"/>
        </w:rPr>
        <w:footnoteReference w:id="4"/>
      </w:r>
    </w:p>
    <w:p w14:paraId="16BEDED8" w14:textId="74D10A5D" w:rsidR="008C794C" w:rsidRPr="00280B54" w:rsidRDefault="00280B54" w:rsidP="00724785">
      <w:pPr>
        <w:widowControl w:val="0"/>
        <w:spacing w:after="0" w:line="240" w:lineRule="auto"/>
        <w:ind w:left="432"/>
        <w:jc w:val="both"/>
        <w:rPr>
          <w:rFonts w:ascii="Times New Roman" w:hAnsi="Times New Roman" w:cs="Times New Roman"/>
          <w:iCs/>
          <w:sz w:val="24"/>
          <w:szCs w:val="24"/>
        </w:rPr>
      </w:pPr>
      <w:r w:rsidRPr="00280B54">
        <w:rPr>
          <w:rFonts w:ascii="Times New Roman" w:hAnsi="Times New Roman" w:cs="Times New Roman"/>
          <w:iCs/>
          <w:sz w:val="24"/>
          <w:szCs w:val="24"/>
          <w:lang w:val="pt-BR"/>
        </w:rPr>
        <w:t>C</w:t>
      </w:r>
      <w:proofErr w:type="spellStart"/>
      <w:r w:rsidRPr="00280B54">
        <w:rPr>
          <w:rFonts w:ascii="Times New Roman" w:hAnsi="Times New Roman" w:cs="Times New Roman"/>
          <w:i/>
          <w:iCs/>
          <w:sz w:val="24"/>
          <w:szCs w:val="24"/>
        </w:rPr>
        <w:t>orreo</w:t>
      </w:r>
      <w:proofErr w:type="spellEnd"/>
      <w:r w:rsidRPr="00280B54">
        <w:rPr>
          <w:rFonts w:ascii="Times New Roman" w:hAnsi="Times New Roman" w:cs="Times New Roman"/>
          <w:iCs/>
          <w:sz w:val="24"/>
          <w:szCs w:val="24"/>
          <w:lang w:val="pt-BR"/>
        </w:rPr>
        <w:t>:</w:t>
      </w:r>
      <w:hyperlink r:id="rId14" w:history="1">
        <w:r w:rsidR="008C794C" w:rsidRPr="00280B54">
          <w:rPr>
            <w:rStyle w:val="Hipervnculo"/>
            <w:rFonts w:ascii="Times New Roman" w:hAnsi="Times New Roman" w:cs="Times New Roman"/>
            <w:iCs/>
            <w:sz w:val="24"/>
            <w:szCs w:val="24"/>
          </w:rPr>
          <w:t>arnoys1975@gmail.com</w:t>
        </w:r>
      </w:hyperlink>
      <w:r w:rsidR="008C794C" w:rsidRPr="00280B54">
        <w:rPr>
          <w:rFonts w:ascii="Times New Roman" w:hAnsi="Times New Roman" w:cs="Times New Roman"/>
          <w:iCs/>
          <w:sz w:val="24"/>
          <w:szCs w:val="24"/>
        </w:rPr>
        <w:t xml:space="preserve"> </w:t>
      </w:r>
    </w:p>
    <w:p w14:paraId="3377B6F9" w14:textId="008C4F60" w:rsidR="008C794C" w:rsidRPr="00280B54" w:rsidRDefault="00280B54" w:rsidP="00724785">
      <w:pPr>
        <w:widowControl w:val="0"/>
        <w:spacing w:after="0" w:line="240" w:lineRule="auto"/>
        <w:ind w:left="432"/>
        <w:jc w:val="both"/>
        <w:rPr>
          <w:rFonts w:ascii="Times New Roman" w:hAnsi="Times New Roman" w:cs="Times New Roman"/>
          <w:iCs/>
          <w:sz w:val="24"/>
          <w:szCs w:val="24"/>
        </w:rPr>
      </w:pPr>
      <w:r w:rsidRPr="00280B54">
        <w:rPr>
          <w:rFonts w:ascii="Times New Roman" w:hAnsi="Times New Roman" w:cs="Times New Roman"/>
          <w:i/>
          <w:iCs/>
          <w:sz w:val="24"/>
          <w:szCs w:val="24"/>
        </w:rPr>
        <w:t xml:space="preserve">Código </w:t>
      </w:r>
      <w:proofErr w:type="spellStart"/>
      <w:r w:rsidRPr="00280B54">
        <w:rPr>
          <w:rFonts w:ascii="Times New Roman" w:hAnsi="Times New Roman" w:cs="Times New Roman"/>
          <w:i/>
          <w:iCs/>
          <w:sz w:val="24"/>
          <w:szCs w:val="24"/>
        </w:rPr>
        <w:t>Orcid</w:t>
      </w:r>
      <w:proofErr w:type="spellEnd"/>
      <w:r>
        <w:rPr>
          <w:rFonts w:ascii="Times New Roman" w:hAnsi="Times New Roman" w:cs="Times New Roman"/>
          <w:sz w:val="24"/>
          <w:szCs w:val="24"/>
        </w:rPr>
        <w:t xml:space="preserve">: </w:t>
      </w:r>
      <w:hyperlink r:id="rId15" w:history="1">
        <w:r w:rsidRPr="009A761E">
          <w:rPr>
            <w:rStyle w:val="Hipervnculo"/>
            <w:rFonts w:ascii="Times New Roman" w:hAnsi="Times New Roman" w:cs="Times New Roman"/>
            <w:iCs/>
            <w:sz w:val="24"/>
            <w:szCs w:val="24"/>
          </w:rPr>
          <w:t>https://orcid.org/0000-0002-1353-4752</w:t>
        </w:r>
      </w:hyperlink>
      <w:r w:rsidR="008C794C" w:rsidRPr="00280B54">
        <w:rPr>
          <w:rFonts w:ascii="Times New Roman" w:hAnsi="Times New Roman" w:cs="Times New Roman"/>
          <w:iCs/>
          <w:sz w:val="24"/>
          <w:szCs w:val="24"/>
        </w:rPr>
        <w:t xml:space="preserve"> </w:t>
      </w:r>
    </w:p>
    <w:p w14:paraId="12B33245" w14:textId="77777777" w:rsidR="008C794C" w:rsidRPr="00280B54" w:rsidRDefault="008C794C" w:rsidP="00736765">
      <w:pPr>
        <w:widowControl w:val="0"/>
        <w:spacing w:after="0" w:line="360" w:lineRule="auto"/>
        <w:ind w:left="426"/>
        <w:jc w:val="both"/>
        <w:rPr>
          <w:rFonts w:ascii="Times New Roman" w:hAnsi="Times New Roman" w:cs="Times New Roman"/>
          <w:iCs/>
          <w:sz w:val="24"/>
          <w:szCs w:val="24"/>
        </w:rPr>
      </w:pPr>
      <w:r w:rsidRPr="00280B54">
        <w:rPr>
          <w:rFonts w:ascii="Times New Roman" w:hAnsi="Times New Roman" w:cs="Times New Roman"/>
          <w:iCs/>
          <w:sz w:val="24"/>
          <w:szCs w:val="24"/>
        </w:rPr>
        <w:t xml:space="preserve">Profesor de Educación Física </w:t>
      </w:r>
      <w:r w:rsidR="00175806" w:rsidRPr="00280B54">
        <w:rPr>
          <w:rFonts w:ascii="Times New Roman" w:hAnsi="Times New Roman" w:cs="Times New Roman"/>
          <w:iCs/>
          <w:sz w:val="24"/>
          <w:szCs w:val="24"/>
        </w:rPr>
        <w:t xml:space="preserve">Politécnico Ramón Pando Ferrer </w:t>
      </w:r>
      <w:r w:rsidRPr="00280B54">
        <w:rPr>
          <w:rFonts w:ascii="Times New Roman" w:hAnsi="Times New Roman" w:cs="Times New Roman"/>
          <w:iCs/>
          <w:sz w:val="24"/>
          <w:szCs w:val="24"/>
        </w:rPr>
        <w:t>Santa Clara Villa Clara, Cuba</w:t>
      </w:r>
    </w:p>
    <w:p w14:paraId="28CED0B1" w14:textId="70BF37A0" w:rsidR="00FE1BDE" w:rsidRPr="00280B54" w:rsidRDefault="008C794C" w:rsidP="00421F17">
      <w:pPr>
        <w:widowControl w:val="0"/>
        <w:spacing w:after="0" w:line="360" w:lineRule="auto"/>
        <w:ind w:left="426"/>
        <w:jc w:val="both"/>
        <w:rPr>
          <w:rFonts w:ascii="Times New Roman" w:hAnsi="Times New Roman" w:cs="Times New Roman"/>
          <w:sz w:val="24"/>
          <w:szCs w:val="24"/>
        </w:rPr>
      </w:pPr>
      <w:r w:rsidRPr="00280B54">
        <w:rPr>
          <w:rFonts w:ascii="Times New Roman" w:hAnsi="Times New Roman" w:cs="Times New Roman"/>
          <w:iCs/>
          <w:sz w:val="24"/>
          <w:szCs w:val="24"/>
        </w:rPr>
        <w:t xml:space="preserve">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280B54" w14:paraId="73067A75" w14:textId="77777777" w:rsidTr="00CF0E6C">
        <w:tc>
          <w:tcPr>
            <w:tcW w:w="2942" w:type="dxa"/>
            <w:shd w:val="clear" w:color="auto" w:fill="00B0F0"/>
          </w:tcPr>
          <w:p w14:paraId="2128E98C" w14:textId="77777777" w:rsidR="00FE1BDE" w:rsidRPr="00280B54" w:rsidRDefault="00FE1BDE" w:rsidP="00C9549D">
            <w:pPr>
              <w:widowControl w:val="0"/>
              <w:jc w:val="both"/>
              <w:rPr>
                <w:rFonts w:ascii="Times New Roman" w:hAnsi="Times New Roman" w:cs="Times New Roman"/>
                <w:b/>
                <w:sz w:val="24"/>
                <w:szCs w:val="24"/>
              </w:rPr>
            </w:pPr>
            <w:r w:rsidRPr="00280B54">
              <w:rPr>
                <w:rFonts w:ascii="Times New Roman" w:hAnsi="Times New Roman" w:cs="Times New Roman"/>
                <w:b/>
                <w:sz w:val="24"/>
                <w:szCs w:val="24"/>
              </w:rPr>
              <w:t>Recibido</w:t>
            </w:r>
          </w:p>
        </w:tc>
        <w:tc>
          <w:tcPr>
            <w:tcW w:w="2943" w:type="dxa"/>
            <w:shd w:val="clear" w:color="auto" w:fill="00B0F0"/>
          </w:tcPr>
          <w:p w14:paraId="39947222" w14:textId="77777777" w:rsidR="00FE1BDE" w:rsidRPr="00280B54" w:rsidRDefault="00FE1BDE" w:rsidP="00C9549D">
            <w:pPr>
              <w:widowControl w:val="0"/>
              <w:jc w:val="both"/>
              <w:rPr>
                <w:rFonts w:ascii="Times New Roman" w:hAnsi="Times New Roman" w:cs="Times New Roman"/>
                <w:b/>
                <w:sz w:val="24"/>
                <w:szCs w:val="24"/>
              </w:rPr>
            </w:pPr>
            <w:r w:rsidRPr="00280B54">
              <w:rPr>
                <w:rFonts w:ascii="Times New Roman" w:hAnsi="Times New Roman" w:cs="Times New Roman"/>
                <w:b/>
                <w:sz w:val="24"/>
                <w:szCs w:val="24"/>
              </w:rPr>
              <w:t>Aprobado</w:t>
            </w:r>
          </w:p>
        </w:tc>
        <w:tc>
          <w:tcPr>
            <w:tcW w:w="2943" w:type="dxa"/>
            <w:shd w:val="clear" w:color="auto" w:fill="00B0F0"/>
          </w:tcPr>
          <w:p w14:paraId="0EEB46C4" w14:textId="77777777" w:rsidR="00FE1BDE" w:rsidRPr="00280B54" w:rsidRDefault="00FE1BDE" w:rsidP="00C9549D">
            <w:pPr>
              <w:widowControl w:val="0"/>
              <w:jc w:val="both"/>
              <w:rPr>
                <w:rFonts w:ascii="Times New Roman" w:hAnsi="Times New Roman" w:cs="Times New Roman"/>
                <w:b/>
                <w:sz w:val="24"/>
                <w:szCs w:val="24"/>
              </w:rPr>
            </w:pPr>
            <w:r w:rsidRPr="00280B54">
              <w:rPr>
                <w:rFonts w:ascii="Times New Roman" w:hAnsi="Times New Roman" w:cs="Times New Roman"/>
                <w:b/>
                <w:sz w:val="24"/>
                <w:szCs w:val="24"/>
              </w:rPr>
              <w:t>Publicado</w:t>
            </w:r>
          </w:p>
        </w:tc>
      </w:tr>
      <w:tr w:rsidR="00FE1BDE" w:rsidRPr="00280B54" w14:paraId="2B49F505" w14:textId="77777777" w:rsidTr="00FE1BDE">
        <w:tc>
          <w:tcPr>
            <w:tcW w:w="2942" w:type="dxa"/>
          </w:tcPr>
          <w:p w14:paraId="5A94CF9E" w14:textId="4896CE03" w:rsidR="00FE1BDE" w:rsidRPr="00280B54" w:rsidRDefault="00280B54" w:rsidP="00C9549D">
            <w:pPr>
              <w:widowControl w:val="0"/>
              <w:jc w:val="both"/>
              <w:rPr>
                <w:rFonts w:ascii="Times New Roman" w:hAnsi="Times New Roman" w:cs="Times New Roman"/>
                <w:sz w:val="24"/>
                <w:szCs w:val="24"/>
              </w:rPr>
            </w:pPr>
            <w:r>
              <w:rPr>
                <w:rFonts w:ascii="Times New Roman" w:hAnsi="Times New Roman" w:cs="Times New Roman"/>
                <w:sz w:val="24"/>
                <w:szCs w:val="24"/>
              </w:rPr>
              <w:t>3 de abril de 2024</w:t>
            </w:r>
          </w:p>
        </w:tc>
        <w:tc>
          <w:tcPr>
            <w:tcW w:w="2943" w:type="dxa"/>
          </w:tcPr>
          <w:p w14:paraId="19EDB6A5" w14:textId="503EE5B2" w:rsidR="00FE1BDE" w:rsidRPr="00280B54" w:rsidRDefault="00280B54" w:rsidP="00C9549D">
            <w:pPr>
              <w:widowControl w:val="0"/>
              <w:jc w:val="both"/>
              <w:rPr>
                <w:rFonts w:ascii="Times New Roman" w:hAnsi="Times New Roman" w:cs="Times New Roman"/>
                <w:sz w:val="24"/>
                <w:szCs w:val="24"/>
              </w:rPr>
            </w:pPr>
            <w:r>
              <w:rPr>
                <w:rFonts w:ascii="Times New Roman" w:hAnsi="Times New Roman" w:cs="Times New Roman"/>
                <w:sz w:val="24"/>
                <w:szCs w:val="24"/>
              </w:rPr>
              <w:t>12 de junio de 2024</w:t>
            </w:r>
          </w:p>
        </w:tc>
        <w:tc>
          <w:tcPr>
            <w:tcW w:w="2943" w:type="dxa"/>
          </w:tcPr>
          <w:p w14:paraId="4F848E0A" w14:textId="6835DD4C" w:rsidR="00FE1BDE" w:rsidRPr="00280B54" w:rsidRDefault="00280B54" w:rsidP="00C9549D">
            <w:pPr>
              <w:widowControl w:val="0"/>
              <w:jc w:val="both"/>
              <w:rPr>
                <w:rFonts w:ascii="Times New Roman" w:hAnsi="Times New Roman" w:cs="Times New Roman"/>
                <w:sz w:val="24"/>
                <w:szCs w:val="24"/>
              </w:rPr>
            </w:pPr>
            <w:r>
              <w:rPr>
                <w:rFonts w:ascii="Times New Roman" w:hAnsi="Times New Roman" w:cs="Times New Roman"/>
                <w:sz w:val="24"/>
                <w:szCs w:val="24"/>
              </w:rPr>
              <w:t>10 de septiembre de 2024</w:t>
            </w:r>
          </w:p>
        </w:tc>
      </w:tr>
    </w:tbl>
    <w:p w14:paraId="4F497D0F" w14:textId="77777777" w:rsidR="00FE1BDE" w:rsidRPr="00280B54" w:rsidRDefault="00FE1BDE" w:rsidP="00C9549D">
      <w:pPr>
        <w:widowControl w:val="0"/>
        <w:jc w:val="both"/>
        <w:rPr>
          <w:rFonts w:ascii="Times New Roman" w:hAnsi="Times New Roman" w:cs="Times New Roman"/>
          <w:sz w:val="24"/>
          <w:szCs w:val="24"/>
        </w:rPr>
      </w:pPr>
    </w:p>
    <w:p w14:paraId="514F83C9" w14:textId="77777777" w:rsidR="00AE41A8" w:rsidRPr="00280B54" w:rsidRDefault="00CB0CC8" w:rsidP="00C9549D">
      <w:pPr>
        <w:widowControl w:val="0"/>
        <w:spacing w:line="360" w:lineRule="auto"/>
        <w:jc w:val="both"/>
        <w:rPr>
          <w:rFonts w:ascii="Times New Roman" w:eastAsia="Calibri" w:hAnsi="Times New Roman" w:cs="Times New Roman"/>
          <w:b/>
          <w:bCs/>
          <w:sz w:val="24"/>
          <w:szCs w:val="24"/>
        </w:rPr>
      </w:pPr>
      <w:r w:rsidRPr="00280B54">
        <w:rPr>
          <w:rFonts w:ascii="Times New Roman" w:eastAsia="Calibri" w:hAnsi="Times New Roman" w:cs="Times New Roman"/>
          <w:b/>
          <w:bCs/>
          <w:sz w:val="24"/>
          <w:szCs w:val="24"/>
        </w:rPr>
        <w:lastRenderedPageBreak/>
        <w:t>Resumen</w:t>
      </w:r>
      <w:r w:rsidR="00CF0E6C" w:rsidRPr="00280B54">
        <w:rPr>
          <w:rFonts w:ascii="Times New Roman" w:eastAsia="Calibri" w:hAnsi="Times New Roman" w:cs="Times New Roman"/>
          <w:b/>
          <w:bCs/>
          <w:sz w:val="24"/>
          <w:szCs w:val="24"/>
        </w:rPr>
        <w:t xml:space="preserve"> </w:t>
      </w:r>
    </w:p>
    <w:p w14:paraId="727F9FF7" w14:textId="294021AC" w:rsidR="00CB0CC8"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La Educación Física y la Recreación Física cumplen una función responsable con la educación de la condición física, relacionada con la salud, en diversos sectores de población. Sin embargo, la condición física para una vida</w:t>
      </w:r>
      <w:r w:rsidR="000B318C" w:rsidRPr="00280B54">
        <w:rPr>
          <w:rFonts w:ascii="Times New Roman" w:eastAsia="Calibri" w:hAnsi="Times New Roman" w:cs="Times New Roman"/>
          <w:sz w:val="24"/>
          <w:szCs w:val="24"/>
          <w:lang w:val="es-MX"/>
        </w:rPr>
        <w:t xml:space="preserve"> activa y </w:t>
      </w:r>
      <w:r w:rsidRPr="00280B54">
        <w:rPr>
          <w:rFonts w:ascii="Times New Roman" w:eastAsia="Calibri" w:hAnsi="Times New Roman" w:cs="Times New Roman"/>
          <w:sz w:val="24"/>
          <w:szCs w:val="24"/>
          <w:lang w:val="es-MX"/>
        </w:rPr>
        <w:t xml:space="preserve"> saludable no siempre se enfoca desde la dimensión educativa, actualmente las investigaciones validan que, al educar la condición física, se están estructurando las bases para el funcionamiento saludable del ser humano, en aspectos como el desarrollo de la fuerza</w:t>
      </w:r>
      <w:r w:rsidR="000B318C" w:rsidRPr="00280B54">
        <w:rPr>
          <w:rFonts w:ascii="Times New Roman" w:eastAsia="Calibri" w:hAnsi="Times New Roman" w:cs="Times New Roman"/>
          <w:sz w:val="24"/>
          <w:szCs w:val="24"/>
          <w:lang w:val="es-MX"/>
        </w:rPr>
        <w:t xml:space="preserve"> muscular</w:t>
      </w:r>
      <w:r w:rsidRPr="00280B54">
        <w:rPr>
          <w:rFonts w:ascii="Times New Roman" w:eastAsia="Calibri" w:hAnsi="Times New Roman" w:cs="Times New Roman"/>
          <w:sz w:val="24"/>
          <w:szCs w:val="24"/>
          <w:lang w:val="es-MX"/>
        </w:rPr>
        <w:t xml:space="preserve"> en escolares, entre otras capacidades; la iniciación en el baloncesto; la atención a alumnos con enfermedades crónicas no transmisibles y la conservación</w:t>
      </w:r>
      <w:r w:rsidR="000B318C" w:rsidRPr="00280B54">
        <w:rPr>
          <w:rFonts w:ascii="Times New Roman" w:eastAsia="Calibri" w:hAnsi="Times New Roman" w:cs="Times New Roman"/>
          <w:sz w:val="24"/>
          <w:szCs w:val="24"/>
          <w:lang w:val="es-MX"/>
        </w:rPr>
        <w:t xml:space="preserve"> y mantenimiento  de la condición </w:t>
      </w:r>
      <w:r w:rsidRPr="00280B54">
        <w:rPr>
          <w:rFonts w:ascii="Times New Roman" w:eastAsia="Calibri" w:hAnsi="Times New Roman" w:cs="Times New Roman"/>
          <w:sz w:val="24"/>
          <w:szCs w:val="24"/>
          <w:lang w:val="es-MX"/>
        </w:rPr>
        <w:t>física</w:t>
      </w:r>
      <w:r w:rsidR="000B318C" w:rsidRPr="00280B54">
        <w:rPr>
          <w:rFonts w:ascii="Times New Roman" w:eastAsia="Calibri" w:hAnsi="Times New Roman" w:cs="Times New Roman"/>
          <w:sz w:val="24"/>
          <w:szCs w:val="24"/>
          <w:lang w:val="es-MX"/>
        </w:rPr>
        <w:t xml:space="preserve"> y psíquica</w:t>
      </w:r>
      <w:r w:rsidRPr="00280B54">
        <w:rPr>
          <w:rFonts w:ascii="Times New Roman" w:eastAsia="Calibri" w:hAnsi="Times New Roman" w:cs="Times New Roman"/>
          <w:sz w:val="24"/>
          <w:szCs w:val="24"/>
          <w:lang w:val="es-MX"/>
        </w:rPr>
        <w:t xml:space="preserve"> en los adultos mayores. El objetivo de este trabajo se refiere a analizar la relación entre la condición física y la salud</w:t>
      </w:r>
      <w:r w:rsidR="00C71716" w:rsidRPr="00280B54">
        <w:rPr>
          <w:rFonts w:ascii="Times New Roman" w:eastAsia="Calibri" w:hAnsi="Times New Roman" w:cs="Times New Roman"/>
          <w:sz w:val="24"/>
          <w:szCs w:val="24"/>
          <w:lang w:val="es-MX"/>
        </w:rPr>
        <w:t>,</w:t>
      </w:r>
      <w:r w:rsidRPr="00280B54">
        <w:rPr>
          <w:rFonts w:ascii="Times New Roman" w:eastAsia="Calibri" w:hAnsi="Times New Roman" w:cs="Times New Roman"/>
          <w:sz w:val="24"/>
          <w:szCs w:val="24"/>
          <w:lang w:val="es-MX"/>
        </w:rPr>
        <w:t xml:space="preserve"> </w:t>
      </w:r>
      <w:r w:rsidR="00C71716" w:rsidRPr="00280B54">
        <w:rPr>
          <w:rFonts w:ascii="Times New Roman" w:eastAsia="Calibri" w:hAnsi="Times New Roman" w:cs="Times New Roman"/>
          <w:sz w:val="24"/>
          <w:szCs w:val="24"/>
          <w:lang w:val="es-MX"/>
        </w:rPr>
        <w:t>relacionada con</w:t>
      </w:r>
      <w:r w:rsidRPr="00280B54">
        <w:rPr>
          <w:rFonts w:ascii="Times New Roman" w:eastAsia="Calibri" w:hAnsi="Times New Roman" w:cs="Times New Roman"/>
          <w:sz w:val="24"/>
          <w:szCs w:val="24"/>
          <w:lang w:val="es-MX"/>
        </w:rPr>
        <w:t xml:space="preserve"> logros vinculados a la actividad física en sectores diferentes de la población. Desde un diseño explicativo, se emplean métodos teóricos para la revisión bibliográfica, se analiza literatura de las bases de datos Google </w:t>
      </w:r>
      <w:proofErr w:type="spellStart"/>
      <w:r w:rsidRPr="00280B54">
        <w:rPr>
          <w:rFonts w:ascii="Times New Roman" w:eastAsia="Calibri" w:hAnsi="Times New Roman" w:cs="Times New Roman"/>
          <w:sz w:val="24"/>
          <w:szCs w:val="24"/>
          <w:lang w:val="es-MX"/>
        </w:rPr>
        <w:t>Scholar</w:t>
      </w:r>
      <w:proofErr w:type="spellEnd"/>
      <w:r w:rsidRPr="00280B54">
        <w:rPr>
          <w:rFonts w:ascii="Times New Roman" w:eastAsia="Calibri" w:hAnsi="Times New Roman" w:cs="Times New Roman"/>
          <w:sz w:val="24"/>
          <w:szCs w:val="24"/>
          <w:lang w:val="es-MX"/>
        </w:rPr>
        <w:t xml:space="preserve">, </w:t>
      </w:r>
      <w:proofErr w:type="spellStart"/>
      <w:r w:rsidR="00C71716" w:rsidRPr="00280B54">
        <w:rPr>
          <w:rFonts w:ascii="Times New Roman" w:eastAsia="Calibri" w:hAnsi="Times New Roman" w:cs="Times New Roman"/>
          <w:sz w:val="24"/>
          <w:szCs w:val="24"/>
          <w:lang w:val="es-MX"/>
        </w:rPr>
        <w:t>Scielo</w:t>
      </w:r>
      <w:proofErr w:type="spellEnd"/>
      <w:r w:rsidR="00C71716" w:rsidRPr="00280B54">
        <w:rPr>
          <w:rFonts w:ascii="Times New Roman" w:eastAsia="Calibri" w:hAnsi="Times New Roman" w:cs="Times New Roman"/>
          <w:sz w:val="24"/>
          <w:szCs w:val="24"/>
          <w:lang w:val="es-MX"/>
        </w:rPr>
        <w:t xml:space="preserve">, </w:t>
      </w:r>
      <w:proofErr w:type="spellStart"/>
      <w:r w:rsidRPr="00280B54">
        <w:rPr>
          <w:rFonts w:ascii="Times New Roman" w:eastAsia="Calibri" w:hAnsi="Times New Roman" w:cs="Times New Roman"/>
          <w:sz w:val="24"/>
          <w:szCs w:val="24"/>
          <w:lang w:val="es-MX"/>
        </w:rPr>
        <w:t>Dialnet</w:t>
      </w:r>
      <w:proofErr w:type="spellEnd"/>
      <w:r w:rsidRPr="00280B54">
        <w:rPr>
          <w:rFonts w:ascii="Times New Roman" w:eastAsia="Calibri" w:hAnsi="Times New Roman" w:cs="Times New Roman"/>
          <w:sz w:val="24"/>
          <w:szCs w:val="24"/>
          <w:lang w:val="es-MX"/>
        </w:rPr>
        <w:t xml:space="preserve">, </w:t>
      </w:r>
      <w:proofErr w:type="spellStart"/>
      <w:r w:rsidRPr="00280B54">
        <w:rPr>
          <w:rFonts w:ascii="Times New Roman" w:eastAsia="Calibri" w:hAnsi="Times New Roman" w:cs="Times New Roman"/>
          <w:sz w:val="24"/>
          <w:szCs w:val="24"/>
          <w:lang w:val="es-MX"/>
        </w:rPr>
        <w:t>Latindex</w:t>
      </w:r>
      <w:proofErr w:type="spellEnd"/>
      <w:r w:rsidR="000B318C" w:rsidRPr="00280B54">
        <w:rPr>
          <w:rFonts w:ascii="Times New Roman" w:eastAsia="Calibri" w:hAnsi="Times New Roman" w:cs="Times New Roman"/>
          <w:sz w:val="24"/>
          <w:szCs w:val="24"/>
          <w:lang w:val="es-MX"/>
        </w:rPr>
        <w:t>,</w:t>
      </w:r>
      <w:r w:rsidRPr="00280B54">
        <w:rPr>
          <w:rFonts w:ascii="Times New Roman" w:eastAsia="Calibri" w:hAnsi="Times New Roman" w:cs="Times New Roman"/>
          <w:sz w:val="24"/>
          <w:szCs w:val="24"/>
          <w:lang w:val="es-MX"/>
        </w:rPr>
        <w:t xml:space="preserve"> </w:t>
      </w:r>
      <w:proofErr w:type="spellStart"/>
      <w:r w:rsidRPr="00280B54">
        <w:rPr>
          <w:rFonts w:ascii="Times New Roman" w:eastAsia="Calibri" w:hAnsi="Times New Roman" w:cs="Times New Roman"/>
          <w:sz w:val="24"/>
          <w:szCs w:val="24"/>
          <w:lang w:val="es-MX"/>
        </w:rPr>
        <w:t>Latinrex</w:t>
      </w:r>
      <w:proofErr w:type="spellEnd"/>
      <w:r w:rsidRPr="00280B54">
        <w:rPr>
          <w:rFonts w:ascii="Times New Roman" w:eastAsia="Calibri" w:hAnsi="Times New Roman" w:cs="Times New Roman"/>
          <w:sz w:val="24"/>
          <w:szCs w:val="24"/>
          <w:lang w:val="es-MX"/>
        </w:rPr>
        <w:t xml:space="preserve"> </w:t>
      </w:r>
      <w:r w:rsidR="000B318C" w:rsidRPr="00280B54">
        <w:rPr>
          <w:rFonts w:ascii="Times New Roman" w:eastAsia="Calibri" w:hAnsi="Times New Roman" w:cs="Times New Roman"/>
          <w:sz w:val="24"/>
          <w:szCs w:val="24"/>
          <w:lang w:val="es-MX"/>
        </w:rPr>
        <w:t>y se tienen en cuenta las orientaciones metodológicas de la unidad didáctica Condición Física de décimo grado del III Perfeccionamiento del Sistema Nacional de Educación, de la Disciplina Educación Física</w:t>
      </w:r>
      <w:r w:rsidRPr="00280B54">
        <w:rPr>
          <w:rFonts w:ascii="Times New Roman" w:eastAsia="Calibri" w:hAnsi="Times New Roman" w:cs="Times New Roman"/>
          <w:sz w:val="24"/>
          <w:szCs w:val="24"/>
          <w:lang w:val="es-MX"/>
        </w:rPr>
        <w:t xml:space="preserve">. Se aborda la educación de la condición física tanto desde la Educación Física como desde la Recreación Física, teniendo en cuenta la importancia de esta para </w:t>
      </w:r>
      <w:r w:rsidR="007A138D" w:rsidRPr="00280B54">
        <w:rPr>
          <w:rFonts w:ascii="Times New Roman" w:eastAsia="Calibri" w:hAnsi="Times New Roman" w:cs="Times New Roman"/>
          <w:sz w:val="24"/>
          <w:szCs w:val="24"/>
          <w:lang w:val="es-MX"/>
        </w:rPr>
        <w:t>la salud en las actividades vitales de</w:t>
      </w:r>
      <w:r w:rsidRPr="00280B54">
        <w:rPr>
          <w:rFonts w:ascii="Times New Roman" w:eastAsia="Calibri" w:hAnsi="Times New Roman" w:cs="Times New Roman"/>
          <w:sz w:val="24"/>
          <w:szCs w:val="24"/>
          <w:lang w:val="es-MX"/>
        </w:rPr>
        <w:t xml:space="preserve"> los sectores estudiados.</w:t>
      </w:r>
      <w:r w:rsidR="00CB0CC8" w:rsidRPr="00280B54">
        <w:rPr>
          <w:rFonts w:ascii="Times New Roman" w:eastAsia="Calibri" w:hAnsi="Times New Roman" w:cs="Times New Roman"/>
          <w:sz w:val="24"/>
          <w:szCs w:val="24"/>
          <w:lang w:val="es-MX"/>
        </w:rPr>
        <w:t xml:space="preserve"> </w:t>
      </w:r>
    </w:p>
    <w:p w14:paraId="2528C0CA" w14:textId="77777777" w:rsidR="00AE41A8"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A37E4B">
        <w:rPr>
          <w:rFonts w:ascii="Times New Roman" w:eastAsia="Calibri" w:hAnsi="Times New Roman" w:cs="Times New Roman"/>
          <w:i/>
          <w:iCs/>
          <w:sz w:val="24"/>
          <w:szCs w:val="24"/>
          <w:lang w:val="es-MX"/>
        </w:rPr>
        <w:t>Palabras clave:</w:t>
      </w:r>
      <w:r w:rsidRPr="00280B54">
        <w:rPr>
          <w:rFonts w:ascii="Times New Roman" w:eastAsia="Calibri" w:hAnsi="Times New Roman" w:cs="Times New Roman"/>
          <w:sz w:val="24"/>
          <w:szCs w:val="24"/>
          <w:lang w:val="es-MX"/>
        </w:rPr>
        <w:t xml:space="preserve"> condición física, educación, actividad física, Educación Física, Recreación Física</w:t>
      </w:r>
    </w:p>
    <w:p w14:paraId="2778DB2D" w14:textId="77777777" w:rsidR="00AE41A8" w:rsidRPr="00280B54" w:rsidRDefault="00AE41A8" w:rsidP="00C9549D">
      <w:pPr>
        <w:widowControl w:val="0"/>
        <w:spacing w:line="360" w:lineRule="auto"/>
        <w:jc w:val="both"/>
        <w:rPr>
          <w:rFonts w:ascii="Times New Roman" w:eastAsia="Calibri" w:hAnsi="Times New Roman" w:cs="Times New Roman"/>
          <w:b/>
          <w:bCs/>
          <w:sz w:val="24"/>
          <w:szCs w:val="24"/>
          <w:lang w:val="en-US"/>
        </w:rPr>
      </w:pPr>
      <w:r w:rsidRPr="00280B54">
        <w:rPr>
          <w:rFonts w:ascii="Times New Roman" w:eastAsia="Calibri" w:hAnsi="Times New Roman" w:cs="Times New Roman"/>
          <w:b/>
          <w:bCs/>
          <w:sz w:val="24"/>
          <w:szCs w:val="24"/>
          <w:lang w:val="en-US"/>
        </w:rPr>
        <w:t>Abstract</w:t>
      </w:r>
    </w:p>
    <w:p w14:paraId="627D265C" w14:textId="77777777" w:rsidR="00AE41A8" w:rsidRPr="00280B54" w:rsidRDefault="00AE41A8" w:rsidP="00C9549D">
      <w:pPr>
        <w:widowControl w:val="0"/>
        <w:spacing w:line="360" w:lineRule="auto"/>
        <w:jc w:val="both"/>
        <w:rPr>
          <w:rFonts w:ascii="Times New Roman" w:eastAsia="Calibri" w:hAnsi="Times New Roman" w:cs="Times New Roman"/>
          <w:sz w:val="24"/>
          <w:szCs w:val="24"/>
          <w:lang w:val="en-US"/>
        </w:rPr>
      </w:pPr>
      <w:r w:rsidRPr="00280B54">
        <w:rPr>
          <w:rFonts w:ascii="Times New Roman" w:eastAsia="Calibri" w:hAnsi="Times New Roman" w:cs="Times New Roman"/>
          <w:sz w:val="24"/>
          <w:szCs w:val="24"/>
          <w:lang w:val="en-US"/>
        </w:rPr>
        <w:t xml:space="preserve">Physical Education and Physical Recreation play a responsible role with the education of the physical condition of sectors of the population: children, adolescents and older adults, closely related to health. However, physical condition for a healthy life is not always focused from the educational dimension. Currently, research provides valuable elements to understand that, by educating physical condition, the bases for the healthy functioning of human beings are being </w:t>
      </w:r>
      <w:r w:rsidRPr="00280B54">
        <w:rPr>
          <w:rFonts w:ascii="Times New Roman" w:eastAsia="Calibri" w:hAnsi="Times New Roman" w:cs="Times New Roman"/>
          <w:sz w:val="24"/>
          <w:szCs w:val="24"/>
          <w:lang w:val="en-US"/>
        </w:rPr>
        <w:lastRenderedPageBreak/>
        <w:t xml:space="preserve">structured, given in aspects such as the development of strength in schoolchildren from primary school, among other abilities; initiation into basketball; care for students with chronic non-communicable diseases and the conservation of physical and mental abilities in older adults. The objective of this work then refers to analyzing the relationship, from an educational approach, between physical condition and health and various achievements linked to physical activity in diverse sectors of the population. From a non-experimental design, under the qualitative approach, theoretical methods are used for the bibliographic review, literature from the Google Scholar, </w:t>
      </w:r>
      <w:proofErr w:type="spellStart"/>
      <w:r w:rsidRPr="00280B54">
        <w:rPr>
          <w:rFonts w:ascii="Times New Roman" w:eastAsia="Calibri" w:hAnsi="Times New Roman" w:cs="Times New Roman"/>
          <w:sz w:val="24"/>
          <w:szCs w:val="24"/>
          <w:lang w:val="en-US"/>
        </w:rPr>
        <w:t>Dialnet</w:t>
      </w:r>
      <w:proofErr w:type="spellEnd"/>
      <w:r w:rsidRPr="00280B54">
        <w:rPr>
          <w:rFonts w:ascii="Times New Roman" w:eastAsia="Calibri" w:hAnsi="Times New Roman" w:cs="Times New Roman"/>
          <w:sz w:val="24"/>
          <w:szCs w:val="24"/>
          <w:lang w:val="en-US"/>
        </w:rPr>
        <w:t xml:space="preserve">, </w:t>
      </w:r>
      <w:proofErr w:type="spellStart"/>
      <w:r w:rsidRPr="00280B54">
        <w:rPr>
          <w:rFonts w:ascii="Times New Roman" w:eastAsia="Calibri" w:hAnsi="Times New Roman" w:cs="Times New Roman"/>
          <w:sz w:val="24"/>
          <w:szCs w:val="24"/>
          <w:lang w:val="en-US"/>
        </w:rPr>
        <w:t>Latindex</w:t>
      </w:r>
      <w:proofErr w:type="spellEnd"/>
      <w:r w:rsidRPr="00280B54">
        <w:rPr>
          <w:rFonts w:ascii="Times New Roman" w:eastAsia="Calibri" w:hAnsi="Times New Roman" w:cs="Times New Roman"/>
          <w:sz w:val="24"/>
          <w:szCs w:val="24"/>
          <w:lang w:val="en-US"/>
        </w:rPr>
        <w:t xml:space="preserve"> and </w:t>
      </w:r>
      <w:proofErr w:type="spellStart"/>
      <w:r w:rsidRPr="00280B54">
        <w:rPr>
          <w:rFonts w:ascii="Times New Roman" w:eastAsia="Calibri" w:hAnsi="Times New Roman" w:cs="Times New Roman"/>
          <w:sz w:val="24"/>
          <w:szCs w:val="24"/>
          <w:lang w:val="en-US"/>
        </w:rPr>
        <w:t>Latinrex</w:t>
      </w:r>
      <w:proofErr w:type="spellEnd"/>
      <w:r w:rsidRPr="00280B54">
        <w:rPr>
          <w:rFonts w:ascii="Times New Roman" w:eastAsia="Calibri" w:hAnsi="Times New Roman" w:cs="Times New Roman"/>
          <w:sz w:val="24"/>
          <w:szCs w:val="24"/>
          <w:lang w:val="en-US"/>
        </w:rPr>
        <w:t xml:space="preserve"> databases that address these aspects is analyzed. It is an important step to direct physical fitness education from both Physical Education and Physical Recreation, taking into account the importance of physical fitness for vital activities in all population sectors.</w:t>
      </w:r>
    </w:p>
    <w:p w14:paraId="76358F87" w14:textId="77777777" w:rsidR="00AE41A8" w:rsidRPr="00280B54" w:rsidRDefault="00AE41A8" w:rsidP="00C9549D">
      <w:pPr>
        <w:widowControl w:val="0"/>
        <w:spacing w:line="360" w:lineRule="auto"/>
        <w:jc w:val="both"/>
        <w:rPr>
          <w:rFonts w:ascii="Times New Roman" w:eastAsia="Calibri" w:hAnsi="Times New Roman" w:cs="Times New Roman"/>
          <w:sz w:val="24"/>
          <w:szCs w:val="24"/>
          <w:lang w:val="en-US"/>
        </w:rPr>
      </w:pPr>
      <w:r w:rsidRPr="00280B54">
        <w:rPr>
          <w:rFonts w:ascii="Times New Roman" w:eastAsia="Calibri" w:hAnsi="Times New Roman" w:cs="Times New Roman"/>
          <w:i/>
          <w:iCs/>
          <w:sz w:val="24"/>
          <w:szCs w:val="24"/>
          <w:lang w:val="en-US"/>
        </w:rPr>
        <w:t>Keywords:</w:t>
      </w:r>
      <w:r w:rsidRPr="00280B54">
        <w:rPr>
          <w:rFonts w:ascii="Times New Roman" w:eastAsia="Calibri" w:hAnsi="Times New Roman" w:cs="Times New Roman"/>
          <w:sz w:val="24"/>
          <w:szCs w:val="24"/>
          <w:lang w:val="en-US"/>
        </w:rPr>
        <w:t xml:space="preserve"> physical condition, education, physical activity, population sectors, Physical Education, Physical Recreation</w:t>
      </w:r>
    </w:p>
    <w:p w14:paraId="7FD034C3" w14:textId="77777777" w:rsidR="00CF0E6C" w:rsidRPr="00280B54" w:rsidRDefault="00A41E4A" w:rsidP="00280B54">
      <w:pPr>
        <w:widowControl w:val="0"/>
        <w:spacing w:line="360" w:lineRule="auto"/>
        <w:jc w:val="center"/>
        <w:rPr>
          <w:rFonts w:ascii="Times New Roman" w:eastAsia="Calibri" w:hAnsi="Times New Roman" w:cs="Times New Roman"/>
          <w:sz w:val="24"/>
          <w:szCs w:val="24"/>
          <w:lang w:val="es-MX"/>
        </w:rPr>
      </w:pPr>
      <w:r w:rsidRPr="00280B54">
        <w:rPr>
          <w:rFonts w:ascii="Times New Roman" w:eastAsia="Calibri" w:hAnsi="Times New Roman" w:cs="Times New Roman"/>
          <w:b/>
          <w:sz w:val="24"/>
          <w:szCs w:val="24"/>
          <w:lang w:val="es-MX"/>
        </w:rPr>
        <w:t>INTRODUCCIÓN</w:t>
      </w:r>
    </w:p>
    <w:p w14:paraId="38DC8437" w14:textId="6742404F" w:rsidR="009D0C04"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El mundo de hoy presenta retos incalculables que la educación y los profesores deben enfrentar desde las </w:t>
      </w:r>
      <w:r w:rsidR="000B318C" w:rsidRPr="00280B54">
        <w:rPr>
          <w:rFonts w:ascii="Times New Roman" w:eastAsia="Calibri" w:hAnsi="Times New Roman" w:cs="Times New Roman"/>
          <w:sz w:val="24"/>
          <w:szCs w:val="24"/>
          <w:lang w:val="es-MX"/>
        </w:rPr>
        <w:t>instituciones educativas</w:t>
      </w:r>
      <w:r w:rsidRPr="00280B54">
        <w:rPr>
          <w:rFonts w:ascii="Times New Roman" w:eastAsia="Calibri" w:hAnsi="Times New Roman" w:cs="Times New Roman"/>
          <w:sz w:val="24"/>
          <w:szCs w:val="24"/>
          <w:lang w:val="es-MX"/>
        </w:rPr>
        <w:t xml:space="preserve"> para garantizar que las nuevas generaciones </w:t>
      </w:r>
      <w:r w:rsidR="000B318C" w:rsidRPr="00280B54">
        <w:rPr>
          <w:rFonts w:ascii="Times New Roman" w:eastAsia="Calibri" w:hAnsi="Times New Roman" w:cs="Times New Roman"/>
          <w:sz w:val="24"/>
          <w:szCs w:val="24"/>
          <w:lang w:val="es-MX"/>
        </w:rPr>
        <w:t xml:space="preserve">se eduquen integralmente, </w:t>
      </w:r>
      <w:r w:rsidR="00D552D7" w:rsidRPr="00280B54">
        <w:rPr>
          <w:rFonts w:ascii="Times New Roman" w:eastAsia="Calibri" w:hAnsi="Times New Roman" w:cs="Times New Roman"/>
          <w:sz w:val="24"/>
          <w:szCs w:val="24"/>
          <w:lang w:val="es-MX"/>
        </w:rPr>
        <w:t>con alto nivel</w:t>
      </w:r>
      <w:r w:rsidR="008563BC" w:rsidRPr="00280B54">
        <w:rPr>
          <w:rFonts w:ascii="Times New Roman" w:eastAsia="Calibri" w:hAnsi="Times New Roman" w:cs="Times New Roman"/>
          <w:sz w:val="24"/>
          <w:szCs w:val="24"/>
          <w:lang w:val="es-MX"/>
        </w:rPr>
        <w:t xml:space="preserve">, </w:t>
      </w:r>
      <w:r w:rsidR="000B318C" w:rsidRPr="00280B54">
        <w:rPr>
          <w:rFonts w:ascii="Times New Roman" w:eastAsia="Calibri" w:hAnsi="Times New Roman" w:cs="Times New Roman"/>
          <w:sz w:val="24"/>
          <w:szCs w:val="24"/>
          <w:lang w:val="es-MX"/>
        </w:rPr>
        <w:t xml:space="preserve">contribuyan al desarrollo social, </w:t>
      </w:r>
      <w:r w:rsidRPr="00280B54">
        <w:rPr>
          <w:rFonts w:ascii="Times New Roman" w:eastAsia="Calibri" w:hAnsi="Times New Roman" w:cs="Times New Roman"/>
          <w:sz w:val="24"/>
          <w:szCs w:val="24"/>
          <w:lang w:val="es-MX"/>
        </w:rPr>
        <w:t xml:space="preserve">convivan con salud y en armonía con el medio ambiente, y preparadas para </w:t>
      </w:r>
      <w:r w:rsidR="00D552D7" w:rsidRPr="00280B54">
        <w:rPr>
          <w:rFonts w:ascii="Times New Roman" w:eastAsia="Calibri" w:hAnsi="Times New Roman" w:cs="Times New Roman"/>
          <w:sz w:val="24"/>
          <w:szCs w:val="24"/>
          <w:lang w:val="es-MX"/>
        </w:rPr>
        <w:t xml:space="preserve">la vida en función de </w:t>
      </w:r>
      <w:r w:rsidRPr="00280B54">
        <w:rPr>
          <w:rFonts w:ascii="Times New Roman" w:eastAsia="Calibri" w:hAnsi="Times New Roman" w:cs="Times New Roman"/>
          <w:sz w:val="24"/>
          <w:szCs w:val="24"/>
          <w:lang w:val="es-MX"/>
        </w:rPr>
        <w:t xml:space="preserve">realizar sus tareas sociales y personales. La Educación Física y la Recreación Física tienen en común el eje de la actividad física dirigida a un fin educativo por excelencia, en todos los niveles de la población. </w:t>
      </w:r>
      <w:r w:rsidR="00BA19F9" w:rsidRPr="00280B54">
        <w:rPr>
          <w:rFonts w:ascii="Times New Roman" w:eastAsia="Calibri" w:hAnsi="Times New Roman" w:cs="Times New Roman"/>
          <w:sz w:val="24"/>
          <w:szCs w:val="24"/>
          <w:lang w:val="es-MX"/>
        </w:rPr>
        <w:t>Es criterio de Zamora (2009) que la Educación Física se sitúa entre las ciencias de la vida y las ciencias del ser humano, aportando nuevas nociones sobre motricidad, conducta motriz capacidad condicional, entre otros conceptos</w:t>
      </w:r>
      <w:r w:rsidR="0089388C" w:rsidRPr="00280B54">
        <w:rPr>
          <w:rFonts w:ascii="Times New Roman" w:eastAsia="Calibri" w:hAnsi="Times New Roman" w:cs="Times New Roman"/>
          <w:sz w:val="24"/>
          <w:szCs w:val="24"/>
          <w:lang w:val="es-MX"/>
        </w:rPr>
        <w:t xml:space="preserve">, los cuales confluyen en el objeto de estudio de la Educación Física que es aceptado ampliamente y se refiere a al ser humano en movimiento y a las implicaciones psíquicas, afectivas y sociales creadas a partir de esa aptitud o actitud. </w:t>
      </w:r>
    </w:p>
    <w:p w14:paraId="1ABF3D46" w14:textId="2827AC61" w:rsidR="00D26AE6" w:rsidRPr="00280B54" w:rsidRDefault="00D26AE6"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lastRenderedPageBreak/>
        <w:t xml:space="preserve">En el III Perfeccionamiento del Sistema Educacional en Cuba, desde la Disciplina Educación Física, </w:t>
      </w:r>
      <w:r w:rsidR="00A375E3" w:rsidRPr="00280B54">
        <w:rPr>
          <w:rFonts w:ascii="Times New Roman" w:eastAsia="Calibri" w:hAnsi="Times New Roman" w:cs="Times New Roman"/>
          <w:sz w:val="24"/>
          <w:szCs w:val="24"/>
          <w:lang w:val="es-MX"/>
        </w:rPr>
        <w:t>Lago-Plá (2023) plantea</w:t>
      </w:r>
      <w:r w:rsidRPr="00280B54">
        <w:rPr>
          <w:rFonts w:ascii="Times New Roman" w:eastAsia="Calibri" w:hAnsi="Times New Roman" w:cs="Times New Roman"/>
          <w:sz w:val="24"/>
          <w:szCs w:val="24"/>
          <w:lang w:val="es-MX"/>
        </w:rPr>
        <w:t xml:space="preserve"> la necesidad del cambio mediante la movilidad académica tanto del profesor como del estudiante, poniendo en práctica nuevos</w:t>
      </w:r>
      <w:r w:rsidR="00A375E3" w:rsidRPr="00280B54">
        <w:rPr>
          <w:rFonts w:ascii="Times New Roman" w:eastAsia="Calibri" w:hAnsi="Times New Roman" w:cs="Times New Roman"/>
          <w:sz w:val="24"/>
          <w:szCs w:val="24"/>
          <w:lang w:val="es-MX"/>
        </w:rPr>
        <w:t xml:space="preserve"> </w:t>
      </w:r>
      <w:r w:rsidRPr="00280B54">
        <w:rPr>
          <w:rFonts w:ascii="Times New Roman" w:eastAsia="Calibri" w:hAnsi="Times New Roman" w:cs="Times New Roman"/>
          <w:sz w:val="24"/>
          <w:szCs w:val="24"/>
          <w:lang w:val="es-MX"/>
        </w:rPr>
        <w:t xml:space="preserve">métodos y técnicas, reforzando los conocimientos sobre los deportes populares de cada zona del país, </w:t>
      </w:r>
      <w:r w:rsidR="00A375E3" w:rsidRPr="00280B54">
        <w:rPr>
          <w:rFonts w:ascii="Times New Roman" w:eastAsia="Calibri" w:hAnsi="Times New Roman" w:cs="Times New Roman"/>
          <w:sz w:val="24"/>
          <w:szCs w:val="24"/>
          <w:lang w:val="es-MX"/>
        </w:rPr>
        <w:t xml:space="preserve">la combinación de la ciencia y la técnica, la integración deportiva en los niveles de enseñanza,  </w:t>
      </w:r>
      <w:r w:rsidR="009D0C04" w:rsidRPr="00280B54">
        <w:rPr>
          <w:rFonts w:ascii="Times New Roman" w:eastAsia="Calibri" w:hAnsi="Times New Roman" w:cs="Times New Roman"/>
          <w:sz w:val="24"/>
          <w:szCs w:val="24"/>
          <w:lang w:val="es-MX"/>
        </w:rPr>
        <w:t xml:space="preserve">el papel de las Glorias Deportivas, </w:t>
      </w:r>
      <w:r w:rsidR="00A375E3" w:rsidRPr="00280B54">
        <w:rPr>
          <w:rFonts w:ascii="Times New Roman" w:eastAsia="Calibri" w:hAnsi="Times New Roman" w:cs="Times New Roman"/>
          <w:sz w:val="24"/>
          <w:szCs w:val="24"/>
          <w:lang w:val="es-MX"/>
        </w:rPr>
        <w:t>en aras de lograr salud</w:t>
      </w:r>
      <w:r w:rsidR="009D0C04" w:rsidRPr="00280B54">
        <w:rPr>
          <w:rFonts w:ascii="Times New Roman" w:eastAsia="Calibri" w:hAnsi="Times New Roman" w:cs="Times New Roman"/>
          <w:sz w:val="24"/>
          <w:szCs w:val="24"/>
          <w:lang w:val="es-MX"/>
        </w:rPr>
        <w:t xml:space="preserve"> y</w:t>
      </w:r>
      <w:r w:rsidR="00A375E3" w:rsidRPr="00280B54">
        <w:rPr>
          <w:rFonts w:ascii="Times New Roman" w:eastAsia="Calibri" w:hAnsi="Times New Roman" w:cs="Times New Roman"/>
          <w:sz w:val="24"/>
          <w:szCs w:val="24"/>
          <w:lang w:val="es-MX"/>
        </w:rPr>
        <w:t xml:space="preserve"> una formación integral</w:t>
      </w:r>
      <w:r w:rsidR="00941A7C" w:rsidRPr="00280B54">
        <w:rPr>
          <w:rFonts w:ascii="Times New Roman" w:eastAsia="Calibri" w:hAnsi="Times New Roman" w:cs="Times New Roman"/>
          <w:sz w:val="24"/>
          <w:szCs w:val="24"/>
          <w:lang w:val="es-MX"/>
        </w:rPr>
        <w:t xml:space="preserve"> de la personalidad de las nuevas generaciones</w:t>
      </w:r>
      <w:r w:rsidR="00A375E3" w:rsidRPr="00280B54">
        <w:rPr>
          <w:rFonts w:ascii="Times New Roman" w:eastAsia="Calibri" w:hAnsi="Times New Roman" w:cs="Times New Roman"/>
          <w:sz w:val="24"/>
          <w:szCs w:val="24"/>
          <w:lang w:val="es-MX"/>
        </w:rPr>
        <w:t xml:space="preserve">. </w:t>
      </w:r>
    </w:p>
    <w:p w14:paraId="0C347759" w14:textId="3155F19E" w:rsidR="00362C13" w:rsidRPr="00280B54" w:rsidRDefault="00362C13"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En cuanto a la condición física desde la Educación Física, Ruiz Aguilera (2019) explica varios conceptos relacionados con esta, como desarrollo físico, capacidad de rendimiento físico, capacidad física y preparación física. Este autor afirma que la Educación Física, el deporte y la Recreación Física</w:t>
      </w:r>
      <w:r w:rsidR="00B620FD" w:rsidRPr="00280B54">
        <w:rPr>
          <w:rFonts w:ascii="Times New Roman" w:eastAsia="Calibri" w:hAnsi="Times New Roman" w:cs="Times New Roman"/>
          <w:sz w:val="24"/>
          <w:szCs w:val="24"/>
          <w:lang w:val="es-MX"/>
        </w:rPr>
        <w:t xml:space="preserve"> son componentes fundamentales de la Cultura Física y han formado parte de la revolución pedagógica y cultural en Cuba.</w:t>
      </w:r>
      <w:r w:rsidRPr="00280B54">
        <w:rPr>
          <w:rFonts w:ascii="Times New Roman" w:eastAsia="Calibri" w:hAnsi="Times New Roman" w:cs="Times New Roman"/>
          <w:sz w:val="24"/>
          <w:szCs w:val="24"/>
          <w:lang w:val="es-MX"/>
        </w:rPr>
        <w:t xml:space="preserve">  </w:t>
      </w:r>
    </w:p>
    <w:p w14:paraId="0B6B9810" w14:textId="2FCCA38E" w:rsidR="00BA19F9" w:rsidRPr="00280B54" w:rsidRDefault="00BA19F9"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Por su parte </w:t>
      </w:r>
      <w:proofErr w:type="spellStart"/>
      <w:r w:rsidR="0089388C" w:rsidRPr="00280B54">
        <w:rPr>
          <w:rFonts w:ascii="Times New Roman" w:eastAsia="Calibri" w:hAnsi="Times New Roman" w:cs="Times New Roman"/>
          <w:sz w:val="24"/>
          <w:szCs w:val="24"/>
          <w:lang w:val="es-MX"/>
        </w:rPr>
        <w:t>Waichman</w:t>
      </w:r>
      <w:proofErr w:type="spellEnd"/>
      <w:r w:rsidR="0089388C" w:rsidRPr="00280B54">
        <w:rPr>
          <w:rFonts w:ascii="Times New Roman" w:eastAsia="Calibri" w:hAnsi="Times New Roman" w:cs="Times New Roman"/>
          <w:sz w:val="24"/>
          <w:szCs w:val="24"/>
          <w:lang w:val="es-MX"/>
        </w:rPr>
        <w:t xml:space="preserve"> (2</w:t>
      </w:r>
      <w:r w:rsidR="0082099B" w:rsidRPr="00280B54">
        <w:rPr>
          <w:rFonts w:ascii="Times New Roman" w:eastAsia="Calibri" w:hAnsi="Times New Roman" w:cs="Times New Roman"/>
          <w:sz w:val="24"/>
          <w:szCs w:val="24"/>
          <w:lang w:val="es-MX"/>
        </w:rPr>
        <w:t>021</w:t>
      </w:r>
      <w:r w:rsidR="00C235DB" w:rsidRPr="00280B54">
        <w:rPr>
          <w:rFonts w:ascii="Times New Roman" w:eastAsia="Calibri" w:hAnsi="Times New Roman" w:cs="Times New Roman"/>
          <w:sz w:val="24"/>
          <w:szCs w:val="24"/>
          <w:lang w:val="es-MX"/>
        </w:rPr>
        <w:t>) coloca al tiempo libre y l</w:t>
      </w:r>
      <w:r w:rsidR="0089388C" w:rsidRPr="00280B54">
        <w:rPr>
          <w:rFonts w:ascii="Times New Roman" w:eastAsia="Calibri" w:hAnsi="Times New Roman" w:cs="Times New Roman"/>
          <w:sz w:val="24"/>
          <w:szCs w:val="24"/>
          <w:lang w:val="es-MX"/>
        </w:rPr>
        <w:t xml:space="preserve">a </w:t>
      </w:r>
      <w:r w:rsidR="00C235DB" w:rsidRPr="00280B54">
        <w:rPr>
          <w:rFonts w:ascii="Times New Roman" w:eastAsia="Calibri" w:hAnsi="Times New Roman" w:cs="Times New Roman"/>
          <w:sz w:val="24"/>
          <w:szCs w:val="24"/>
          <w:lang w:val="es-MX"/>
        </w:rPr>
        <w:t>r</w:t>
      </w:r>
      <w:r w:rsidR="0089388C" w:rsidRPr="00280B54">
        <w:rPr>
          <w:rFonts w:ascii="Times New Roman" w:eastAsia="Calibri" w:hAnsi="Times New Roman" w:cs="Times New Roman"/>
          <w:sz w:val="24"/>
          <w:szCs w:val="24"/>
          <w:lang w:val="es-MX"/>
        </w:rPr>
        <w:t>ecreaci</w:t>
      </w:r>
      <w:r w:rsidR="00C235DB" w:rsidRPr="00280B54">
        <w:rPr>
          <w:rFonts w:ascii="Times New Roman" w:eastAsia="Calibri" w:hAnsi="Times New Roman" w:cs="Times New Roman"/>
          <w:sz w:val="24"/>
          <w:szCs w:val="24"/>
          <w:lang w:val="es-MX"/>
        </w:rPr>
        <w:t>ón como actividad que tiene lugar en un tiempo liberado de obligaciones exteriores, que el sujeto elige y le provoca placer, entretenimiento y alegría</w:t>
      </w:r>
      <w:r w:rsidR="0082099B" w:rsidRPr="00280B54">
        <w:rPr>
          <w:rFonts w:ascii="Times New Roman" w:eastAsia="Calibri" w:hAnsi="Times New Roman" w:cs="Times New Roman"/>
          <w:sz w:val="24"/>
          <w:szCs w:val="24"/>
          <w:lang w:val="es-MX"/>
        </w:rPr>
        <w:t>. E</w:t>
      </w:r>
      <w:r w:rsidR="00C235DB" w:rsidRPr="00280B54">
        <w:rPr>
          <w:rFonts w:ascii="Times New Roman" w:eastAsia="Calibri" w:hAnsi="Times New Roman" w:cs="Times New Roman"/>
          <w:sz w:val="24"/>
          <w:szCs w:val="24"/>
          <w:lang w:val="es-MX"/>
        </w:rPr>
        <w:t xml:space="preserve">n este sentido los autores optan por </w:t>
      </w:r>
      <w:r w:rsidR="00884900" w:rsidRPr="00280B54">
        <w:rPr>
          <w:rFonts w:ascii="Times New Roman" w:eastAsia="Calibri" w:hAnsi="Times New Roman" w:cs="Times New Roman"/>
          <w:sz w:val="24"/>
          <w:szCs w:val="24"/>
          <w:lang w:val="es-MX"/>
        </w:rPr>
        <w:t>los</w:t>
      </w:r>
      <w:r w:rsidR="00C235DB" w:rsidRPr="00280B54">
        <w:rPr>
          <w:rFonts w:ascii="Times New Roman" w:eastAsia="Calibri" w:hAnsi="Times New Roman" w:cs="Times New Roman"/>
          <w:sz w:val="24"/>
          <w:szCs w:val="24"/>
          <w:lang w:val="es-MX"/>
        </w:rPr>
        <w:t xml:space="preserve"> criterio</w:t>
      </w:r>
      <w:r w:rsidR="00884900" w:rsidRPr="00280B54">
        <w:rPr>
          <w:rFonts w:ascii="Times New Roman" w:eastAsia="Calibri" w:hAnsi="Times New Roman" w:cs="Times New Roman"/>
          <w:sz w:val="24"/>
          <w:szCs w:val="24"/>
          <w:lang w:val="es-MX"/>
        </w:rPr>
        <w:t>s</w:t>
      </w:r>
      <w:r w:rsidR="0082099B" w:rsidRPr="00280B54">
        <w:rPr>
          <w:rFonts w:ascii="Times New Roman" w:eastAsia="Calibri" w:hAnsi="Times New Roman" w:cs="Times New Roman"/>
          <w:sz w:val="24"/>
          <w:szCs w:val="24"/>
          <w:lang w:val="es-MX"/>
        </w:rPr>
        <w:t xml:space="preserve"> de</w:t>
      </w:r>
      <w:r w:rsidR="0082099B" w:rsidRPr="00280B54">
        <w:rPr>
          <w:rFonts w:ascii="Times New Roman" w:hAnsi="Times New Roman" w:cs="Times New Roman"/>
          <w:sz w:val="24"/>
          <w:szCs w:val="24"/>
        </w:rPr>
        <w:t xml:space="preserve"> </w:t>
      </w:r>
      <w:r w:rsidR="0082099B" w:rsidRPr="00280B54">
        <w:rPr>
          <w:rFonts w:ascii="Times New Roman" w:eastAsia="Calibri" w:hAnsi="Times New Roman" w:cs="Times New Roman"/>
          <w:sz w:val="24"/>
          <w:szCs w:val="24"/>
          <w:lang w:val="es-MX"/>
        </w:rPr>
        <w:t>Sosa-Loy, Lago-Plá y Velázquez</w:t>
      </w:r>
      <w:r w:rsidR="00884900" w:rsidRPr="00280B54">
        <w:rPr>
          <w:rFonts w:ascii="Times New Roman" w:eastAsia="Calibri" w:hAnsi="Times New Roman" w:cs="Times New Roman"/>
          <w:sz w:val="24"/>
          <w:szCs w:val="24"/>
          <w:lang w:val="es-MX"/>
        </w:rPr>
        <w:t xml:space="preserve"> (</w:t>
      </w:r>
      <w:r w:rsidR="0082099B" w:rsidRPr="00280B54">
        <w:rPr>
          <w:rFonts w:ascii="Times New Roman" w:eastAsia="Calibri" w:hAnsi="Times New Roman" w:cs="Times New Roman"/>
          <w:sz w:val="24"/>
          <w:szCs w:val="24"/>
          <w:lang w:val="es-MX"/>
        </w:rPr>
        <w:t>2006) donde Sosa-Loy</w:t>
      </w:r>
      <w:r w:rsidR="009D0C04" w:rsidRPr="00280B54">
        <w:rPr>
          <w:rFonts w:ascii="Times New Roman" w:eastAsia="Calibri" w:hAnsi="Times New Roman" w:cs="Times New Roman"/>
          <w:sz w:val="24"/>
          <w:szCs w:val="24"/>
          <w:lang w:val="es-MX"/>
        </w:rPr>
        <w:t xml:space="preserve"> </w:t>
      </w:r>
      <w:r w:rsidR="00884900" w:rsidRPr="00280B54">
        <w:rPr>
          <w:rFonts w:ascii="Times New Roman" w:eastAsia="Calibri" w:hAnsi="Times New Roman" w:cs="Times New Roman"/>
          <w:sz w:val="24"/>
          <w:szCs w:val="24"/>
          <w:lang w:val="es-MX"/>
        </w:rPr>
        <w:t>considera al hombre como un ser heterocondicionado que puede pasar a ser un hombre autocondicionado en sus actividades del t</w:t>
      </w:r>
      <w:r w:rsidR="00D26AE6" w:rsidRPr="00280B54">
        <w:rPr>
          <w:rFonts w:ascii="Times New Roman" w:eastAsia="Calibri" w:hAnsi="Times New Roman" w:cs="Times New Roman"/>
          <w:sz w:val="24"/>
          <w:szCs w:val="24"/>
          <w:lang w:val="es-MX"/>
        </w:rPr>
        <w:t>i</w:t>
      </w:r>
      <w:r w:rsidR="00884900" w:rsidRPr="00280B54">
        <w:rPr>
          <w:rFonts w:ascii="Times New Roman" w:eastAsia="Calibri" w:hAnsi="Times New Roman" w:cs="Times New Roman"/>
          <w:sz w:val="24"/>
          <w:szCs w:val="24"/>
          <w:lang w:val="es-MX"/>
        </w:rPr>
        <w:t>empo libre</w:t>
      </w:r>
      <w:r w:rsidR="0089388C" w:rsidRPr="00280B54">
        <w:rPr>
          <w:rFonts w:ascii="Times New Roman" w:eastAsia="Calibri" w:hAnsi="Times New Roman" w:cs="Times New Roman"/>
          <w:sz w:val="24"/>
          <w:szCs w:val="24"/>
          <w:lang w:val="es-MX"/>
        </w:rPr>
        <w:t xml:space="preserve"> </w:t>
      </w:r>
      <w:r w:rsidR="00884900" w:rsidRPr="00280B54">
        <w:rPr>
          <w:rFonts w:ascii="Times New Roman" w:eastAsia="Calibri" w:hAnsi="Times New Roman" w:cs="Times New Roman"/>
          <w:sz w:val="24"/>
          <w:szCs w:val="24"/>
          <w:lang w:val="es-MX"/>
        </w:rPr>
        <w:t xml:space="preserve">usando como vía esencial la Recreación Física, a la cual conceptualiza como un </w:t>
      </w:r>
      <w:r w:rsidR="0082099B" w:rsidRPr="00280B54">
        <w:rPr>
          <w:rFonts w:ascii="Times New Roman" w:eastAsia="Calibri" w:hAnsi="Times New Roman" w:cs="Times New Roman"/>
          <w:sz w:val="24"/>
          <w:szCs w:val="24"/>
          <w:lang w:val="es-MX"/>
        </w:rPr>
        <w:t>subsistema</w:t>
      </w:r>
      <w:r w:rsidR="00884900" w:rsidRPr="00280B54">
        <w:rPr>
          <w:rFonts w:ascii="Times New Roman" w:eastAsia="Calibri" w:hAnsi="Times New Roman" w:cs="Times New Roman"/>
          <w:sz w:val="24"/>
          <w:szCs w:val="24"/>
          <w:lang w:val="es-MX"/>
        </w:rPr>
        <w:t xml:space="preserve"> de la Recreación definido por los motivos físico recreativos que forman parte de la Cultura Física de la población</w:t>
      </w:r>
      <w:r w:rsidR="0082099B" w:rsidRPr="00280B54">
        <w:rPr>
          <w:rFonts w:ascii="Times New Roman" w:eastAsia="Calibri" w:hAnsi="Times New Roman" w:cs="Times New Roman"/>
          <w:sz w:val="24"/>
          <w:szCs w:val="24"/>
          <w:lang w:val="es-MX"/>
        </w:rPr>
        <w:t>,</w:t>
      </w:r>
      <w:r w:rsidR="00884900" w:rsidRPr="00280B54">
        <w:rPr>
          <w:rFonts w:ascii="Times New Roman" w:eastAsia="Calibri" w:hAnsi="Times New Roman" w:cs="Times New Roman"/>
          <w:sz w:val="24"/>
          <w:szCs w:val="24"/>
          <w:lang w:val="es-MX"/>
        </w:rPr>
        <w:t xml:space="preserve"> con énfasis hacia el descanso activo, la salud, la creación de hábitos motores, la diversión y el desarrollo individual creativo</w:t>
      </w:r>
      <w:r w:rsidR="0082099B" w:rsidRPr="00280B54">
        <w:rPr>
          <w:rFonts w:ascii="Times New Roman" w:eastAsia="Calibri" w:hAnsi="Times New Roman" w:cs="Times New Roman"/>
          <w:sz w:val="24"/>
          <w:szCs w:val="24"/>
          <w:lang w:val="es-MX"/>
        </w:rPr>
        <w:t>.</w:t>
      </w:r>
      <w:r w:rsidR="00884900" w:rsidRPr="00280B54">
        <w:rPr>
          <w:rFonts w:ascii="Times New Roman" w:eastAsia="Calibri" w:hAnsi="Times New Roman" w:cs="Times New Roman"/>
          <w:sz w:val="24"/>
          <w:szCs w:val="24"/>
          <w:lang w:val="es-MX"/>
        </w:rPr>
        <w:t xml:space="preserve"> (Sosa-Loy, Lago-Plá y Velázquez, 2006)</w:t>
      </w:r>
    </w:p>
    <w:p w14:paraId="71850D74" w14:textId="39B55749" w:rsidR="00AE41A8"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La educación consiste, ante todo, en un fenómeno social históricamente condicionado y con un marcado carácter clasista. Mediante la educación se garantiza la transmisión de experiencias de una generación a otra. V. I. Lenin definió la educación como una categoría general y eterna de la sociedad, José Martí afirmó que educar es darle una preparación al hombre para la vida. (Colectivo </w:t>
      </w:r>
      <w:r w:rsidRPr="00280B54">
        <w:rPr>
          <w:rFonts w:ascii="Times New Roman" w:eastAsia="Calibri" w:hAnsi="Times New Roman" w:cs="Times New Roman"/>
          <w:sz w:val="24"/>
          <w:szCs w:val="24"/>
          <w:lang w:val="es-MX"/>
        </w:rPr>
        <w:lastRenderedPageBreak/>
        <w:t>de autores, 2005)</w:t>
      </w:r>
    </w:p>
    <w:p w14:paraId="18621BA5" w14:textId="77777777" w:rsidR="00AE41A8"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De la práctica de actividad física tanto en clases de Educación Física (EF) como en actividades de la Recreación Física (RF) se deriva la educación de la condición física, que, como casi todo en el ser humano, es sensible de ser educable. </w:t>
      </w:r>
    </w:p>
    <w:p w14:paraId="3534A126" w14:textId="2EEBA0FF" w:rsidR="00941A7C"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La condición física relacionada con la salud fue definida en la Carta de Toronto de Condición Física, Actividad Física y Salud (2019) como "un estado dinámico de energía y vitalidad que permite a las personas llevar a cabo las tareas habituales de la vida diaria, disfrutar del tiempo de ocio activo y afrontar las posibles emergencias imprevistas sin una fatiga excesiva, a la vez que ayuda a evitar enfermedades hipocinéticas y a desarrollar el máximo de capacidad intelectual experimentando plenamente la alegría de vivir". </w:t>
      </w:r>
      <w:r w:rsidR="00941A7C" w:rsidRPr="00280B54">
        <w:rPr>
          <w:rFonts w:ascii="Times New Roman" w:eastAsia="Calibri" w:hAnsi="Times New Roman" w:cs="Times New Roman"/>
          <w:sz w:val="24"/>
          <w:szCs w:val="24"/>
          <w:lang w:val="es-MX"/>
        </w:rPr>
        <w:t>Estas ideas ya se leen en el Enfoque Integral Físico Educativo, desde contenidos conceptuales, procedimentales y actitudinales y no solo desde lo físico.</w:t>
      </w:r>
    </w:p>
    <w:p w14:paraId="0EAE995E" w14:textId="77777777" w:rsidR="00684F19"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En este documento se afirma que la actividad física regular promueve la salud, previene enfermedades, mejora las relaciones sociales y la calidad de vida, proporciona beneficios económicos y contribuye a la sostenibilidad del medio ambiente.</w:t>
      </w:r>
    </w:p>
    <w:p w14:paraId="75003AC3" w14:textId="516C2867" w:rsidR="00941A7C" w:rsidRPr="00280B54" w:rsidRDefault="00684F19"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E</w:t>
      </w:r>
      <w:r w:rsidR="00941A7C" w:rsidRPr="00280B54">
        <w:rPr>
          <w:rFonts w:ascii="Times New Roman" w:eastAsia="Calibri" w:hAnsi="Times New Roman" w:cs="Times New Roman"/>
          <w:sz w:val="24"/>
          <w:szCs w:val="24"/>
          <w:lang w:val="es-MX"/>
        </w:rPr>
        <w:t>n Cuba, se educa en y para el tiempo libre</w:t>
      </w:r>
      <w:r w:rsidRPr="00280B54">
        <w:rPr>
          <w:rFonts w:ascii="Times New Roman" w:eastAsia="Calibri" w:hAnsi="Times New Roman" w:cs="Times New Roman"/>
          <w:sz w:val="24"/>
          <w:szCs w:val="24"/>
          <w:lang w:val="es-MX"/>
        </w:rPr>
        <w:t>, concepción desarrollada por los docentes e investigadores de Recreación Física de la facultad Cultura Física de Villa Clara.</w:t>
      </w:r>
      <w:r w:rsidR="00941A7C" w:rsidRPr="00280B54">
        <w:rPr>
          <w:rFonts w:ascii="Times New Roman" w:eastAsia="Calibri" w:hAnsi="Times New Roman" w:cs="Times New Roman"/>
          <w:sz w:val="24"/>
          <w:szCs w:val="24"/>
          <w:lang w:val="es-MX"/>
        </w:rPr>
        <w:t xml:space="preserve"> </w:t>
      </w:r>
      <w:r w:rsidRPr="00280B54">
        <w:rPr>
          <w:rFonts w:ascii="Times New Roman" w:eastAsia="Calibri" w:hAnsi="Times New Roman" w:cs="Times New Roman"/>
          <w:sz w:val="24"/>
          <w:szCs w:val="24"/>
          <w:lang w:val="es-MX"/>
        </w:rPr>
        <w:t xml:space="preserve">Existe coincidencia en que tanto la Educación Física como la Recreación Física estimulan el movimiento, las manifestaciones emocionales a partir de la actividad física, el desarrollo de la condición física y la formación de cualidades del carácter, entre otras bondades. </w:t>
      </w:r>
    </w:p>
    <w:p w14:paraId="40D08467" w14:textId="2ED9572E" w:rsidR="00AE41A8"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Al respecto Secchi et al. (2016) define condición física </w:t>
      </w:r>
      <w:r w:rsidR="00050D70" w:rsidRPr="00280B54">
        <w:rPr>
          <w:rFonts w:ascii="Times New Roman" w:eastAsia="Calibri" w:hAnsi="Times New Roman" w:cs="Times New Roman"/>
          <w:sz w:val="24"/>
          <w:szCs w:val="24"/>
          <w:lang w:val="es-MX"/>
        </w:rPr>
        <w:t xml:space="preserve">(CF) </w:t>
      </w:r>
      <w:r w:rsidRPr="00280B54">
        <w:rPr>
          <w:rFonts w:ascii="Times New Roman" w:eastAsia="Calibri" w:hAnsi="Times New Roman" w:cs="Times New Roman"/>
          <w:sz w:val="24"/>
          <w:szCs w:val="24"/>
          <w:lang w:val="es-MX"/>
        </w:rPr>
        <w:t>como aquella actitud física o forma física que se refiere al conjunto de atributos que las personas adquieren o desarrollan y que les permite realizar actividad física y ejercicios. Muros et al. (2016) la concibe como la capacidad de realización de actividad física</w:t>
      </w:r>
      <w:r w:rsidR="003C449E" w:rsidRPr="00280B54">
        <w:rPr>
          <w:rFonts w:ascii="Times New Roman" w:eastAsia="Calibri" w:hAnsi="Times New Roman" w:cs="Times New Roman"/>
          <w:sz w:val="24"/>
          <w:szCs w:val="24"/>
          <w:lang w:val="es-MX"/>
        </w:rPr>
        <w:t xml:space="preserve">, concepción que los autores consideran limitada por no incluir todo aquello que configura las manifestaciones de la personalidad, es entonces que constituyen una </w:t>
      </w:r>
      <w:r w:rsidR="003C449E" w:rsidRPr="00280B54">
        <w:rPr>
          <w:rFonts w:ascii="Times New Roman" w:eastAsia="Calibri" w:hAnsi="Times New Roman" w:cs="Times New Roman"/>
          <w:sz w:val="24"/>
          <w:szCs w:val="24"/>
          <w:lang w:val="es-MX"/>
        </w:rPr>
        <w:lastRenderedPageBreak/>
        <w:t>directriz las orientaciones metodológicas de décimo grado, donde Lago Pla (2023) dice que para el desarrollo de la condición física se asume como idea rectora la concepción integradora del funcionamiento del organismo durante la realización de los ejercicios físicos, como vía para el desarrollo de la condición física.</w:t>
      </w:r>
    </w:p>
    <w:p w14:paraId="1A742F06" w14:textId="77407AE5" w:rsidR="00AE41A8"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La </w:t>
      </w:r>
      <w:r w:rsidR="003C449E" w:rsidRPr="00280B54">
        <w:rPr>
          <w:rFonts w:ascii="Times New Roman" w:eastAsia="Calibri" w:hAnsi="Times New Roman" w:cs="Times New Roman"/>
          <w:sz w:val="24"/>
          <w:szCs w:val="24"/>
          <w:lang w:val="es-MX"/>
        </w:rPr>
        <w:t xml:space="preserve">Recreación </w:t>
      </w:r>
      <w:r w:rsidRPr="00280B54">
        <w:rPr>
          <w:rFonts w:ascii="Times New Roman" w:eastAsia="Calibri" w:hAnsi="Times New Roman" w:cs="Times New Roman"/>
          <w:sz w:val="24"/>
          <w:szCs w:val="24"/>
          <w:lang w:val="es-MX"/>
        </w:rPr>
        <w:t>F</w:t>
      </w:r>
      <w:r w:rsidR="003C449E" w:rsidRPr="00280B54">
        <w:rPr>
          <w:rFonts w:ascii="Times New Roman" w:eastAsia="Calibri" w:hAnsi="Times New Roman" w:cs="Times New Roman"/>
          <w:sz w:val="24"/>
          <w:szCs w:val="24"/>
          <w:lang w:val="es-MX"/>
        </w:rPr>
        <w:t>ísica</w:t>
      </w:r>
      <w:r w:rsidRPr="00280B54">
        <w:rPr>
          <w:rFonts w:ascii="Times New Roman" w:eastAsia="Calibri" w:hAnsi="Times New Roman" w:cs="Times New Roman"/>
          <w:sz w:val="24"/>
          <w:szCs w:val="24"/>
          <w:lang w:val="es-MX"/>
        </w:rPr>
        <w:t xml:space="preserve"> tiene como característica resaltante que se desarrolla en el tiempo libre de todos los que la practican. Por tanto se realiza fundamentalmente fuera de las clases</w:t>
      </w:r>
      <w:r w:rsidR="003C449E" w:rsidRPr="00280B54">
        <w:rPr>
          <w:rFonts w:ascii="Times New Roman" w:eastAsia="Calibri" w:hAnsi="Times New Roman" w:cs="Times New Roman"/>
          <w:sz w:val="24"/>
          <w:szCs w:val="24"/>
          <w:lang w:val="es-MX"/>
        </w:rPr>
        <w:t xml:space="preserve"> y actividades laborales</w:t>
      </w:r>
      <w:r w:rsidRPr="00280B54">
        <w:rPr>
          <w:rFonts w:ascii="Times New Roman" w:eastAsia="Calibri" w:hAnsi="Times New Roman" w:cs="Times New Roman"/>
          <w:sz w:val="24"/>
          <w:szCs w:val="24"/>
          <w:lang w:val="es-MX"/>
        </w:rPr>
        <w:t>, el profesor debe partir de un diagnóstico de los practicantes, de sus intereses y motivaciones y asegurar niveles de participación individual</w:t>
      </w:r>
      <w:r w:rsidR="003C449E" w:rsidRPr="00280B54">
        <w:rPr>
          <w:rFonts w:ascii="Times New Roman" w:hAnsi="Times New Roman" w:cs="Times New Roman"/>
          <w:sz w:val="24"/>
          <w:szCs w:val="24"/>
        </w:rPr>
        <w:t xml:space="preserve"> </w:t>
      </w:r>
      <w:r w:rsidR="003C449E" w:rsidRPr="00280B54">
        <w:rPr>
          <w:rFonts w:ascii="Times New Roman" w:eastAsia="Calibri" w:hAnsi="Times New Roman" w:cs="Times New Roman"/>
          <w:sz w:val="24"/>
          <w:szCs w:val="24"/>
          <w:lang w:val="es-MX"/>
        </w:rPr>
        <w:t xml:space="preserve">de acuerdo a la capacidad de rendimiento físico a partir de sus posibilidades y esfuerzos óptimos en dependencia del desarrollo motriz del participante. </w:t>
      </w:r>
      <w:r w:rsidRPr="00280B54">
        <w:rPr>
          <w:rFonts w:ascii="Times New Roman" w:eastAsia="Calibri" w:hAnsi="Times New Roman" w:cs="Times New Roman"/>
          <w:sz w:val="24"/>
          <w:szCs w:val="24"/>
          <w:lang w:val="es-MX"/>
        </w:rPr>
        <w:t xml:space="preserve">Aunque existen modalidades pasivas como los juegos de mesa, en general los participantes se desplazan, realizan diversidad de acciones físicas que incorporan todos los segmentos corporales. </w:t>
      </w:r>
    </w:p>
    <w:p w14:paraId="763CB738" w14:textId="77777777" w:rsidR="00AE41A8"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La realización regular y sistemática de la actividad física ha demostrado ser una práctica sumamente beneficiosa en la prevención, desarrollo y rehabilitación de la salud. Hoy en día esta visión ha sido aceptada por muchos autores quienes plantean que la falta de actividad física en la sociedad actual ha provocado que el sedentarismo haya sido clasificado como uno de los principales problemas de salud pública del siglo XXI. (Costa, Valdés, Rodríguez y Núñez, 2021)</w:t>
      </w:r>
    </w:p>
    <w:p w14:paraId="124DC879" w14:textId="77777777" w:rsidR="00AE41A8"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Al estudiar la condición física en poblaciones diversas, según estudios con enfoque evolutivo se ha constatado que disminuye con la edad, pero resulta interesante que la relación entre condición física y edad no es directa ni lineal, está asociada a la edad pero también guarda estrechos vínculos con el estilo de vida de las personas, la alimentación en cuanto a educación nutricional se refiere (Caro, et al., 2019), el tipo de trabajo que desempeñan las personas, el estilo de pensamiento, entre otros aspectos.</w:t>
      </w:r>
    </w:p>
    <w:p w14:paraId="4D107770" w14:textId="2FACC241" w:rsidR="00AE41A8"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Como en efecto plantea el enfoque integral físico educativo, López</w:t>
      </w:r>
      <w:r w:rsidR="00B47C52" w:rsidRPr="00280B54">
        <w:rPr>
          <w:rFonts w:ascii="Times New Roman" w:eastAsia="Calibri" w:hAnsi="Times New Roman" w:cs="Times New Roman"/>
          <w:sz w:val="24"/>
          <w:szCs w:val="24"/>
          <w:lang w:val="es-MX"/>
        </w:rPr>
        <w:t xml:space="preserve"> (2006, </w:t>
      </w:r>
      <w:r w:rsidRPr="00280B54">
        <w:rPr>
          <w:rFonts w:ascii="Times New Roman" w:eastAsia="Calibri" w:hAnsi="Times New Roman" w:cs="Times New Roman"/>
          <w:sz w:val="24"/>
          <w:szCs w:val="24"/>
          <w:lang w:val="es-MX"/>
        </w:rPr>
        <w:t xml:space="preserve">en Duarte, 2023) el </w:t>
      </w:r>
      <w:r w:rsidRPr="00280B54">
        <w:rPr>
          <w:rFonts w:ascii="Times New Roman" w:eastAsia="Calibri" w:hAnsi="Times New Roman" w:cs="Times New Roman"/>
          <w:sz w:val="24"/>
          <w:szCs w:val="24"/>
          <w:lang w:val="es-MX"/>
        </w:rPr>
        <w:lastRenderedPageBreak/>
        <w:t xml:space="preserve">ejercicio y la actividad física constituyen vías extraordinarias para formar a los niños y adolescentes, </w:t>
      </w:r>
      <w:r w:rsidR="00B47C52" w:rsidRPr="00280B54">
        <w:rPr>
          <w:rFonts w:ascii="Times New Roman" w:eastAsia="Calibri" w:hAnsi="Times New Roman" w:cs="Times New Roman"/>
          <w:sz w:val="24"/>
          <w:szCs w:val="24"/>
          <w:lang w:val="es-MX"/>
        </w:rPr>
        <w:t>pues unido a la formación de actitudes, normas y valores integra el nuevo conocimiento a los conocimientos previos o antecedentes del educando para imprimirle un nuevo significado y sentido personal a los aprendizajes. También la actividad física contribuye</w:t>
      </w:r>
      <w:r w:rsidRPr="00280B54">
        <w:rPr>
          <w:rFonts w:ascii="Times New Roman" w:eastAsia="Calibri" w:hAnsi="Times New Roman" w:cs="Times New Roman"/>
          <w:sz w:val="24"/>
          <w:szCs w:val="24"/>
          <w:lang w:val="es-MX"/>
        </w:rPr>
        <w:t xml:space="preserve"> a reeducar a aquellos que llegan </w:t>
      </w:r>
      <w:r w:rsidR="00B47C52" w:rsidRPr="00280B54">
        <w:rPr>
          <w:rFonts w:ascii="Times New Roman" w:eastAsia="Calibri" w:hAnsi="Times New Roman" w:cs="Times New Roman"/>
          <w:sz w:val="24"/>
          <w:szCs w:val="24"/>
          <w:lang w:val="es-MX"/>
        </w:rPr>
        <w:t>a la</w:t>
      </w:r>
      <w:r w:rsidRPr="00280B54">
        <w:rPr>
          <w:rFonts w:ascii="Times New Roman" w:eastAsia="Calibri" w:hAnsi="Times New Roman" w:cs="Times New Roman"/>
          <w:sz w:val="24"/>
          <w:szCs w:val="24"/>
          <w:lang w:val="es-MX"/>
        </w:rPr>
        <w:t xml:space="preserve"> adultez mayor, donde la base de esas acciones formativas descansa en la condición física. Por lo tanto el impacto social de este estudio en la solución de la problemática referida a educar la condición física, va más allá de un grupo etáreo en particular, influyendo en la salud</w:t>
      </w:r>
      <w:r w:rsidR="00B47C52" w:rsidRPr="00280B54">
        <w:rPr>
          <w:rFonts w:ascii="Times New Roman" w:eastAsia="Calibri" w:hAnsi="Times New Roman" w:cs="Times New Roman"/>
          <w:sz w:val="24"/>
          <w:szCs w:val="24"/>
          <w:lang w:val="es-MX"/>
        </w:rPr>
        <w:t xml:space="preserve"> y el desempeño individual</w:t>
      </w:r>
      <w:r w:rsidRPr="00280B54">
        <w:rPr>
          <w:rFonts w:ascii="Times New Roman" w:eastAsia="Calibri" w:hAnsi="Times New Roman" w:cs="Times New Roman"/>
          <w:sz w:val="24"/>
          <w:szCs w:val="24"/>
          <w:lang w:val="es-MX"/>
        </w:rPr>
        <w:t xml:space="preserve"> de </w:t>
      </w:r>
      <w:r w:rsidR="0004325D" w:rsidRPr="00280B54">
        <w:rPr>
          <w:rFonts w:ascii="Times New Roman" w:eastAsia="Calibri" w:hAnsi="Times New Roman" w:cs="Times New Roman"/>
          <w:sz w:val="24"/>
          <w:szCs w:val="24"/>
          <w:lang w:val="es-MX"/>
        </w:rPr>
        <w:t xml:space="preserve">la </w:t>
      </w:r>
      <w:r w:rsidRPr="00280B54">
        <w:rPr>
          <w:rFonts w:ascii="Times New Roman" w:eastAsia="Calibri" w:hAnsi="Times New Roman" w:cs="Times New Roman"/>
          <w:sz w:val="24"/>
          <w:szCs w:val="24"/>
          <w:lang w:val="es-MX"/>
        </w:rPr>
        <w:t>propia existencia</w:t>
      </w:r>
      <w:r w:rsidR="00B47C52" w:rsidRPr="00280B54">
        <w:rPr>
          <w:rFonts w:ascii="Times New Roman" w:eastAsia="Calibri" w:hAnsi="Times New Roman" w:cs="Times New Roman"/>
          <w:sz w:val="24"/>
          <w:szCs w:val="24"/>
          <w:lang w:val="es-MX"/>
        </w:rPr>
        <w:t xml:space="preserve"> del ser humano</w:t>
      </w:r>
      <w:r w:rsidRPr="00280B54">
        <w:rPr>
          <w:rFonts w:ascii="Times New Roman" w:eastAsia="Calibri" w:hAnsi="Times New Roman" w:cs="Times New Roman"/>
          <w:sz w:val="24"/>
          <w:szCs w:val="24"/>
          <w:lang w:val="es-MX"/>
        </w:rPr>
        <w:t xml:space="preserve"> por generaciones.</w:t>
      </w:r>
    </w:p>
    <w:p w14:paraId="0BC2E758" w14:textId="77777777" w:rsidR="00AE41A8" w:rsidRPr="00280B54" w:rsidRDefault="00AE41A8"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Atendiendo a la necesidad de educar la condición física para mantenerla a lo largo de la vida, el objetivo de este trabajo se refiere a analizar la relación, desde un enfoque educativo, entre la condición física y la salud y diversos logros vinculados a la actividad física y física recreativa en sectores diversos de la población, en este caso: etapa escolar, adolescencia y adultez mayor.</w:t>
      </w:r>
    </w:p>
    <w:p w14:paraId="4F31E4C6" w14:textId="77777777" w:rsidR="00CF0E6C" w:rsidRPr="00280B54" w:rsidRDefault="00A41E4A" w:rsidP="00280B54">
      <w:pPr>
        <w:widowControl w:val="0"/>
        <w:spacing w:line="360" w:lineRule="auto"/>
        <w:jc w:val="center"/>
        <w:rPr>
          <w:rFonts w:ascii="Times New Roman" w:eastAsia="Calibri" w:hAnsi="Times New Roman" w:cs="Times New Roman"/>
          <w:b/>
          <w:sz w:val="24"/>
          <w:szCs w:val="24"/>
          <w:lang w:val="es-MX"/>
        </w:rPr>
      </w:pPr>
      <w:r w:rsidRPr="00280B54">
        <w:rPr>
          <w:rFonts w:ascii="Times New Roman" w:eastAsia="Calibri" w:hAnsi="Times New Roman" w:cs="Times New Roman"/>
          <w:b/>
          <w:sz w:val="24"/>
          <w:szCs w:val="24"/>
          <w:lang w:val="es-MX"/>
        </w:rPr>
        <w:t>DESARROLLO</w:t>
      </w:r>
    </w:p>
    <w:p w14:paraId="4822568C" w14:textId="44F5290B"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Desde un diseño no experimental, bajo el enfoque cualitativo, se emplea el método de revisión documental que permitió consultar artículos a texto completo para la revisión bibliográfica, se analiza literatura de las bases de datos Google </w:t>
      </w:r>
      <w:proofErr w:type="spellStart"/>
      <w:r w:rsidRPr="00280B54">
        <w:rPr>
          <w:rFonts w:ascii="Times New Roman" w:eastAsia="Calibri" w:hAnsi="Times New Roman" w:cs="Times New Roman"/>
          <w:sz w:val="24"/>
          <w:szCs w:val="24"/>
          <w:lang w:val="es-MX"/>
        </w:rPr>
        <w:t>Scholar</w:t>
      </w:r>
      <w:proofErr w:type="spellEnd"/>
      <w:r w:rsidRPr="00280B54">
        <w:rPr>
          <w:rFonts w:ascii="Times New Roman" w:eastAsia="Calibri" w:hAnsi="Times New Roman" w:cs="Times New Roman"/>
          <w:sz w:val="24"/>
          <w:szCs w:val="24"/>
          <w:lang w:val="es-MX"/>
        </w:rPr>
        <w:t xml:space="preserve">, </w:t>
      </w:r>
      <w:proofErr w:type="spellStart"/>
      <w:r w:rsidRPr="00280B54">
        <w:rPr>
          <w:rFonts w:ascii="Times New Roman" w:eastAsia="Calibri" w:hAnsi="Times New Roman" w:cs="Times New Roman"/>
          <w:sz w:val="24"/>
          <w:szCs w:val="24"/>
          <w:lang w:val="es-MX"/>
        </w:rPr>
        <w:t>Dialnet</w:t>
      </w:r>
      <w:proofErr w:type="spellEnd"/>
      <w:r w:rsidRPr="00280B54">
        <w:rPr>
          <w:rFonts w:ascii="Times New Roman" w:eastAsia="Calibri" w:hAnsi="Times New Roman" w:cs="Times New Roman"/>
          <w:sz w:val="24"/>
          <w:szCs w:val="24"/>
          <w:lang w:val="es-MX"/>
        </w:rPr>
        <w:t xml:space="preserve">, </w:t>
      </w:r>
      <w:proofErr w:type="spellStart"/>
      <w:r w:rsidRPr="00280B54">
        <w:rPr>
          <w:rFonts w:ascii="Times New Roman" w:eastAsia="Calibri" w:hAnsi="Times New Roman" w:cs="Times New Roman"/>
          <w:sz w:val="24"/>
          <w:szCs w:val="24"/>
          <w:lang w:val="es-MX"/>
        </w:rPr>
        <w:t>Latindex</w:t>
      </w:r>
      <w:proofErr w:type="spellEnd"/>
      <w:r w:rsidRPr="00280B54">
        <w:rPr>
          <w:rFonts w:ascii="Times New Roman" w:eastAsia="Calibri" w:hAnsi="Times New Roman" w:cs="Times New Roman"/>
          <w:sz w:val="24"/>
          <w:szCs w:val="24"/>
          <w:lang w:val="es-MX"/>
        </w:rPr>
        <w:t xml:space="preserve"> y LatinRev</w:t>
      </w:r>
      <w:r w:rsidR="00362C13" w:rsidRPr="00280B54">
        <w:rPr>
          <w:rFonts w:ascii="Times New Roman" w:eastAsia="Calibri" w:hAnsi="Times New Roman" w:cs="Times New Roman"/>
          <w:sz w:val="24"/>
          <w:szCs w:val="24"/>
          <w:lang w:val="es-MX"/>
        </w:rPr>
        <w:t>, así como autores cubanos</w:t>
      </w:r>
      <w:r w:rsidRPr="00280B54">
        <w:rPr>
          <w:rFonts w:ascii="Times New Roman" w:eastAsia="Calibri" w:hAnsi="Times New Roman" w:cs="Times New Roman"/>
          <w:sz w:val="24"/>
          <w:szCs w:val="24"/>
          <w:lang w:val="es-MX"/>
        </w:rPr>
        <w:t xml:space="preserve"> que abordan estos aspectos, siendo el criterio de selección que son bases de datos de libre acceso.</w:t>
      </w:r>
    </w:p>
    <w:p w14:paraId="223AB041"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Se emplean los métodos teóricos analítico sintético e inductivo deductivo para resumir la información desde ideas básicas e inferencias lógicas sobre el tema. Se identificaron y analizaron publicaciones correspondientes a los últimos 10 años, cuyos autores fueran profesionales del campo de las ciencias de la Cultura Física y de la</w:t>
      </w:r>
      <w:r w:rsidR="007C0C27" w:rsidRPr="00280B54">
        <w:rPr>
          <w:rFonts w:ascii="Times New Roman" w:eastAsia="Calibri" w:hAnsi="Times New Roman" w:cs="Times New Roman"/>
          <w:sz w:val="24"/>
          <w:szCs w:val="24"/>
          <w:lang w:val="es-MX"/>
        </w:rPr>
        <w:t>s Ciencias Médicas</w:t>
      </w:r>
      <w:r w:rsidRPr="00280B54">
        <w:rPr>
          <w:rFonts w:ascii="Times New Roman" w:eastAsia="Calibri" w:hAnsi="Times New Roman" w:cs="Times New Roman"/>
          <w:sz w:val="24"/>
          <w:szCs w:val="24"/>
          <w:lang w:val="es-MX"/>
        </w:rPr>
        <w:t>. Los descriptores empleados para la búsqueda fueron:</w:t>
      </w:r>
    </w:p>
    <w:p w14:paraId="40886BBB"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Condición física en la etapa Escolar</w:t>
      </w:r>
    </w:p>
    <w:p w14:paraId="4C99AEAA"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lastRenderedPageBreak/>
        <w:t>• Condición física en la Adolescencia</w:t>
      </w:r>
    </w:p>
    <w:p w14:paraId="3ECE7F68"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Condición física en la Adultez Mayor</w:t>
      </w:r>
    </w:p>
    <w:p w14:paraId="12FA95D8"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La selección de los artículos se realizó considerando que versaran sobre la actividad física y física recreativa como determinante de logros vinculados a la condición física y la salud</w:t>
      </w:r>
      <w:r w:rsidR="003208ED" w:rsidRPr="00280B54">
        <w:rPr>
          <w:rFonts w:ascii="Times New Roman" w:eastAsia="Calibri" w:hAnsi="Times New Roman" w:cs="Times New Roman"/>
          <w:sz w:val="24"/>
          <w:szCs w:val="24"/>
          <w:lang w:val="es-MX"/>
        </w:rPr>
        <w:t xml:space="preserve"> física y mental</w:t>
      </w:r>
      <w:r w:rsidRPr="00280B54">
        <w:rPr>
          <w:rFonts w:ascii="Times New Roman" w:eastAsia="Calibri" w:hAnsi="Times New Roman" w:cs="Times New Roman"/>
          <w:sz w:val="24"/>
          <w:szCs w:val="24"/>
          <w:lang w:val="es-MX"/>
        </w:rPr>
        <w:t xml:space="preserve"> en sectores diversos de la población. El procedimiento desarrollado partió de la identificación del título del trabajo observando su afinidad con los criterios antes señalados. Luego se revisaba el resumen y si se comprobaba que era acorde al objetivo, se procedía a estudiar el artículo completo y tomar las ideas básicas de este.</w:t>
      </w:r>
    </w:p>
    <w:p w14:paraId="325349E0"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Se seleccionan para el estudio las etapas o periodos psíquicos siguientes: etapa escolar, la adolescencia y la adultez mayor. </w:t>
      </w:r>
      <w:r w:rsidR="00CF0E6C" w:rsidRPr="00280B54">
        <w:rPr>
          <w:rFonts w:ascii="Times New Roman" w:eastAsia="Calibri" w:hAnsi="Times New Roman" w:cs="Times New Roman"/>
          <w:sz w:val="24"/>
          <w:szCs w:val="24"/>
          <w:lang w:val="es-MX"/>
        </w:rPr>
        <w:t xml:space="preserve"> </w:t>
      </w:r>
    </w:p>
    <w:p w14:paraId="527CC96C"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Se organiza la información obtenida de la revisión documental para resumir los aspectos relevantes por periodos de la vida, en este caso etapa escolar, la adolescencia y la adultez mayor.</w:t>
      </w:r>
    </w:p>
    <w:p w14:paraId="18482860"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En la etapa escolar, de 6 a 12 años,  comienzan a estimularse los aspectos de la condición física desde el accionar del profesor en la escuela primaria, al respecto vale apuntar que las emociones experimentadas por los docentes, además de repercutir sobre su propio bienestar físico y emocional, han mostrado tener una influencia sobre el aprendizaje y la motivación del alumnado durante las clases de Educación Física (</w:t>
      </w:r>
      <w:proofErr w:type="spellStart"/>
      <w:r w:rsidRPr="00280B54">
        <w:rPr>
          <w:rFonts w:ascii="Times New Roman" w:eastAsia="Calibri" w:hAnsi="Times New Roman" w:cs="Times New Roman"/>
          <w:sz w:val="24"/>
          <w:szCs w:val="24"/>
          <w:lang w:val="es-MX"/>
        </w:rPr>
        <w:t>Jimémez-Loaisa</w:t>
      </w:r>
      <w:proofErr w:type="spellEnd"/>
      <w:r w:rsidRPr="00280B54">
        <w:rPr>
          <w:rFonts w:ascii="Times New Roman" w:eastAsia="Calibri" w:hAnsi="Times New Roman" w:cs="Times New Roman"/>
          <w:sz w:val="24"/>
          <w:szCs w:val="24"/>
          <w:lang w:val="es-MX"/>
        </w:rPr>
        <w:t xml:space="preserve"> et al., 2022), que facilitan la educación de hábitos como realizar actividad física de por vida.</w:t>
      </w:r>
    </w:p>
    <w:p w14:paraId="2341B32F"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Los juegos infantiles de Educación Física, en sus diferentes variantes donde se relacionan la intensidad y características especiales, constituyen eslabones que conducen al niño y niña, en el camino de su formación general, hacia la práctica de los deportes (por eso se les llaman juegos pre deportivos). (Rodríguez Milián, et al., 2019)</w:t>
      </w:r>
    </w:p>
    <w:p w14:paraId="2A83D06B" w14:textId="452F8E55"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Los juegos permiten no solo estimular la formación de la condición física en los escolares sino que, </w:t>
      </w:r>
      <w:r w:rsidRPr="00280B54">
        <w:rPr>
          <w:rFonts w:ascii="Times New Roman" w:eastAsia="Calibri" w:hAnsi="Times New Roman" w:cs="Times New Roman"/>
          <w:sz w:val="24"/>
          <w:szCs w:val="24"/>
          <w:lang w:val="es-MX"/>
        </w:rPr>
        <w:lastRenderedPageBreak/>
        <w:t>a la vez, se entrelazan con los aprendizajes sobre los deportes, y el desarrollo de las capacidades</w:t>
      </w:r>
      <w:r w:rsidR="00793173" w:rsidRPr="00280B54">
        <w:rPr>
          <w:rFonts w:ascii="Times New Roman" w:eastAsia="Calibri" w:hAnsi="Times New Roman" w:cs="Times New Roman"/>
          <w:sz w:val="24"/>
          <w:szCs w:val="24"/>
          <w:lang w:val="es-MX"/>
        </w:rPr>
        <w:t xml:space="preserve"> físicas e intelectuales</w:t>
      </w:r>
      <w:r w:rsidRPr="00280B54">
        <w:rPr>
          <w:rFonts w:ascii="Times New Roman" w:eastAsia="Calibri" w:hAnsi="Times New Roman" w:cs="Times New Roman"/>
          <w:sz w:val="24"/>
          <w:szCs w:val="24"/>
          <w:lang w:val="es-MX"/>
        </w:rPr>
        <w:t xml:space="preserve">. Se puede considerar la condición física según Martínez y Sánchez (2017) como una medida de la capacidad de realizar actividad física y/o ejercicio físico que integra la mayoría de las funciones corporales (del aparato locomotor, cardiorrespiratorias, </w:t>
      </w:r>
      <w:proofErr w:type="spellStart"/>
      <w:r w:rsidRPr="00280B54">
        <w:rPr>
          <w:rFonts w:ascii="Times New Roman" w:eastAsia="Calibri" w:hAnsi="Times New Roman" w:cs="Times New Roman"/>
          <w:sz w:val="24"/>
          <w:szCs w:val="24"/>
          <w:lang w:val="es-MX"/>
        </w:rPr>
        <w:t>hematocirculatorias</w:t>
      </w:r>
      <w:proofErr w:type="spellEnd"/>
      <w:r w:rsidRPr="00280B54">
        <w:rPr>
          <w:rFonts w:ascii="Times New Roman" w:eastAsia="Calibri" w:hAnsi="Times New Roman" w:cs="Times New Roman"/>
          <w:sz w:val="24"/>
          <w:szCs w:val="24"/>
          <w:lang w:val="es-MX"/>
        </w:rPr>
        <w:t xml:space="preserve">, </w:t>
      </w:r>
      <w:proofErr w:type="spellStart"/>
      <w:r w:rsidRPr="00280B54">
        <w:rPr>
          <w:rFonts w:ascii="Times New Roman" w:eastAsia="Calibri" w:hAnsi="Times New Roman" w:cs="Times New Roman"/>
          <w:sz w:val="24"/>
          <w:szCs w:val="24"/>
          <w:lang w:val="es-MX"/>
        </w:rPr>
        <w:t>endocrinometabólicas</w:t>
      </w:r>
      <w:proofErr w:type="spellEnd"/>
      <w:r w:rsidRPr="00280B54">
        <w:rPr>
          <w:rFonts w:ascii="Times New Roman" w:eastAsia="Calibri" w:hAnsi="Times New Roman" w:cs="Times New Roman"/>
          <w:sz w:val="24"/>
          <w:szCs w:val="24"/>
          <w:lang w:val="es-MX"/>
        </w:rPr>
        <w:t xml:space="preserve"> y </w:t>
      </w:r>
      <w:proofErr w:type="spellStart"/>
      <w:r w:rsidRPr="00280B54">
        <w:rPr>
          <w:rFonts w:ascii="Times New Roman" w:eastAsia="Calibri" w:hAnsi="Times New Roman" w:cs="Times New Roman"/>
          <w:sz w:val="24"/>
          <w:szCs w:val="24"/>
          <w:lang w:val="es-MX"/>
        </w:rPr>
        <w:t>psiconeurológicas</w:t>
      </w:r>
      <w:proofErr w:type="spellEnd"/>
      <w:r w:rsidRPr="00280B54">
        <w:rPr>
          <w:rFonts w:ascii="Times New Roman" w:eastAsia="Calibri" w:hAnsi="Times New Roman" w:cs="Times New Roman"/>
          <w:sz w:val="24"/>
          <w:szCs w:val="24"/>
          <w:lang w:val="es-MX"/>
        </w:rPr>
        <w:t>) involucradas en el movimiento corporal</w:t>
      </w:r>
      <w:r w:rsidR="00793173" w:rsidRPr="00280B54">
        <w:rPr>
          <w:rFonts w:ascii="Times New Roman" w:eastAsia="Calibri" w:hAnsi="Times New Roman" w:cs="Times New Roman"/>
          <w:sz w:val="24"/>
          <w:szCs w:val="24"/>
          <w:lang w:val="es-MX"/>
        </w:rPr>
        <w:t>, lo cual se explicita en la idea rectora que pondera la concepción integradora del funcionamiento del organismo durante la realización de los ejercicios físicos, como vía para el desarrollo de la condición física, defendida por Lago-Plá (2023)</w:t>
      </w:r>
      <w:r w:rsidRPr="00280B54">
        <w:rPr>
          <w:rFonts w:ascii="Times New Roman" w:eastAsia="Calibri" w:hAnsi="Times New Roman" w:cs="Times New Roman"/>
          <w:sz w:val="24"/>
          <w:szCs w:val="24"/>
          <w:lang w:val="es-MX"/>
        </w:rPr>
        <w:t xml:space="preserve">. </w:t>
      </w:r>
    </w:p>
    <w:p w14:paraId="1DDF5125" w14:textId="35BB8FDC"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Con el tiempo, este concepto ha pasado de estar dirigido principalmente a los componentes de fuerza </w:t>
      </w:r>
      <w:r w:rsidR="00B32F4A" w:rsidRPr="00280B54">
        <w:rPr>
          <w:rFonts w:ascii="Times New Roman" w:eastAsia="Calibri" w:hAnsi="Times New Roman" w:cs="Times New Roman"/>
          <w:sz w:val="24"/>
          <w:szCs w:val="24"/>
          <w:lang w:val="es-MX"/>
        </w:rPr>
        <w:t xml:space="preserve">muscular </w:t>
      </w:r>
      <w:r w:rsidRPr="00280B54">
        <w:rPr>
          <w:rFonts w:ascii="Times New Roman" w:eastAsia="Calibri" w:hAnsi="Times New Roman" w:cs="Times New Roman"/>
          <w:sz w:val="24"/>
          <w:szCs w:val="24"/>
          <w:lang w:val="es-MX"/>
        </w:rPr>
        <w:t>y habilidades motrices</w:t>
      </w:r>
      <w:r w:rsidR="007C2C87" w:rsidRPr="00280B54">
        <w:rPr>
          <w:rFonts w:ascii="Times New Roman" w:eastAsia="Calibri" w:hAnsi="Times New Roman" w:cs="Times New Roman"/>
          <w:sz w:val="24"/>
          <w:szCs w:val="24"/>
          <w:lang w:val="es-MX"/>
        </w:rPr>
        <w:t xml:space="preserve"> básicas y deportivas</w:t>
      </w:r>
      <w:r w:rsidRPr="00280B54">
        <w:rPr>
          <w:rFonts w:ascii="Times New Roman" w:eastAsia="Calibri" w:hAnsi="Times New Roman" w:cs="Times New Roman"/>
          <w:sz w:val="24"/>
          <w:szCs w:val="24"/>
          <w:lang w:val="es-MX"/>
        </w:rPr>
        <w:t xml:space="preserve"> a centrarse en los componentes más directamente relacionados con la salud</w:t>
      </w:r>
      <w:r w:rsidR="007C2C87" w:rsidRPr="00280B54">
        <w:rPr>
          <w:rFonts w:ascii="Times New Roman" w:eastAsia="Calibri" w:hAnsi="Times New Roman" w:cs="Times New Roman"/>
          <w:sz w:val="24"/>
          <w:szCs w:val="24"/>
          <w:lang w:val="es-MX"/>
        </w:rPr>
        <w:t xml:space="preserve"> según los periodos sensitivos</w:t>
      </w:r>
      <w:r w:rsidRPr="00280B54">
        <w:rPr>
          <w:rFonts w:ascii="Times New Roman" w:eastAsia="Calibri" w:hAnsi="Times New Roman" w:cs="Times New Roman"/>
          <w:sz w:val="24"/>
          <w:szCs w:val="24"/>
          <w:lang w:val="es-MX"/>
        </w:rPr>
        <w:t>. Aunque las pruebas específicas para determinarla son algo heterogéneas, la condición física relacionada con la salud incluye la capacidad cardiorrespiratoria, la fuerza</w:t>
      </w:r>
      <w:r w:rsidR="007C2C87" w:rsidRPr="00280B54">
        <w:rPr>
          <w:rFonts w:ascii="Times New Roman" w:eastAsia="Calibri" w:hAnsi="Times New Roman" w:cs="Times New Roman"/>
          <w:sz w:val="24"/>
          <w:szCs w:val="24"/>
          <w:lang w:val="es-MX"/>
        </w:rPr>
        <w:t xml:space="preserve"> muscular</w:t>
      </w:r>
      <w:r w:rsidRPr="00280B54">
        <w:rPr>
          <w:rFonts w:ascii="Times New Roman" w:eastAsia="Calibri" w:hAnsi="Times New Roman" w:cs="Times New Roman"/>
          <w:sz w:val="24"/>
          <w:szCs w:val="24"/>
          <w:lang w:val="es-MX"/>
        </w:rPr>
        <w:t xml:space="preserve"> y la resistencia muscular, la flexibilidad y la composición corporal (especialmente la adiposidad), y en niños, también la velocidad y la agilidad. (Martínez y Sánchez, 2017)</w:t>
      </w:r>
    </w:p>
    <w:p w14:paraId="1B38BBBB" w14:textId="515CB319"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En la Adolescencia, de 12 a 18 años, además de ser imprescindible continuar educando la condición física, los profesores se enfrentan a problemáticas de salud de sus alumnos como las enfermedades crónicas no transmisibles que, al aparecer estas, se convierten en casos particulares que necesitan ser atendidos en su especificidad, </w:t>
      </w:r>
      <w:r w:rsidR="007C2C87" w:rsidRPr="00280B54">
        <w:rPr>
          <w:rFonts w:ascii="Times New Roman" w:eastAsia="Calibri" w:hAnsi="Times New Roman" w:cs="Times New Roman"/>
          <w:sz w:val="24"/>
          <w:szCs w:val="24"/>
          <w:lang w:val="es-MX"/>
        </w:rPr>
        <w:t xml:space="preserve">con ejercicios específicos y compensatorios, </w:t>
      </w:r>
      <w:r w:rsidRPr="00280B54">
        <w:rPr>
          <w:rFonts w:ascii="Times New Roman" w:eastAsia="Calibri" w:hAnsi="Times New Roman" w:cs="Times New Roman"/>
          <w:sz w:val="24"/>
          <w:szCs w:val="24"/>
          <w:lang w:val="es-MX"/>
        </w:rPr>
        <w:t xml:space="preserve">ejemplos son la obesidad, hipertensión arterial, diabetes mellitus, escoliosis, asma bronquial y secuelas respiratorias de la Covid-19. </w:t>
      </w:r>
    </w:p>
    <w:p w14:paraId="6A86ACC1"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La condición física es un importante marcador de salud, tanto en edades más tempranas como en las más avanzadas (</w:t>
      </w:r>
      <w:proofErr w:type="spellStart"/>
      <w:r w:rsidRPr="00280B54">
        <w:rPr>
          <w:rFonts w:ascii="Times New Roman" w:eastAsia="Calibri" w:hAnsi="Times New Roman" w:cs="Times New Roman"/>
          <w:sz w:val="24"/>
          <w:szCs w:val="24"/>
          <w:lang w:val="es-MX"/>
        </w:rPr>
        <w:t>Ardoy</w:t>
      </w:r>
      <w:proofErr w:type="spellEnd"/>
      <w:r w:rsidRPr="00280B54">
        <w:rPr>
          <w:rFonts w:ascii="Times New Roman" w:eastAsia="Calibri" w:hAnsi="Times New Roman" w:cs="Times New Roman"/>
          <w:sz w:val="24"/>
          <w:szCs w:val="24"/>
          <w:lang w:val="es-MX"/>
        </w:rPr>
        <w:t xml:space="preserve">, 2014). Son numerosos los beneficios que una buena condición física proporciona a la salud física y mental no solo en los adolescentes obesos, según Ortega (2020), sino </w:t>
      </w:r>
      <w:r w:rsidRPr="00280B54">
        <w:rPr>
          <w:rFonts w:ascii="Times New Roman" w:eastAsia="Calibri" w:hAnsi="Times New Roman" w:cs="Times New Roman"/>
          <w:sz w:val="24"/>
          <w:szCs w:val="24"/>
          <w:lang w:val="es-MX"/>
        </w:rPr>
        <w:lastRenderedPageBreak/>
        <w:t xml:space="preserve">también en los que tienen secuelas respiratorias de la Covid-19, los asmáticos, los hipertensos y los que tienen escoliosis. </w:t>
      </w:r>
    </w:p>
    <w:p w14:paraId="4B9E4E51"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Estudios variados constatan que la condición física también supone un papel importante en la salud del cerebro y en el rendimiento académico en niños/as y adolescentes. (</w:t>
      </w:r>
      <w:proofErr w:type="spellStart"/>
      <w:r w:rsidRPr="00280B54">
        <w:rPr>
          <w:rFonts w:ascii="Times New Roman" w:eastAsia="Calibri" w:hAnsi="Times New Roman" w:cs="Times New Roman"/>
          <w:sz w:val="24"/>
          <w:szCs w:val="24"/>
          <w:lang w:val="es-MX"/>
        </w:rPr>
        <w:t>Ardoy</w:t>
      </w:r>
      <w:proofErr w:type="spellEnd"/>
      <w:r w:rsidRPr="00280B54">
        <w:rPr>
          <w:rFonts w:ascii="Times New Roman" w:eastAsia="Calibri" w:hAnsi="Times New Roman" w:cs="Times New Roman"/>
          <w:sz w:val="24"/>
          <w:szCs w:val="24"/>
          <w:lang w:val="es-MX"/>
        </w:rPr>
        <w:t xml:space="preserve">, 2014) </w:t>
      </w:r>
    </w:p>
    <w:p w14:paraId="132F49FA" w14:textId="1D8D4B30"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Guillamón (2019) opina que la condición física es, quizás, el predictor más potente del estado de salud futuro. La actividad física es la mejor estrategia disponible actualmente; los parámetros de actividad física para sujetos jóvenes (e incluso adultos) parecen adecuados para preservar la salud y mejorar la calidad de vida. El desarrollo de la resistencia cardiorrespiratoria</w:t>
      </w:r>
      <w:r w:rsidR="007C2C87" w:rsidRPr="00280B54">
        <w:rPr>
          <w:rFonts w:ascii="Times New Roman" w:eastAsia="Calibri" w:hAnsi="Times New Roman" w:cs="Times New Roman"/>
          <w:sz w:val="24"/>
          <w:szCs w:val="24"/>
          <w:lang w:val="es-MX"/>
        </w:rPr>
        <w:t>, o resistencia aerobia</w:t>
      </w:r>
      <w:r w:rsidRPr="00280B54">
        <w:rPr>
          <w:rFonts w:ascii="Times New Roman" w:eastAsia="Calibri" w:hAnsi="Times New Roman" w:cs="Times New Roman"/>
          <w:sz w:val="24"/>
          <w:szCs w:val="24"/>
          <w:lang w:val="es-MX"/>
        </w:rPr>
        <w:t xml:space="preserve"> en niños, adolescentes y jóvenes se asocia a la disminución de la prevalencia de enfermedades cardiovasculares en niños y adolescentes. Niveles altos de capacidad aeróbica durante la niñez y la adolescencia están asociados con una salud cardiovascular actual y futura más saludable.</w:t>
      </w:r>
    </w:p>
    <w:p w14:paraId="1835B96A" w14:textId="6894420C"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Las actividades físicas recreativas, la clase de E</w:t>
      </w:r>
      <w:r w:rsidR="00836368" w:rsidRPr="00280B54">
        <w:rPr>
          <w:rFonts w:ascii="Times New Roman" w:eastAsia="Calibri" w:hAnsi="Times New Roman" w:cs="Times New Roman"/>
          <w:sz w:val="24"/>
          <w:szCs w:val="24"/>
          <w:lang w:val="es-MX"/>
        </w:rPr>
        <w:t xml:space="preserve">ducación </w:t>
      </w:r>
      <w:r w:rsidRPr="00280B54">
        <w:rPr>
          <w:rFonts w:ascii="Times New Roman" w:eastAsia="Calibri" w:hAnsi="Times New Roman" w:cs="Times New Roman"/>
          <w:sz w:val="24"/>
          <w:szCs w:val="24"/>
          <w:lang w:val="es-MX"/>
        </w:rPr>
        <w:t>F</w:t>
      </w:r>
      <w:r w:rsidR="00836368" w:rsidRPr="00280B54">
        <w:rPr>
          <w:rFonts w:ascii="Times New Roman" w:eastAsia="Calibri" w:hAnsi="Times New Roman" w:cs="Times New Roman"/>
          <w:sz w:val="24"/>
          <w:szCs w:val="24"/>
          <w:lang w:val="es-MX"/>
        </w:rPr>
        <w:t>ísica</w:t>
      </w:r>
      <w:r w:rsidRPr="00280B54">
        <w:rPr>
          <w:rFonts w:ascii="Times New Roman" w:eastAsia="Calibri" w:hAnsi="Times New Roman" w:cs="Times New Roman"/>
          <w:sz w:val="24"/>
          <w:szCs w:val="24"/>
          <w:lang w:val="es-MX"/>
        </w:rPr>
        <w:t xml:space="preserve"> y el </w:t>
      </w:r>
      <w:r w:rsidR="00836368" w:rsidRPr="00280B54">
        <w:rPr>
          <w:rFonts w:ascii="Times New Roman" w:eastAsia="Calibri" w:hAnsi="Times New Roman" w:cs="Times New Roman"/>
          <w:sz w:val="24"/>
          <w:szCs w:val="24"/>
          <w:lang w:val="es-MX"/>
        </w:rPr>
        <w:t>D</w:t>
      </w:r>
      <w:r w:rsidRPr="00280B54">
        <w:rPr>
          <w:rFonts w:ascii="Times New Roman" w:eastAsia="Calibri" w:hAnsi="Times New Roman" w:cs="Times New Roman"/>
          <w:sz w:val="24"/>
          <w:szCs w:val="24"/>
          <w:lang w:val="es-MX"/>
        </w:rPr>
        <w:t>eporte para</w:t>
      </w:r>
      <w:r w:rsidR="00836368" w:rsidRPr="00280B54">
        <w:rPr>
          <w:rFonts w:ascii="Times New Roman" w:eastAsia="Calibri" w:hAnsi="Times New Roman" w:cs="Times New Roman"/>
          <w:sz w:val="24"/>
          <w:szCs w:val="24"/>
          <w:lang w:val="es-MX"/>
        </w:rPr>
        <w:t xml:space="preserve"> T</w:t>
      </w:r>
      <w:r w:rsidRPr="00280B54">
        <w:rPr>
          <w:rFonts w:ascii="Times New Roman" w:eastAsia="Calibri" w:hAnsi="Times New Roman" w:cs="Times New Roman"/>
          <w:sz w:val="24"/>
          <w:szCs w:val="24"/>
          <w:lang w:val="es-MX"/>
        </w:rPr>
        <w:t xml:space="preserve">odos constituyen vías para mantener una evolución de la </w:t>
      </w:r>
      <w:r w:rsidR="00836368" w:rsidRPr="00280B54">
        <w:rPr>
          <w:rFonts w:ascii="Times New Roman" w:eastAsia="Calibri" w:hAnsi="Times New Roman" w:cs="Times New Roman"/>
          <w:sz w:val="24"/>
          <w:szCs w:val="24"/>
          <w:lang w:val="es-MX"/>
        </w:rPr>
        <w:t>condición física</w:t>
      </w:r>
      <w:r w:rsidRPr="00280B54">
        <w:rPr>
          <w:rFonts w:ascii="Times New Roman" w:eastAsia="Calibri" w:hAnsi="Times New Roman" w:cs="Times New Roman"/>
          <w:sz w:val="24"/>
          <w:szCs w:val="24"/>
          <w:lang w:val="es-MX"/>
        </w:rPr>
        <w:t xml:space="preserve"> en niveles adecuados con proyección a futuro</w:t>
      </w:r>
      <w:r w:rsidR="00836368" w:rsidRPr="00280B54">
        <w:rPr>
          <w:rFonts w:ascii="Times New Roman" w:eastAsia="Calibri" w:hAnsi="Times New Roman" w:cs="Times New Roman"/>
          <w:sz w:val="24"/>
          <w:szCs w:val="24"/>
          <w:lang w:val="es-MX"/>
        </w:rPr>
        <w:t>, en relación con un estilo de vida activo y saludable</w:t>
      </w:r>
      <w:r w:rsidRPr="00280B54">
        <w:rPr>
          <w:rFonts w:ascii="Times New Roman" w:eastAsia="Calibri" w:hAnsi="Times New Roman" w:cs="Times New Roman"/>
          <w:sz w:val="24"/>
          <w:szCs w:val="24"/>
          <w:lang w:val="es-MX"/>
        </w:rPr>
        <w:t xml:space="preserve">. Se refuerza la idea de la sistematicidad de la práctica con fines de educación para la salud y el papel del profesor como principal motivación para la realización de actividad física, en este sentido Baena y Granero (2015) plantean que aquellos alumnos entre 12 y 18 años que asisten a clases de EF y se encuentran intrínsecamente motivados hacia la asignatura, llegan a practicar más de 3 horas de actividad física a la semana, de forma extraescolar, contribuyendo a su condición física de forma voluntaria. </w:t>
      </w:r>
      <w:r w:rsidR="00836368" w:rsidRPr="00280B54">
        <w:rPr>
          <w:rFonts w:ascii="Times New Roman" w:eastAsia="Calibri" w:hAnsi="Times New Roman" w:cs="Times New Roman"/>
          <w:sz w:val="24"/>
          <w:szCs w:val="24"/>
          <w:lang w:val="es-MX"/>
        </w:rPr>
        <w:t xml:space="preserve">Se enfatiza entonces en el papel del profesor como orientador y facilitador de herramientas que propicien la activación permanente de las experiencias y conocimientos previos, como punto de partida para abordar los conocimientos nuevos. Así se propicia un aprendizaje significativo y funcional, que sea útil para la vida en la realización de la actividad física. </w:t>
      </w:r>
      <w:r w:rsidRPr="00280B54">
        <w:rPr>
          <w:rFonts w:ascii="Times New Roman" w:eastAsia="Calibri" w:hAnsi="Times New Roman" w:cs="Times New Roman"/>
          <w:sz w:val="24"/>
          <w:szCs w:val="24"/>
          <w:lang w:val="es-MX"/>
        </w:rPr>
        <w:t xml:space="preserve"> </w:t>
      </w:r>
    </w:p>
    <w:p w14:paraId="6016D6D2" w14:textId="77777777" w:rsidR="00E75C62" w:rsidRPr="00280B54" w:rsidRDefault="00E75C62"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Chacón, Corral y Castañeda (2020) </w:t>
      </w:r>
      <w:r w:rsidR="00050D70" w:rsidRPr="00280B54">
        <w:rPr>
          <w:rFonts w:ascii="Times New Roman" w:eastAsia="Calibri" w:hAnsi="Times New Roman" w:cs="Times New Roman"/>
          <w:sz w:val="24"/>
          <w:szCs w:val="24"/>
          <w:lang w:val="es-MX"/>
        </w:rPr>
        <w:t>constata</w:t>
      </w:r>
      <w:r w:rsidRPr="00280B54">
        <w:rPr>
          <w:rFonts w:ascii="Times New Roman" w:eastAsia="Calibri" w:hAnsi="Times New Roman" w:cs="Times New Roman"/>
          <w:sz w:val="24"/>
          <w:szCs w:val="24"/>
          <w:lang w:val="es-MX"/>
        </w:rPr>
        <w:t>ron</w:t>
      </w:r>
      <w:r w:rsidR="00050D70" w:rsidRPr="00280B54">
        <w:rPr>
          <w:rFonts w:ascii="Times New Roman" w:eastAsia="Calibri" w:hAnsi="Times New Roman" w:cs="Times New Roman"/>
          <w:sz w:val="24"/>
          <w:szCs w:val="24"/>
          <w:lang w:val="es-MX"/>
        </w:rPr>
        <w:t xml:space="preserve"> que altos niveles de CF significa, desde un punto </w:t>
      </w:r>
      <w:r w:rsidR="00050D70" w:rsidRPr="00280B54">
        <w:rPr>
          <w:rFonts w:ascii="Times New Roman" w:eastAsia="Calibri" w:hAnsi="Times New Roman" w:cs="Times New Roman"/>
          <w:sz w:val="24"/>
          <w:szCs w:val="24"/>
          <w:lang w:val="es-MX"/>
        </w:rPr>
        <w:lastRenderedPageBreak/>
        <w:t xml:space="preserve">de vista físico, una mejor salud cardiovascular, metabólica y musculo-esquelética. Ésta, a su vez, se relaciona con una mejor capacidad aeróbica, menores niveles de sobrepeso y obesidad, mejores valores de mineralización de los huesos y una mayor masa muscular. </w:t>
      </w:r>
    </w:p>
    <w:p w14:paraId="673C22C8"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En la Adultez Mayor, de 61 en adelante, entre los aspectos que se estudian asociados al envejecimiento de la población está la condición física, que es uno de los más afectados en especial en aquellos que no practican actividad física dosificada y dirigida por un especialista de la Cultura Física Comunitaria, respondiendo a las líneas de trabajo de los Combinados Deportivos. Normalmente la actividad física se reduce con la edad y constituye un indicador de salud. </w:t>
      </w:r>
    </w:p>
    <w:p w14:paraId="090F5376" w14:textId="77777777" w:rsidR="00050D70" w:rsidRPr="00280B54" w:rsidRDefault="00050D70"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La existencia de beneficios en la población adulta mayor, en relación con la práctica de alguna actividad físico-recreativa, promueve el goce de estos beneficios, en un ambiente que conforta al ser humano y lo transporta a sus inicios: el movimiento humano en la naturaleza. (Jiménez, Núñez y Coto, 2013)</w:t>
      </w:r>
    </w:p>
    <w:p w14:paraId="2C019290" w14:textId="77777777" w:rsidR="00B1246C" w:rsidRPr="00280B54" w:rsidRDefault="00B1246C"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Se ha estudiado el efecto de un programa de ejercicio neuromuscular (ENM) en la condición física del adulto mayor de la comunidad, alcanzando como resultados que los sujetos del grupo lograron significativamente un mejor rendimiento en todas las variables de condición física, comparados con otros que realizaban actividad física de manera tradicional. Esto avala la idea de que la condición física se relaciona con la estimulación de la actividad neuronal y muscular del adulto mayor. (Martínez et al., 2021)</w:t>
      </w:r>
    </w:p>
    <w:p w14:paraId="536056BC" w14:textId="77777777" w:rsidR="00050724" w:rsidRPr="00280B54" w:rsidRDefault="00050724"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Según Orosa (2017), existe el envejecimiento normal y el patológico y se diferencian el declive y el deterioro, relacionados generalmente con la capacidad de adaptación física, psíquica y social al medio, a los eventos de la vida que pueden alterar los parámetros vitales e impedir o dificultar las relaciones con el mundo, consigo mismo y con los demás. En este sentido la Recreación Física constituye una opción viable para envejecer reeducando la condición física, máxime si tiene como característica resaltante que se desarrolla en el tiempo libre de los adultos mayores.</w:t>
      </w:r>
    </w:p>
    <w:p w14:paraId="4EB43342" w14:textId="77777777" w:rsidR="00C03C16" w:rsidRPr="00280B54" w:rsidRDefault="00C03C16"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lastRenderedPageBreak/>
        <w:t>Resulta evidente que los profesores de niños y adolescentes deben ser estables en sus clases de EF y en la RF, pues así se convierten en modelos de sus alumnos</w:t>
      </w:r>
      <w:r w:rsidR="0097381F" w:rsidRPr="00280B54">
        <w:rPr>
          <w:rFonts w:ascii="Times New Roman" w:eastAsia="Calibri" w:hAnsi="Times New Roman" w:cs="Times New Roman"/>
          <w:sz w:val="24"/>
          <w:szCs w:val="24"/>
          <w:lang w:val="es-MX"/>
        </w:rPr>
        <w:t xml:space="preserve">, también con los adultos mayores deben ser sistemáticos en asistir a las actividades, pues de ello depende no solo lo que se logre educar y reeducar, sino además lo que se logre mantener para alargar la vida con calidad. </w:t>
      </w:r>
      <w:r w:rsidRPr="00280B54">
        <w:rPr>
          <w:rFonts w:ascii="Times New Roman" w:eastAsia="Calibri" w:hAnsi="Times New Roman" w:cs="Times New Roman"/>
          <w:sz w:val="24"/>
          <w:szCs w:val="24"/>
          <w:lang w:val="es-MX"/>
        </w:rPr>
        <w:t xml:space="preserve"> </w:t>
      </w:r>
    </w:p>
    <w:p w14:paraId="721F51ED" w14:textId="06A613F9" w:rsidR="0097155E" w:rsidRPr="00280B54" w:rsidRDefault="0097155E"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Rodríguez et al. (2020 afirman que la salud debe ser objeto de educación, al tener tan estrecho vínculo con la condición física, se infiere la necesidad de contar con centros educativos promotores de educación para la salud</w:t>
      </w:r>
      <w:r w:rsidR="00836368" w:rsidRPr="00280B54">
        <w:rPr>
          <w:rFonts w:ascii="Times New Roman" w:eastAsia="Calibri" w:hAnsi="Times New Roman" w:cs="Times New Roman"/>
          <w:sz w:val="24"/>
          <w:szCs w:val="24"/>
          <w:lang w:val="es-MX"/>
        </w:rPr>
        <w:t xml:space="preserve"> desde la Educación Física y la Recreación Física</w:t>
      </w:r>
      <w:r w:rsidRPr="00280B54">
        <w:rPr>
          <w:rFonts w:ascii="Times New Roman" w:eastAsia="Calibri" w:hAnsi="Times New Roman" w:cs="Times New Roman"/>
          <w:sz w:val="24"/>
          <w:szCs w:val="24"/>
          <w:lang w:val="es-MX"/>
        </w:rPr>
        <w:t>. Sin embargo, los cambios son tan rápidos en la sociedad que el profesor no</w:t>
      </w:r>
      <w:r w:rsidR="00D12B77" w:rsidRPr="00280B54">
        <w:rPr>
          <w:rFonts w:ascii="Times New Roman" w:eastAsia="Calibri" w:hAnsi="Times New Roman" w:cs="Times New Roman"/>
          <w:sz w:val="24"/>
          <w:szCs w:val="24"/>
          <w:lang w:val="es-MX"/>
        </w:rPr>
        <w:t xml:space="preserve"> </w:t>
      </w:r>
      <w:r w:rsidRPr="00280B54">
        <w:rPr>
          <w:rFonts w:ascii="Times New Roman" w:eastAsia="Calibri" w:hAnsi="Times New Roman" w:cs="Times New Roman"/>
          <w:sz w:val="24"/>
          <w:szCs w:val="24"/>
          <w:lang w:val="es-MX"/>
        </w:rPr>
        <w:t xml:space="preserve">siempre </w:t>
      </w:r>
      <w:r w:rsidR="00D12B77" w:rsidRPr="00280B54">
        <w:rPr>
          <w:rFonts w:ascii="Times New Roman" w:eastAsia="Calibri" w:hAnsi="Times New Roman" w:cs="Times New Roman"/>
          <w:sz w:val="24"/>
          <w:szCs w:val="24"/>
          <w:lang w:val="es-MX"/>
        </w:rPr>
        <w:t>está</w:t>
      </w:r>
      <w:r w:rsidRPr="00280B54">
        <w:rPr>
          <w:rFonts w:ascii="Times New Roman" w:eastAsia="Calibri" w:hAnsi="Times New Roman" w:cs="Times New Roman"/>
          <w:sz w:val="24"/>
          <w:szCs w:val="24"/>
          <w:lang w:val="es-MX"/>
        </w:rPr>
        <w:t xml:space="preserve"> preparado para asumirlos</w:t>
      </w:r>
      <w:r w:rsidR="00D12B77" w:rsidRPr="00280B54">
        <w:rPr>
          <w:rFonts w:ascii="Times New Roman" w:eastAsia="Calibri" w:hAnsi="Times New Roman" w:cs="Times New Roman"/>
          <w:sz w:val="24"/>
          <w:szCs w:val="24"/>
          <w:lang w:val="es-MX"/>
        </w:rPr>
        <w:t xml:space="preserve"> y, aunque se habla de salud en los programas de Educación Física para escolares y adolescentes, esta idea aún no forma parte esencial de la preparación metodológica</w:t>
      </w:r>
      <w:r w:rsidR="00B55BF0" w:rsidRPr="00280B54">
        <w:rPr>
          <w:rFonts w:ascii="Times New Roman" w:eastAsia="Calibri" w:hAnsi="Times New Roman" w:cs="Times New Roman"/>
          <w:sz w:val="24"/>
          <w:szCs w:val="24"/>
          <w:lang w:val="es-MX"/>
        </w:rPr>
        <w:t>,</w:t>
      </w:r>
      <w:r w:rsidR="00836368" w:rsidRPr="00280B54">
        <w:rPr>
          <w:rFonts w:ascii="Times New Roman" w:eastAsia="Calibri" w:hAnsi="Times New Roman" w:cs="Times New Roman"/>
          <w:sz w:val="24"/>
          <w:szCs w:val="24"/>
          <w:lang w:val="es-MX"/>
        </w:rPr>
        <w:t xml:space="preserve"> ni de la forma de pensar de los directivos</w:t>
      </w:r>
      <w:r w:rsidR="00B55BF0" w:rsidRPr="00280B54">
        <w:rPr>
          <w:rFonts w:ascii="Times New Roman" w:eastAsia="Calibri" w:hAnsi="Times New Roman" w:cs="Times New Roman"/>
          <w:sz w:val="24"/>
          <w:szCs w:val="24"/>
          <w:lang w:val="es-MX"/>
        </w:rPr>
        <w:t>, además de inercia en aprovechar los mejores resultados de ciencia y técnica nacionales e internacionales respecto a las ventajas de la actividad física como herramienta educativa</w:t>
      </w:r>
      <w:r w:rsidR="00685914" w:rsidRPr="00280B54">
        <w:rPr>
          <w:rFonts w:ascii="Times New Roman" w:eastAsia="Calibri" w:hAnsi="Times New Roman" w:cs="Times New Roman"/>
          <w:sz w:val="24"/>
          <w:szCs w:val="24"/>
          <w:lang w:val="es-MX"/>
        </w:rPr>
        <w:t xml:space="preserve"> para la condición física en función de la salud</w:t>
      </w:r>
      <w:r w:rsidRPr="00280B54">
        <w:rPr>
          <w:rFonts w:ascii="Times New Roman" w:eastAsia="Calibri" w:hAnsi="Times New Roman" w:cs="Times New Roman"/>
          <w:sz w:val="24"/>
          <w:szCs w:val="24"/>
          <w:lang w:val="es-MX"/>
        </w:rPr>
        <w:t xml:space="preserve">. </w:t>
      </w:r>
      <w:r w:rsidR="00B55BF0" w:rsidRPr="00280B54">
        <w:rPr>
          <w:rFonts w:ascii="Times New Roman" w:eastAsia="Calibri" w:hAnsi="Times New Roman" w:cs="Times New Roman"/>
          <w:sz w:val="24"/>
          <w:szCs w:val="24"/>
          <w:lang w:val="es-MX"/>
        </w:rPr>
        <w:t xml:space="preserve">Oportunamente el III Perfeccionamiento del Sistema Educacional en Cuba, en particular en la Disciplina Educación Física, representa un avance científico y metodológico en este campo. </w:t>
      </w:r>
    </w:p>
    <w:p w14:paraId="3696E0F7" w14:textId="77777777" w:rsidR="000D6609" w:rsidRPr="00280B54" w:rsidRDefault="00C03C16"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Existen opiniones que desconfían del papel del ejercicio físico en las capacidades intelectuales del adulto, sin embargo, en estudios de esta etapa tanto el ejercicio vigoroso, como la cantidad total de ejercicio físico se correlacionaron positivamente con mayor índice de creatividad narrativa. La participación en actividades a través del juego no sólo reporta beneficios físicos sino también cognitivos. (Cantarero y Carranque, 2015) </w:t>
      </w:r>
    </w:p>
    <w:p w14:paraId="554144E9" w14:textId="77777777" w:rsidR="000D6609" w:rsidRPr="00280B54" w:rsidRDefault="001A508A"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En criterios ofrecidos por</w:t>
      </w:r>
      <w:r w:rsidR="004D1503" w:rsidRPr="00280B54">
        <w:rPr>
          <w:rFonts w:ascii="Times New Roman" w:eastAsia="Calibri" w:hAnsi="Times New Roman" w:cs="Times New Roman"/>
          <w:sz w:val="24"/>
          <w:szCs w:val="24"/>
          <w:lang w:val="es-MX"/>
        </w:rPr>
        <w:t xml:space="preserve"> </w:t>
      </w:r>
      <w:r w:rsidRPr="00280B54">
        <w:rPr>
          <w:rFonts w:ascii="Times New Roman" w:eastAsia="Calibri" w:hAnsi="Times New Roman" w:cs="Times New Roman"/>
          <w:sz w:val="24"/>
          <w:szCs w:val="24"/>
          <w:lang w:val="es-MX"/>
        </w:rPr>
        <w:t xml:space="preserve">De </w:t>
      </w:r>
      <w:r w:rsidR="004D1503" w:rsidRPr="00280B54">
        <w:rPr>
          <w:rFonts w:ascii="Times New Roman" w:eastAsia="Calibri" w:hAnsi="Times New Roman" w:cs="Times New Roman"/>
          <w:sz w:val="24"/>
          <w:szCs w:val="24"/>
          <w:lang w:val="es-MX"/>
        </w:rPr>
        <w:t>Armas, González y Dorta (2021) con los cuales se coincide, l</w:t>
      </w:r>
      <w:r w:rsidR="000D6609" w:rsidRPr="00280B54">
        <w:rPr>
          <w:rFonts w:ascii="Times New Roman" w:eastAsia="Calibri" w:hAnsi="Times New Roman" w:cs="Times New Roman"/>
          <w:sz w:val="24"/>
          <w:szCs w:val="24"/>
          <w:lang w:val="es-MX"/>
        </w:rPr>
        <w:t xml:space="preserve">as emociones positivas ensanchan y construyen los repertorios psicológicos, sociales y conductuales de las personas, entre ellos se destaca la autoestima, </w:t>
      </w:r>
      <w:r w:rsidR="004D1503" w:rsidRPr="00280B54">
        <w:rPr>
          <w:rFonts w:ascii="Times New Roman" w:eastAsia="Calibri" w:hAnsi="Times New Roman" w:cs="Times New Roman"/>
          <w:sz w:val="24"/>
          <w:szCs w:val="24"/>
          <w:lang w:val="es-MX"/>
        </w:rPr>
        <w:t xml:space="preserve">que al desarrollarse en el adulto mayor, influye en que este sea saludable, optimista y productivo, a ello contribuye la Recreación Física donde las </w:t>
      </w:r>
      <w:r w:rsidR="004D1503" w:rsidRPr="00280B54">
        <w:rPr>
          <w:rFonts w:ascii="Times New Roman" w:eastAsia="Calibri" w:hAnsi="Times New Roman" w:cs="Times New Roman"/>
          <w:sz w:val="24"/>
          <w:szCs w:val="24"/>
          <w:lang w:val="es-MX"/>
        </w:rPr>
        <w:lastRenderedPageBreak/>
        <w:t xml:space="preserve">experiencias lúdicas, artísticas y culturales, motivan a educarse en nuevas prácticas físicas que favorecen envejecer con calidad. </w:t>
      </w:r>
      <w:r w:rsidR="000D6609" w:rsidRPr="00280B54">
        <w:rPr>
          <w:rFonts w:ascii="Times New Roman" w:eastAsia="Calibri" w:hAnsi="Times New Roman" w:cs="Times New Roman"/>
          <w:sz w:val="24"/>
          <w:szCs w:val="24"/>
          <w:lang w:val="es-MX"/>
        </w:rPr>
        <w:t xml:space="preserve"> </w:t>
      </w:r>
    </w:p>
    <w:p w14:paraId="43FD8F09" w14:textId="77777777" w:rsidR="00C03C16" w:rsidRPr="00280B54" w:rsidRDefault="00C03C16"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Con la condición física se garantiza no solo la eficiencia personal, sino también el desarrollo de hábitos saludables, modos de vivir y convivir, de pensar y emocionarse, convirtiéndose en detonante de mayores logros a nivel individual y colectivo a cualquier edad. (Mesa et al., 2022)</w:t>
      </w:r>
    </w:p>
    <w:p w14:paraId="531A3352" w14:textId="77777777" w:rsidR="00CF0E6C" w:rsidRPr="00280B54" w:rsidRDefault="00A41E4A" w:rsidP="00280B54">
      <w:pPr>
        <w:widowControl w:val="0"/>
        <w:spacing w:line="360" w:lineRule="auto"/>
        <w:jc w:val="center"/>
        <w:rPr>
          <w:rFonts w:ascii="Times New Roman" w:eastAsia="Calibri" w:hAnsi="Times New Roman" w:cs="Times New Roman"/>
          <w:sz w:val="24"/>
          <w:szCs w:val="24"/>
          <w:lang w:val="es-MX"/>
        </w:rPr>
      </w:pPr>
      <w:r w:rsidRPr="00280B54">
        <w:rPr>
          <w:rFonts w:ascii="Times New Roman" w:eastAsia="Calibri" w:hAnsi="Times New Roman" w:cs="Times New Roman"/>
          <w:b/>
          <w:sz w:val="24"/>
          <w:szCs w:val="24"/>
          <w:lang w:val="es-MX"/>
        </w:rPr>
        <w:t>CONCLUSIONES</w:t>
      </w:r>
    </w:p>
    <w:p w14:paraId="2F2FC335" w14:textId="77777777" w:rsidR="00C03C16" w:rsidRPr="00280B54" w:rsidRDefault="00C03C16"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El análisis de la relación, desde un enfoque educativo, entre la condición física y la salud y diversos logros vinculados a la actividad física y física recreativa en sectores de la población, en este caso: etapa escolar, la adolescencia y la adultez mayor, permite constatar según la literatura analizada, que la actividad física y física recreativa educa la condición física en los practicantes, lo que repercute en su salud de forma integral.</w:t>
      </w:r>
    </w:p>
    <w:p w14:paraId="566089BD" w14:textId="77777777" w:rsidR="00CF0E6C" w:rsidRPr="00280B54" w:rsidRDefault="00C03C16" w:rsidP="00C9549D">
      <w:pPr>
        <w:widowControl w:val="0"/>
        <w:spacing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 xml:space="preserve">La condición física se relaciona con la capacidad funcional y los niveles de actividad física de cualquier población. En este sentido la actividad física se asocia a un menor riesgo de obesidad, enfermedades cardiovasculares, hipertensión, diabetes, cáncer y mortalidad prematura. Hay suficiente evidencia de que los orígenes de la enfermedad cardiovascular se encuentran en la infancia y la adolescencia. Entonces la relación educativa entre Condición física, Educación Física y Recreación Física es directa y proporcional y se puede evaluar en parámetros integrales de salud.  </w:t>
      </w:r>
    </w:p>
    <w:p w14:paraId="50910E6C" w14:textId="77777777" w:rsidR="007A53D1" w:rsidRPr="00280B54" w:rsidRDefault="00A41E4A" w:rsidP="00280B54">
      <w:pPr>
        <w:widowControl w:val="0"/>
        <w:spacing w:line="360" w:lineRule="auto"/>
        <w:jc w:val="center"/>
        <w:rPr>
          <w:rFonts w:ascii="Times New Roman" w:eastAsia="Calibri" w:hAnsi="Times New Roman" w:cs="Times New Roman"/>
          <w:sz w:val="24"/>
          <w:szCs w:val="24"/>
          <w:lang w:val="es-MX"/>
        </w:rPr>
      </w:pPr>
      <w:r w:rsidRPr="00280B54">
        <w:rPr>
          <w:rFonts w:ascii="Times New Roman" w:eastAsia="Calibri" w:hAnsi="Times New Roman" w:cs="Times New Roman"/>
          <w:b/>
          <w:sz w:val="24"/>
          <w:szCs w:val="24"/>
          <w:lang w:val="es-MX"/>
        </w:rPr>
        <w:t>REFERENCIAS BIBLIOGRÁFICAS</w:t>
      </w:r>
    </w:p>
    <w:p w14:paraId="67E31B40" w14:textId="798D7FA3" w:rsidR="00C03C16" w:rsidRPr="00724785" w:rsidRDefault="00280B54" w:rsidP="00C9549D">
      <w:pPr>
        <w:tabs>
          <w:tab w:val="left" w:pos="142"/>
        </w:tabs>
        <w:spacing w:after="0" w:line="360" w:lineRule="auto"/>
        <w:ind w:hanging="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s-MX"/>
        </w:rPr>
        <w:t xml:space="preserve">           </w:t>
      </w:r>
      <w:proofErr w:type="spellStart"/>
      <w:r w:rsidR="00C03C16" w:rsidRPr="000B6710">
        <w:rPr>
          <w:rFonts w:ascii="Times New Roman" w:eastAsia="Calibri" w:hAnsi="Times New Roman" w:cs="Times New Roman"/>
          <w:sz w:val="24"/>
          <w:szCs w:val="24"/>
          <w:lang w:val="es-MX"/>
        </w:rPr>
        <w:t>Ardoy</w:t>
      </w:r>
      <w:proofErr w:type="spellEnd"/>
      <w:r w:rsidR="00C03C16" w:rsidRPr="000B6710">
        <w:rPr>
          <w:rFonts w:ascii="Times New Roman" w:eastAsia="Calibri" w:hAnsi="Times New Roman" w:cs="Times New Roman"/>
          <w:sz w:val="24"/>
          <w:szCs w:val="24"/>
          <w:lang w:val="es-MX"/>
        </w:rPr>
        <w:t xml:space="preserve">, D.N., </w:t>
      </w:r>
      <w:proofErr w:type="spellStart"/>
      <w:r w:rsidR="00C03C16" w:rsidRPr="000B6710">
        <w:rPr>
          <w:rFonts w:ascii="Times New Roman" w:eastAsia="Calibri" w:hAnsi="Times New Roman" w:cs="Times New Roman"/>
          <w:sz w:val="24"/>
          <w:szCs w:val="24"/>
          <w:lang w:val="es-MX"/>
        </w:rPr>
        <w:t>Fernandez-Rodriguez</w:t>
      </w:r>
      <w:proofErr w:type="spellEnd"/>
      <w:r w:rsidR="00C03C16" w:rsidRPr="000B6710">
        <w:rPr>
          <w:rFonts w:ascii="Times New Roman" w:eastAsia="Calibri" w:hAnsi="Times New Roman" w:cs="Times New Roman"/>
          <w:sz w:val="24"/>
          <w:szCs w:val="24"/>
          <w:lang w:val="es-MX"/>
        </w:rPr>
        <w:t xml:space="preserve">, J.M., </w:t>
      </w:r>
      <w:proofErr w:type="spellStart"/>
      <w:r w:rsidR="00C03C16" w:rsidRPr="000B6710">
        <w:rPr>
          <w:rFonts w:ascii="Times New Roman" w:eastAsia="Calibri" w:hAnsi="Times New Roman" w:cs="Times New Roman"/>
          <w:sz w:val="24"/>
          <w:szCs w:val="24"/>
          <w:lang w:val="es-MX"/>
        </w:rPr>
        <w:t>Jimenez-Pavon</w:t>
      </w:r>
      <w:proofErr w:type="spellEnd"/>
      <w:r w:rsidR="00C03C16" w:rsidRPr="000B6710">
        <w:rPr>
          <w:rFonts w:ascii="Times New Roman" w:eastAsia="Calibri" w:hAnsi="Times New Roman" w:cs="Times New Roman"/>
          <w:sz w:val="24"/>
          <w:szCs w:val="24"/>
          <w:lang w:val="es-MX"/>
        </w:rPr>
        <w:t xml:space="preserve">, D., Castillo, R., Ruiz, J.R., &amp; Ortega, F.B. (2014). </w:t>
      </w:r>
      <w:r w:rsidR="00C03C16" w:rsidRPr="00724785">
        <w:rPr>
          <w:rFonts w:ascii="Times New Roman" w:eastAsia="Calibri" w:hAnsi="Times New Roman" w:cs="Times New Roman"/>
          <w:i/>
          <w:iCs/>
          <w:sz w:val="24"/>
          <w:szCs w:val="24"/>
          <w:lang w:val="en-US"/>
        </w:rPr>
        <w:t>A Physical Education trial improves adolescents’ cognitive performance and academic achievement: the EDUFIT study. Scandinavian Journal of Medicine &amp; Science in Sports</w:t>
      </w:r>
      <w:r w:rsidR="00C03C16" w:rsidRPr="00724785">
        <w:rPr>
          <w:rFonts w:ascii="Times New Roman" w:eastAsia="Calibri" w:hAnsi="Times New Roman" w:cs="Times New Roman"/>
          <w:sz w:val="24"/>
          <w:szCs w:val="24"/>
          <w:lang w:val="en-US"/>
        </w:rPr>
        <w:t xml:space="preserve">, 24(1), e52-e61 </w:t>
      </w:r>
      <w:hyperlink r:id="rId16" w:history="1">
        <w:r w:rsidR="00C03C16" w:rsidRPr="00724785">
          <w:rPr>
            <w:rFonts w:ascii="Times New Roman" w:hAnsi="Times New Roman" w:cs="Times New Roman"/>
            <w:sz w:val="24"/>
            <w:szCs w:val="24"/>
            <w:lang w:val="en-US"/>
          </w:rPr>
          <w:t>https://www.redalyc.org</w:t>
        </w:r>
      </w:hyperlink>
      <w:r w:rsidR="00C03C16" w:rsidRPr="00724785">
        <w:rPr>
          <w:rFonts w:ascii="Times New Roman" w:eastAsia="Calibri" w:hAnsi="Times New Roman" w:cs="Times New Roman"/>
          <w:sz w:val="24"/>
          <w:szCs w:val="24"/>
          <w:lang w:val="en-US"/>
        </w:rPr>
        <w:t xml:space="preserve">   </w:t>
      </w:r>
    </w:p>
    <w:p w14:paraId="0E99542C" w14:textId="368D627A" w:rsidR="007A53D1" w:rsidRPr="000B6710" w:rsidRDefault="00280B5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724785">
        <w:rPr>
          <w:rFonts w:ascii="Times New Roman" w:eastAsia="Calibri" w:hAnsi="Times New Roman" w:cs="Times New Roman"/>
          <w:sz w:val="24"/>
          <w:szCs w:val="24"/>
          <w:lang w:val="en-US"/>
        </w:rPr>
        <w:lastRenderedPageBreak/>
        <w:t xml:space="preserve">            </w:t>
      </w:r>
      <w:r w:rsidR="00C03C16" w:rsidRPr="000B6710">
        <w:rPr>
          <w:rFonts w:ascii="Times New Roman" w:eastAsia="Calibri" w:hAnsi="Times New Roman" w:cs="Times New Roman"/>
          <w:sz w:val="24"/>
          <w:szCs w:val="24"/>
          <w:lang w:val="es-MX"/>
        </w:rPr>
        <w:t xml:space="preserve">Baena-Extremera, A. y Granero-Gallegos, A. (2015) </w:t>
      </w:r>
      <w:r w:rsidR="00C03C16" w:rsidRPr="000B6710">
        <w:rPr>
          <w:rFonts w:ascii="Times New Roman" w:eastAsia="Calibri" w:hAnsi="Times New Roman" w:cs="Times New Roman"/>
          <w:i/>
          <w:iCs/>
          <w:sz w:val="24"/>
          <w:szCs w:val="24"/>
          <w:lang w:val="es-MX"/>
        </w:rPr>
        <w:t>Educación física e intención de práctica física en tiempo libre, Revista electrónica de investigación educativa</w:t>
      </w:r>
      <w:r w:rsidR="00C03C16" w:rsidRPr="000B6710">
        <w:rPr>
          <w:rFonts w:ascii="Times New Roman" w:eastAsia="Calibri" w:hAnsi="Times New Roman" w:cs="Times New Roman"/>
          <w:sz w:val="24"/>
          <w:szCs w:val="24"/>
          <w:lang w:val="es-MX"/>
        </w:rPr>
        <w:t xml:space="preserve"> </w:t>
      </w:r>
      <w:hyperlink r:id="rId17" w:history="1">
        <w:r w:rsidR="00C03C16" w:rsidRPr="000B6710">
          <w:rPr>
            <w:rFonts w:ascii="Times New Roman" w:hAnsi="Times New Roman" w:cs="Times New Roman"/>
            <w:sz w:val="24"/>
            <w:szCs w:val="24"/>
          </w:rPr>
          <w:t>https://www.scielo.org.mx</w:t>
        </w:r>
      </w:hyperlink>
      <w:r w:rsidR="00C03C16" w:rsidRPr="000B6710">
        <w:rPr>
          <w:rFonts w:ascii="Times New Roman" w:eastAsia="Calibri" w:hAnsi="Times New Roman" w:cs="Times New Roman"/>
          <w:sz w:val="24"/>
          <w:szCs w:val="24"/>
          <w:lang w:val="es-MX"/>
        </w:rPr>
        <w:t xml:space="preserve"> </w:t>
      </w:r>
    </w:p>
    <w:p w14:paraId="2B3EE15F" w14:textId="5A5F9A7E" w:rsidR="007A53D1" w:rsidRPr="000B6710" w:rsidRDefault="00280B5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 xml:space="preserve"> Caro, L. C. E., Romero Frómeta, E., Castro Bermúdez, I. E., Mera Chinga, O. E., </w:t>
      </w:r>
      <w:proofErr w:type="spellStart"/>
      <w:r w:rsidR="00C03C16" w:rsidRPr="000B6710">
        <w:rPr>
          <w:rFonts w:ascii="Times New Roman" w:eastAsia="Calibri" w:hAnsi="Times New Roman" w:cs="Times New Roman"/>
          <w:sz w:val="24"/>
          <w:szCs w:val="24"/>
          <w:lang w:val="es-MX"/>
        </w:rPr>
        <w:t>Grasst</w:t>
      </w:r>
      <w:proofErr w:type="spellEnd"/>
      <w:r w:rsidR="00C03C16" w:rsidRPr="000B6710">
        <w:rPr>
          <w:rFonts w:ascii="Times New Roman" w:eastAsia="Calibri" w:hAnsi="Times New Roman" w:cs="Times New Roman"/>
          <w:sz w:val="24"/>
          <w:szCs w:val="24"/>
          <w:lang w:val="es-MX"/>
        </w:rPr>
        <w:t xml:space="preserve">, Y. S., Guzmán Ramírez, A. C., Caro, L. C. E., Romero Frómeta, E., Castro Bermúdez, I. E., Mera Chinga, O. E., </w:t>
      </w:r>
      <w:proofErr w:type="spellStart"/>
      <w:r w:rsidR="00C03C16" w:rsidRPr="000B6710">
        <w:rPr>
          <w:rFonts w:ascii="Times New Roman" w:eastAsia="Calibri" w:hAnsi="Times New Roman" w:cs="Times New Roman"/>
          <w:sz w:val="24"/>
          <w:szCs w:val="24"/>
          <w:lang w:val="es-MX"/>
        </w:rPr>
        <w:t>Grasst</w:t>
      </w:r>
      <w:proofErr w:type="spellEnd"/>
      <w:r w:rsidR="00C03C16" w:rsidRPr="000B6710">
        <w:rPr>
          <w:rFonts w:ascii="Times New Roman" w:eastAsia="Calibri" w:hAnsi="Times New Roman" w:cs="Times New Roman"/>
          <w:sz w:val="24"/>
          <w:szCs w:val="24"/>
          <w:lang w:val="es-MX"/>
        </w:rPr>
        <w:t xml:space="preserve">, Y. S., &amp; Guzmán Ramírez, A. C. (2019). </w:t>
      </w:r>
      <w:r w:rsidR="00C03C16" w:rsidRPr="000B6710">
        <w:rPr>
          <w:rFonts w:ascii="Times New Roman" w:eastAsia="Calibri" w:hAnsi="Times New Roman" w:cs="Times New Roman"/>
          <w:i/>
          <w:iCs/>
          <w:sz w:val="24"/>
          <w:szCs w:val="24"/>
          <w:lang w:val="es-MX"/>
        </w:rPr>
        <w:t xml:space="preserve">Indicadores </w:t>
      </w:r>
      <w:proofErr w:type="spellStart"/>
      <w:r w:rsidR="00C03C16" w:rsidRPr="000B6710">
        <w:rPr>
          <w:rFonts w:ascii="Times New Roman" w:eastAsia="Calibri" w:hAnsi="Times New Roman" w:cs="Times New Roman"/>
          <w:i/>
          <w:iCs/>
          <w:sz w:val="24"/>
          <w:szCs w:val="24"/>
          <w:lang w:val="es-MX"/>
        </w:rPr>
        <w:t>cineantropométricos</w:t>
      </w:r>
      <w:proofErr w:type="spellEnd"/>
      <w:r w:rsidR="00C03C16" w:rsidRPr="000B6710">
        <w:rPr>
          <w:rFonts w:ascii="Times New Roman" w:eastAsia="Calibri" w:hAnsi="Times New Roman" w:cs="Times New Roman"/>
          <w:i/>
          <w:iCs/>
          <w:sz w:val="24"/>
          <w:szCs w:val="24"/>
          <w:lang w:val="es-MX"/>
        </w:rPr>
        <w:t xml:space="preserve"> y nutricionales para el control saludable de la condición física.</w:t>
      </w:r>
      <w:r w:rsidR="00C03C16" w:rsidRPr="000B6710">
        <w:rPr>
          <w:rFonts w:ascii="Times New Roman" w:eastAsia="Calibri" w:hAnsi="Times New Roman" w:cs="Times New Roman"/>
          <w:sz w:val="24"/>
          <w:szCs w:val="24"/>
          <w:lang w:val="es-MX"/>
        </w:rPr>
        <w:t xml:space="preserve"> Revista Cubana de Investigaciones Biomédicas, 38(2), 1-14. </w:t>
      </w:r>
      <w:hyperlink r:id="rId18" w:history="1">
        <w:r w:rsidR="00C03C16" w:rsidRPr="000B6710">
          <w:rPr>
            <w:rFonts w:ascii="Times New Roman" w:hAnsi="Times New Roman" w:cs="Times New Roman"/>
            <w:sz w:val="24"/>
            <w:szCs w:val="24"/>
          </w:rPr>
          <w:t>http://scielo.sld.cu/scielo.php?script=sci_abstract&amp;pid=S0864-03002019000200001&amp;lng=es&amp;nrm=iso&amp;tlng=es</w:t>
        </w:r>
      </w:hyperlink>
    </w:p>
    <w:p w14:paraId="2658B4A2" w14:textId="2C4D02AA" w:rsidR="007A53D1" w:rsidRPr="000B6710" w:rsidRDefault="00280B5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 xml:space="preserve">OMS (2019) Carta de Toronto sobre Condición Física, Actividad Física y Salud. </w:t>
      </w:r>
      <w:hyperlink r:id="rId19" w:history="1">
        <w:r w:rsidR="00C03C16" w:rsidRPr="000B6710">
          <w:rPr>
            <w:rFonts w:ascii="Times New Roman" w:hAnsi="Times New Roman" w:cs="Times New Roman"/>
            <w:sz w:val="24"/>
            <w:szCs w:val="24"/>
          </w:rPr>
          <w:t>https://ispah.org</w:t>
        </w:r>
      </w:hyperlink>
    </w:p>
    <w:p w14:paraId="34166A64" w14:textId="06AD5DB5" w:rsidR="007A53D1" w:rsidRPr="000B6710" w:rsidRDefault="00280B5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Cantarero, J.C. y Carranque, G. A. (2015)</w:t>
      </w: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i/>
          <w:iCs/>
          <w:sz w:val="24"/>
          <w:szCs w:val="24"/>
          <w:lang w:val="es-MX"/>
        </w:rPr>
        <w:t>Relación entre el pensamiento creativo y el ejercicio físico en personas adultas</w:t>
      </w:r>
      <w:r w:rsidR="000B6710" w:rsidRPr="000B6710">
        <w:rPr>
          <w:rFonts w:ascii="Times New Roman" w:eastAsia="Calibri" w:hAnsi="Times New Roman" w:cs="Times New Roman"/>
          <w:i/>
          <w:iCs/>
          <w:sz w:val="24"/>
          <w:szCs w:val="24"/>
          <w:lang w:val="es-MX"/>
        </w:rPr>
        <w:t xml:space="preserve">. </w:t>
      </w:r>
      <w:r w:rsidR="00C03C16" w:rsidRPr="000B6710">
        <w:rPr>
          <w:rFonts w:ascii="Times New Roman" w:eastAsia="Calibri" w:hAnsi="Times New Roman" w:cs="Times New Roman"/>
          <w:sz w:val="24"/>
          <w:szCs w:val="24"/>
          <w:lang w:val="es-MX"/>
        </w:rPr>
        <w:t xml:space="preserve">Revista Iberoamericana de Psicología del ejercicio y el deporte Vol. 11 nº 1 pp. 47-52 </w:t>
      </w:r>
      <w:hyperlink r:id="rId20" w:history="1">
        <w:r w:rsidR="00C03C16" w:rsidRPr="000B6710">
          <w:rPr>
            <w:rFonts w:ascii="Times New Roman" w:hAnsi="Times New Roman" w:cs="Times New Roman"/>
            <w:sz w:val="24"/>
            <w:szCs w:val="24"/>
          </w:rPr>
          <w:t>https://www.redalyc.org</w:t>
        </w:r>
      </w:hyperlink>
    </w:p>
    <w:p w14:paraId="5AFC595D" w14:textId="03D189A6" w:rsidR="007A53D1" w:rsidRPr="000B6710" w:rsidRDefault="00280B5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Colectivo de autores (2005)</w:t>
      </w:r>
      <w:r w:rsidR="000B6710"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i/>
          <w:iCs/>
          <w:sz w:val="24"/>
          <w:szCs w:val="24"/>
          <w:lang w:val="es-MX"/>
        </w:rPr>
        <w:t>Acercamiento Necesario a la Pedagogía General</w:t>
      </w:r>
      <w:r w:rsidR="00C03C16" w:rsidRPr="000B6710">
        <w:rPr>
          <w:rFonts w:ascii="Times New Roman" w:eastAsia="Calibri" w:hAnsi="Times New Roman" w:cs="Times New Roman"/>
          <w:sz w:val="24"/>
          <w:szCs w:val="24"/>
          <w:lang w:val="es-MX"/>
        </w:rPr>
        <w:t>, Editorial Pueblo y Educación, La Habana.</w:t>
      </w:r>
    </w:p>
    <w:p w14:paraId="1DFD393A" w14:textId="2D044E00" w:rsidR="007A53D1" w:rsidRPr="000B6710" w:rsidRDefault="00280B5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 xml:space="preserve">Costa Acosta, J., Valdés López Portilla, M., Rodríguez Madera, A., &amp; Núñez González, A. (2021). </w:t>
      </w:r>
      <w:r w:rsidR="00C03C16" w:rsidRPr="000B6710">
        <w:rPr>
          <w:rFonts w:ascii="Times New Roman" w:eastAsia="Calibri" w:hAnsi="Times New Roman" w:cs="Times New Roman"/>
          <w:i/>
          <w:iCs/>
          <w:sz w:val="24"/>
          <w:szCs w:val="24"/>
          <w:lang w:val="es-MX"/>
        </w:rPr>
        <w:t>Los componentes de la condición física, su relación con el estado de salud en estudiantes universitarios.</w:t>
      </w:r>
      <w:r w:rsidR="00C03C16" w:rsidRPr="000B6710">
        <w:rPr>
          <w:rFonts w:ascii="Times New Roman" w:eastAsia="Calibri" w:hAnsi="Times New Roman" w:cs="Times New Roman"/>
          <w:sz w:val="24"/>
          <w:szCs w:val="24"/>
          <w:lang w:val="es-MX"/>
        </w:rPr>
        <w:t xml:space="preserve"> PODIUM - Revista de Ciencia y Tecnología en la Cultura Física, 16(2). </w:t>
      </w:r>
      <w:hyperlink r:id="rId21" w:history="1">
        <w:r w:rsidR="00C03C16" w:rsidRPr="000B6710">
          <w:rPr>
            <w:rFonts w:ascii="Times New Roman" w:hAnsi="Times New Roman" w:cs="Times New Roman"/>
            <w:sz w:val="24"/>
            <w:szCs w:val="24"/>
          </w:rPr>
          <w:t>https://podium.upr.edu.cu/index.php/podium/article/view/917</w:t>
        </w:r>
      </w:hyperlink>
    </w:p>
    <w:p w14:paraId="168923E4" w14:textId="4F7D2A5C" w:rsidR="00050724" w:rsidRPr="000B6710" w:rsidRDefault="00280B5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Chacón Borrego, F.; Corral Pernía, J. A. y Castañeda Vásquez, C. (2020)</w:t>
      </w:r>
      <w:r w:rsidR="000B6710"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i/>
          <w:iCs/>
          <w:sz w:val="24"/>
          <w:szCs w:val="24"/>
          <w:lang w:val="es-MX"/>
        </w:rPr>
        <w:t>Condición física en jóvenes y su relación con la actividad física escolar y extraescolar, Revista Interuniversitaria de Formación del Profesorado</w:t>
      </w:r>
      <w:r w:rsidR="00C03C16" w:rsidRPr="000B6710">
        <w:rPr>
          <w:rFonts w:ascii="Times New Roman" w:eastAsia="Calibri" w:hAnsi="Times New Roman" w:cs="Times New Roman"/>
          <w:sz w:val="24"/>
          <w:szCs w:val="24"/>
          <w:lang w:val="es-MX"/>
        </w:rPr>
        <w:t xml:space="preserve">, vol. 34, núm. 1, pp. 99-114, 2020 </w:t>
      </w:r>
      <w:hyperlink r:id="rId22" w:history="1">
        <w:r w:rsidR="00C03C16" w:rsidRPr="000B6710">
          <w:rPr>
            <w:rFonts w:ascii="Times New Roman" w:hAnsi="Times New Roman" w:cs="Times New Roman"/>
            <w:sz w:val="24"/>
            <w:szCs w:val="24"/>
          </w:rPr>
          <w:t>https://idus.us.es</w:t>
        </w:r>
      </w:hyperlink>
    </w:p>
    <w:p w14:paraId="26328FB0" w14:textId="5F8DFFDA" w:rsidR="007A53D1" w:rsidRPr="000B6710" w:rsidRDefault="00280B5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050724" w:rsidRPr="000B6710">
        <w:rPr>
          <w:rFonts w:ascii="Times New Roman" w:eastAsia="Calibri" w:hAnsi="Times New Roman" w:cs="Times New Roman"/>
          <w:sz w:val="24"/>
          <w:szCs w:val="24"/>
          <w:lang w:val="es-MX"/>
        </w:rPr>
        <w:t>De Armas-Ramírez, N. D., González Padrón, Á. y Dorta Suárez, J. M. (2021)</w:t>
      </w:r>
      <w:r w:rsidRPr="000B6710">
        <w:rPr>
          <w:rFonts w:ascii="Times New Roman" w:eastAsia="Calibri" w:hAnsi="Times New Roman" w:cs="Times New Roman"/>
          <w:sz w:val="24"/>
          <w:szCs w:val="24"/>
          <w:lang w:val="es-MX"/>
        </w:rPr>
        <w:t>.</w:t>
      </w:r>
      <w:r w:rsidR="00050724" w:rsidRPr="000B6710">
        <w:rPr>
          <w:rFonts w:ascii="Times New Roman" w:eastAsia="Calibri" w:hAnsi="Times New Roman" w:cs="Times New Roman"/>
          <w:sz w:val="24"/>
          <w:szCs w:val="24"/>
          <w:lang w:val="es-MX"/>
        </w:rPr>
        <w:t xml:space="preserve"> </w:t>
      </w:r>
      <w:r w:rsidR="00050724" w:rsidRPr="000B6710">
        <w:rPr>
          <w:rFonts w:ascii="Times New Roman" w:eastAsia="Calibri" w:hAnsi="Times New Roman" w:cs="Times New Roman"/>
          <w:i/>
          <w:iCs/>
          <w:sz w:val="24"/>
          <w:szCs w:val="24"/>
          <w:lang w:val="es-MX"/>
        </w:rPr>
        <w:t>Actividades físico-recreativas para incrementar la calidad de vida y la autoestima del adulto mayor.</w:t>
      </w:r>
      <w:r w:rsidR="00050724" w:rsidRPr="000B6710">
        <w:rPr>
          <w:rFonts w:ascii="Times New Roman" w:eastAsia="Calibri" w:hAnsi="Times New Roman" w:cs="Times New Roman"/>
          <w:sz w:val="24"/>
          <w:szCs w:val="24"/>
          <w:lang w:val="es-MX"/>
        </w:rPr>
        <w:t xml:space="preserve"> Revista Pedagogía y Sociedad Vol. 24, No. 61, del mes de julio del 2021. </w:t>
      </w:r>
      <w:hyperlink r:id="rId23" w:history="1">
        <w:r w:rsidR="00050724" w:rsidRPr="000B6710">
          <w:rPr>
            <w:rFonts w:ascii="Times New Roman" w:hAnsi="Times New Roman" w:cs="Times New Roman"/>
            <w:sz w:val="24"/>
            <w:szCs w:val="24"/>
          </w:rPr>
          <w:t>https://revistas.uniss.edu.cu</w:t>
        </w:r>
      </w:hyperlink>
      <w:r w:rsidR="00050724" w:rsidRPr="000B6710">
        <w:rPr>
          <w:rFonts w:ascii="Times New Roman" w:eastAsia="Calibri" w:hAnsi="Times New Roman" w:cs="Times New Roman"/>
          <w:sz w:val="24"/>
          <w:szCs w:val="24"/>
          <w:lang w:val="es-MX"/>
        </w:rPr>
        <w:t xml:space="preserve"> </w:t>
      </w:r>
    </w:p>
    <w:p w14:paraId="7CBF0CB4" w14:textId="1FF79803" w:rsidR="007A53D1" w:rsidRPr="000B6710" w:rsidRDefault="00280B5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Domínguez Montes, J.A. (2019)</w:t>
      </w:r>
      <w:r w:rsidRPr="000B6710">
        <w:rPr>
          <w:rFonts w:ascii="Times New Roman" w:eastAsia="Calibri" w:hAnsi="Times New Roman" w:cs="Times New Roman"/>
          <w:sz w:val="24"/>
          <w:szCs w:val="24"/>
          <w:lang w:val="es-MX"/>
        </w:rPr>
        <w:t>.</w:t>
      </w:r>
      <w:r w:rsidR="00C03C16"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i/>
          <w:iCs/>
          <w:sz w:val="24"/>
          <w:szCs w:val="24"/>
          <w:lang w:val="es-MX"/>
        </w:rPr>
        <w:t>La competencia motriz, bondades de una competencia clave, ausente del currículo vigente.</w:t>
      </w:r>
      <w:r w:rsidR="00C03C16" w:rsidRPr="000B6710">
        <w:rPr>
          <w:rFonts w:ascii="Times New Roman" w:eastAsia="Calibri" w:hAnsi="Times New Roman" w:cs="Times New Roman"/>
          <w:sz w:val="24"/>
          <w:szCs w:val="24"/>
          <w:lang w:val="es-MX"/>
        </w:rPr>
        <w:t xml:space="preserve"> Revista Supervisión Edita: Unión Sindical de Inspectores de </w:t>
      </w:r>
      <w:r w:rsidR="00C03C16" w:rsidRPr="000B6710">
        <w:rPr>
          <w:rFonts w:ascii="Times New Roman" w:eastAsia="Calibri" w:hAnsi="Times New Roman" w:cs="Times New Roman"/>
          <w:sz w:val="24"/>
          <w:szCs w:val="24"/>
          <w:lang w:val="es-MX"/>
        </w:rPr>
        <w:lastRenderedPageBreak/>
        <w:t xml:space="preserve">Educación  supervision21@usie.es   Página 1 de 19 Octubre 2019 Nº 54 </w:t>
      </w:r>
      <w:hyperlink r:id="rId24" w:history="1">
        <w:r w:rsidR="00C03C16" w:rsidRPr="000B6710">
          <w:rPr>
            <w:rFonts w:ascii="Times New Roman" w:hAnsi="Times New Roman" w:cs="Times New Roman"/>
            <w:sz w:val="24"/>
            <w:szCs w:val="24"/>
          </w:rPr>
          <w:t>http://usie.es/supervision-21/</w:t>
        </w:r>
      </w:hyperlink>
    </w:p>
    <w:p w14:paraId="48575751" w14:textId="76D2F3C5" w:rsidR="007A53D1" w:rsidRPr="000B6710" w:rsidRDefault="00280B5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Duarte, B.J. (2023)</w:t>
      </w:r>
      <w:r w:rsidR="000B6710"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i/>
          <w:iCs/>
          <w:sz w:val="24"/>
          <w:szCs w:val="24"/>
          <w:lang w:val="es-MX"/>
        </w:rPr>
        <w:t>Contextualización pedagógica y Didáctica de la Educación Física</w:t>
      </w:r>
      <w:r w:rsidR="000B6710"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 xml:space="preserve">Revista Didascalia </w:t>
      </w:r>
      <w:hyperlink r:id="rId25" w:history="1">
        <w:r w:rsidR="00C03C16" w:rsidRPr="000B6710">
          <w:rPr>
            <w:rFonts w:ascii="Times New Roman" w:hAnsi="Times New Roman" w:cs="Times New Roman"/>
            <w:sz w:val="24"/>
            <w:szCs w:val="24"/>
          </w:rPr>
          <w:t>https://revistas.ultedu.cu</w:t>
        </w:r>
      </w:hyperlink>
    </w:p>
    <w:p w14:paraId="59BD9711" w14:textId="5551378B" w:rsidR="007A53D1"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 xml:space="preserve">Guillamón, A. R. (2019). </w:t>
      </w:r>
      <w:r w:rsidR="00C03C16" w:rsidRPr="000B6710">
        <w:rPr>
          <w:rFonts w:ascii="Times New Roman" w:eastAsia="Calibri" w:hAnsi="Times New Roman" w:cs="Times New Roman"/>
          <w:i/>
          <w:iCs/>
          <w:sz w:val="24"/>
          <w:szCs w:val="24"/>
          <w:lang w:val="es-MX"/>
        </w:rPr>
        <w:t>Análisis de la relación entre salud, ejercicio físico y condición física en escolares y adolescentes.</w:t>
      </w:r>
      <w:r w:rsidR="00C03C16" w:rsidRPr="000B6710">
        <w:rPr>
          <w:rFonts w:ascii="Times New Roman" w:eastAsia="Calibri" w:hAnsi="Times New Roman" w:cs="Times New Roman"/>
          <w:sz w:val="24"/>
          <w:szCs w:val="24"/>
          <w:lang w:val="es-MX"/>
        </w:rPr>
        <w:t xml:space="preserve"> Revista Ciencias de la Actividad Física, 20(1), 8. </w:t>
      </w:r>
      <w:hyperlink r:id="rId26" w:history="1">
        <w:r w:rsidR="00C03C16" w:rsidRPr="000B6710">
          <w:rPr>
            <w:rFonts w:ascii="Times New Roman" w:hAnsi="Times New Roman" w:cs="Times New Roman"/>
            <w:sz w:val="24"/>
            <w:szCs w:val="24"/>
          </w:rPr>
          <w:t>https://dialnet.unirioja.es/servlet/articulo?codigo=6844665</w:t>
        </w:r>
      </w:hyperlink>
    </w:p>
    <w:p w14:paraId="59593C71" w14:textId="258B5682" w:rsidR="007A53D1"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 xml:space="preserve">Jiménez Oviedo, Y., Núñez, M. y Coto, E. (2013) </w:t>
      </w:r>
      <w:r w:rsidR="00C03C16" w:rsidRPr="000B6710">
        <w:rPr>
          <w:rFonts w:ascii="Times New Roman" w:eastAsia="Calibri" w:hAnsi="Times New Roman" w:cs="Times New Roman"/>
          <w:i/>
          <w:iCs/>
          <w:sz w:val="24"/>
          <w:szCs w:val="24"/>
          <w:lang w:val="es-MX"/>
        </w:rPr>
        <w:t>La actividad física para el adulto mayor en el medio natural</w:t>
      </w:r>
      <w:r w:rsidR="000B6710" w:rsidRPr="000B6710">
        <w:rPr>
          <w:rFonts w:ascii="Times New Roman" w:eastAsia="Calibri" w:hAnsi="Times New Roman" w:cs="Times New Roman"/>
          <w:sz w:val="24"/>
          <w:szCs w:val="24"/>
          <w:lang w:val="es-MX"/>
        </w:rPr>
        <w:t>. R</w:t>
      </w:r>
      <w:r w:rsidR="00C03C16" w:rsidRPr="000B6710">
        <w:rPr>
          <w:rFonts w:ascii="Times New Roman" w:eastAsia="Calibri" w:hAnsi="Times New Roman" w:cs="Times New Roman"/>
          <w:sz w:val="24"/>
          <w:szCs w:val="24"/>
          <w:lang w:val="es-MX"/>
        </w:rPr>
        <w:t xml:space="preserve">evista InterSedes 14 (27), 168-181 </w:t>
      </w:r>
      <w:hyperlink r:id="rId27" w:history="1">
        <w:r w:rsidR="00C03C16" w:rsidRPr="000B6710">
          <w:rPr>
            <w:rFonts w:ascii="Times New Roman" w:hAnsi="Times New Roman" w:cs="Times New Roman"/>
            <w:sz w:val="24"/>
            <w:szCs w:val="24"/>
          </w:rPr>
          <w:t>https://www.scielo.sa.cr/scielo.php?script=sci_arttext&amp;pid=S2215-24582013000100009</w:t>
        </w:r>
      </w:hyperlink>
      <w:r w:rsidR="000B6710" w:rsidRPr="000B6710">
        <w:rPr>
          <w:rFonts w:ascii="Times New Roman" w:hAnsi="Times New Roman" w:cs="Times New Roman"/>
          <w:sz w:val="24"/>
          <w:szCs w:val="24"/>
        </w:rPr>
        <w:t xml:space="preserve">. </w:t>
      </w:r>
    </w:p>
    <w:p w14:paraId="4F70B003" w14:textId="00FA7B6B" w:rsidR="00B1246C" w:rsidRPr="000B6710" w:rsidRDefault="00646F24" w:rsidP="00C9549D">
      <w:pPr>
        <w:tabs>
          <w:tab w:val="left" w:pos="142"/>
        </w:tabs>
        <w:spacing w:after="0" w:line="360" w:lineRule="auto"/>
        <w:ind w:hanging="709"/>
        <w:jc w:val="both"/>
        <w:rPr>
          <w:rFonts w:ascii="Times New Roman" w:hAnsi="Times New Roman" w:cs="Times New Roman"/>
          <w:sz w:val="24"/>
          <w:szCs w:val="24"/>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 xml:space="preserve">Jiménez </w:t>
      </w:r>
      <w:proofErr w:type="spellStart"/>
      <w:r w:rsidR="00C03C16" w:rsidRPr="000B6710">
        <w:rPr>
          <w:rFonts w:ascii="Times New Roman" w:eastAsia="Calibri" w:hAnsi="Times New Roman" w:cs="Times New Roman"/>
          <w:sz w:val="24"/>
          <w:szCs w:val="24"/>
          <w:lang w:val="es-MX"/>
        </w:rPr>
        <w:t>Loaisa</w:t>
      </w:r>
      <w:proofErr w:type="spellEnd"/>
      <w:r w:rsidR="00C03C16" w:rsidRPr="000B6710">
        <w:rPr>
          <w:rFonts w:ascii="Times New Roman" w:eastAsia="Calibri" w:hAnsi="Times New Roman" w:cs="Times New Roman"/>
          <w:sz w:val="24"/>
          <w:szCs w:val="24"/>
          <w:lang w:val="es-MX"/>
        </w:rPr>
        <w:t xml:space="preserve">, A., Reyes Corcuera, M., Martínez </w:t>
      </w:r>
      <w:proofErr w:type="spellStart"/>
      <w:r w:rsidR="00C03C16" w:rsidRPr="000B6710">
        <w:rPr>
          <w:rFonts w:ascii="Times New Roman" w:eastAsia="Calibri" w:hAnsi="Times New Roman" w:cs="Times New Roman"/>
          <w:sz w:val="24"/>
          <w:szCs w:val="24"/>
          <w:lang w:val="es-MX"/>
        </w:rPr>
        <w:t>Martínez</w:t>
      </w:r>
      <w:proofErr w:type="spellEnd"/>
      <w:r w:rsidR="00C03C16" w:rsidRPr="000B6710">
        <w:rPr>
          <w:rFonts w:ascii="Times New Roman" w:eastAsia="Calibri" w:hAnsi="Times New Roman" w:cs="Times New Roman"/>
          <w:sz w:val="24"/>
          <w:szCs w:val="24"/>
          <w:lang w:val="es-MX"/>
        </w:rPr>
        <w:t xml:space="preserve">, J. y Valenciano </w:t>
      </w:r>
      <w:proofErr w:type="spellStart"/>
      <w:r w:rsidR="00C03C16" w:rsidRPr="000B6710">
        <w:rPr>
          <w:rFonts w:ascii="Times New Roman" w:eastAsia="Calibri" w:hAnsi="Times New Roman" w:cs="Times New Roman"/>
          <w:sz w:val="24"/>
          <w:szCs w:val="24"/>
          <w:lang w:val="es-MX"/>
        </w:rPr>
        <w:t>Valcarcel</w:t>
      </w:r>
      <w:proofErr w:type="spellEnd"/>
      <w:r w:rsidR="00C03C16" w:rsidRPr="000B6710">
        <w:rPr>
          <w:rFonts w:ascii="Times New Roman" w:eastAsia="Calibri" w:hAnsi="Times New Roman" w:cs="Times New Roman"/>
          <w:sz w:val="24"/>
          <w:szCs w:val="24"/>
          <w:lang w:val="es-MX"/>
        </w:rPr>
        <w:t xml:space="preserve">, J. (2022) </w:t>
      </w:r>
      <w:r w:rsidR="00C03C16" w:rsidRPr="000B6710">
        <w:rPr>
          <w:rFonts w:ascii="Times New Roman" w:eastAsia="Calibri" w:hAnsi="Times New Roman" w:cs="Times New Roman"/>
          <w:i/>
          <w:iCs/>
          <w:sz w:val="24"/>
          <w:szCs w:val="24"/>
          <w:lang w:val="es-MX"/>
        </w:rPr>
        <w:t>Niveles de actividad y condición física en escolares de Educación Primaria en la “nueva normalidad”</w:t>
      </w:r>
      <w:r w:rsidR="00C03C16" w:rsidRPr="000B6710">
        <w:rPr>
          <w:rFonts w:ascii="Times New Roman" w:eastAsia="Calibri" w:hAnsi="Times New Roman" w:cs="Times New Roman"/>
          <w:sz w:val="24"/>
          <w:szCs w:val="24"/>
          <w:lang w:val="es-MX"/>
        </w:rPr>
        <w:t xml:space="preserve"> Revista Retos Vol. 47, p. 442-451 </w:t>
      </w:r>
      <w:proofErr w:type="spellStart"/>
      <w:r w:rsidR="00C03C16" w:rsidRPr="000B6710">
        <w:rPr>
          <w:rFonts w:ascii="Times New Roman" w:eastAsia="Calibri" w:hAnsi="Times New Roman" w:cs="Times New Roman"/>
          <w:sz w:val="24"/>
          <w:szCs w:val="24"/>
          <w:lang w:val="es-MX"/>
        </w:rPr>
        <w:t>ResearchGate</w:t>
      </w:r>
      <w:proofErr w:type="spellEnd"/>
      <w:r w:rsidR="00C03C16" w:rsidRPr="000B6710">
        <w:rPr>
          <w:rFonts w:ascii="Times New Roman" w:eastAsia="Calibri" w:hAnsi="Times New Roman" w:cs="Times New Roman"/>
          <w:sz w:val="24"/>
          <w:szCs w:val="24"/>
          <w:lang w:val="es-MX"/>
        </w:rPr>
        <w:t xml:space="preserve"> </w:t>
      </w:r>
      <w:hyperlink r:id="rId28" w:history="1">
        <w:r w:rsidR="00C03C16" w:rsidRPr="000B6710">
          <w:rPr>
            <w:rFonts w:ascii="Times New Roman" w:hAnsi="Times New Roman" w:cs="Times New Roman"/>
            <w:sz w:val="24"/>
            <w:szCs w:val="24"/>
          </w:rPr>
          <w:t>https://www.researchgate.net</w:t>
        </w:r>
      </w:hyperlink>
    </w:p>
    <w:p w14:paraId="6B0C14DF" w14:textId="00DC5E32" w:rsidR="00EF7691"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hAnsi="Times New Roman" w:cs="Times New Roman"/>
          <w:sz w:val="24"/>
          <w:szCs w:val="24"/>
        </w:rPr>
        <w:t xml:space="preserve">               </w:t>
      </w:r>
      <w:r w:rsidR="00EF7691" w:rsidRPr="000B6710">
        <w:rPr>
          <w:rFonts w:ascii="Times New Roman" w:hAnsi="Times New Roman" w:cs="Times New Roman"/>
          <w:sz w:val="24"/>
          <w:szCs w:val="24"/>
        </w:rPr>
        <w:t xml:space="preserve">Lago-Plá, J. (2023) El deporte y sus resultados en el III Perfeccionamiento Educativo, Conferencia Facultad Cultura Física, Universidad Central “Marta Abreu” de Las Villas, Vanguardia </w:t>
      </w:r>
      <w:hyperlink r:id="rId29" w:history="1">
        <w:r w:rsidR="00EF7691" w:rsidRPr="000B6710">
          <w:rPr>
            <w:rFonts w:ascii="Times New Roman" w:hAnsi="Times New Roman" w:cs="Times New Roman"/>
            <w:sz w:val="24"/>
            <w:szCs w:val="24"/>
          </w:rPr>
          <w:t>https://vanguardia.cu</w:t>
        </w:r>
      </w:hyperlink>
      <w:r w:rsidR="00EF7691" w:rsidRPr="000B6710">
        <w:rPr>
          <w:rFonts w:ascii="Times New Roman" w:hAnsi="Times New Roman" w:cs="Times New Roman"/>
          <w:sz w:val="24"/>
          <w:szCs w:val="24"/>
        </w:rPr>
        <w:t xml:space="preserve"> </w:t>
      </w:r>
    </w:p>
    <w:p w14:paraId="311D51AF" w14:textId="29A058FE" w:rsidR="00B1246C"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B1246C" w:rsidRPr="000B6710">
        <w:rPr>
          <w:rFonts w:ascii="Times New Roman" w:eastAsia="Calibri" w:hAnsi="Times New Roman" w:cs="Times New Roman"/>
          <w:sz w:val="24"/>
          <w:szCs w:val="24"/>
          <w:lang w:val="es-MX"/>
        </w:rPr>
        <w:t xml:space="preserve">Martínez Araya, A., </w:t>
      </w:r>
      <w:proofErr w:type="spellStart"/>
      <w:r w:rsidR="00B1246C" w:rsidRPr="000B6710">
        <w:rPr>
          <w:rFonts w:ascii="Times New Roman" w:eastAsia="Calibri" w:hAnsi="Times New Roman" w:cs="Times New Roman"/>
          <w:sz w:val="24"/>
          <w:szCs w:val="24"/>
          <w:lang w:val="es-MX"/>
        </w:rPr>
        <w:t>Saez</w:t>
      </w:r>
      <w:proofErr w:type="spellEnd"/>
      <w:r w:rsidR="00B1246C" w:rsidRPr="000B6710">
        <w:rPr>
          <w:rFonts w:ascii="Times New Roman" w:eastAsia="Calibri" w:hAnsi="Times New Roman" w:cs="Times New Roman"/>
          <w:sz w:val="24"/>
          <w:szCs w:val="24"/>
          <w:lang w:val="es-MX"/>
        </w:rPr>
        <w:t xml:space="preserve">, R., Troncoso, P., Astorga, </w:t>
      </w:r>
      <w:proofErr w:type="spellStart"/>
      <w:r w:rsidR="00B1246C" w:rsidRPr="000B6710">
        <w:rPr>
          <w:rFonts w:ascii="Times New Roman" w:eastAsia="Calibri" w:hAnsi="Times New Roman" w:cs="Times New Roman"/>
          <w:sz w:val="24"/>
          <w:szCs w:val="24"/>
          <w:lang w:val="es-MX"/>
        </w:rPr>
        <w:t>S.y</w:t>
      </w:r>
      <w:proofErr w:type="spellEnd"/>
      <w:r w:rsidR="00B1246C" w:rsidRPr="000B6710">
        <w:rPr>
          <w:rFonts w:ascii="Times New Roman" w:eastAsia="Calibri" w:hAnsi="Times New Roman" w:cs="Times New Roman"/>
          <w:sz w:val="24"/>
          <w:szCs w:val="24"/>
          <w:lang w:val="es-MX"/>
        </w:rPr>
        <w:t xml:space="preserve"> Campos, G. (2021) Efectos de un programa de ejercicio neuromuscular en la condición física del adulto mayor de la comunidad: ensayo clínico aleatorizado en grupos paralelos y ciego doble. Revista de Ciencias de la actividad física. Vol. 22 Núm. 1 2021  </w:t>
      </w:r>
      <w:hyperlink r:id="rId30" w:history="1">
        <w:r w:rsidR="00B1246C" w:rsidRPr="000B6710">
          <w:rPr>
            <w:rFonts w:ascii="Times New Roman" w:hAnsi="Times New Roman" w:cs="Times New Roman"/>
            <w:sz w:val="24"/>
            <w:szCs w:val="24"/>
          </w:rPr>
          <w:t>https://revistacaf.ucm.cl/article/view/710</w:t>
        </w:r>
      </w:hyperlink>
      <w:r w:rsidR="00B1246C" w:rsidRPr="000B6710">
        <w:rPr>
          <w:rFonts w:ascii="Times New Roman" w:eastAsia="Calibri" w:hAnsi="Times New Roman" w:cs="Times New Roman"/>
          <w:sz w:val="24"/>
          <w:szCs w:val="24"/>
          <w:lang w:val="es-MX"/>
        </w:rPr>
        <w:t xml:space="preserve">      </w:t>
      </w:r>
    </w:p>
    <w:p w14:paraId="4CD3844F" w14:textId="3CAB32BA" w:rsidR="007A53D1"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 xml:space="preserve">Mesa Trujillo, D., Espinosa Ferro, Y., Verona Izquierdo, A. I., Valdés Abreu, B. M. y García Mesa (2022) Factores asociados a la salud y el bienestar en adultos mayores centenarios Revista Cubana de Medicina General Integral, Vol. 38, Núm. 1 </w:t>
      </w:r>
      <w:hyperlink r:id="rId31" w:history="1">
        <w:r w:rsidR="00C03C16" w:rsidRPr="000B6710">
          <w:rPr>
            <w:rFonts w:ascii="Times New Roman" w:hAnsi="Times New Roman" w:cs="Times New Roman"/>
            <w:sz w:val="24"/>
            <w:szCs w:val="24"/>
          </w:rPr>
          <w:t>http://scielo.sld.cu/pdf/mgi/v38n1/1561-3038-mgi-38-01-e1246</w:t>
        </w:r>
      </w:hyperlink>
    </w:p>
    <w:p w14:paraId="6987AD74" w14:textId="63CB6981" w:rsidR="00050724"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 xml:space="preserve"> Muros, J. J., Cofre-Bolados, C., Zurita-Ortega, F., Castro-Sánchez, M., Linares-Manrique, M., &amp; Chacón-Cuberos, R. (2016). Relación entre condición física, actividad física y diferentes </w:t>
      </w:r>
      <w:r w:rsidR="00C03C16" w:rsidRPr="000B6710">
        <w:rPr>
          <w:rFonts w:ascii="Times New Roman" w:eastAsia="Calibri" w:hAnsi="Times New Roman" w:cs="Times New Roman"/>
          <w:sz w:val="24"/>
          <w:szCs w:val="24"/>
          <w:lang w:val="es-MX"/>
        </w:rPr>
        <w:lastRenderedPageBreak/>
        <w:t xml:space="preserve">parámetros antropométricos en escolares de Santiago (Chile). Nutrición Hospitalaria, 33(2), 314-318. </w:t>
      </w:r>
      <w:hyperlink r:id="rId32" w:history="1">
        <w:r w:rsidR="00C03C16" w:rsidRPr="000B6710">
          <w:rPr>
            <w:rFonts w:ascii="Times New Roman" w:hAnsi="Times New Roman" w:cs="Times New Roman"/>
            <w:sz w:val="24"/>
            <w:szCs w:val="24"/>
          </w:rPr>
          <w:t>https://doi.org/10.20960/nh.110</w:t>
        </w:r>
      </w:hyperlink>
    </w:p>
    <w:p w14:paraId="1516246B" w14:textId="666BCB81" w:rsidR="00050724"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proofErr w:type="spellStart"/>
      <w:r w:rsidR="00050724" w:rsidRPr="000B6710">
        <w:rPr>
          <w:rFonts w:ascii="Times New Roman" w:eastAsia="Calibri" w:hAnsi="Times New Roman" w:cs="Times New Roman"/>
          <w:sz w:val="24"/>
          <w:szCs w:val="24"/>
          <w:lang w:val="es-MX"/>
        </w:rPr>
        <w:t>Orosa</w:t>
      </w:r>
      <w:proofErr w:type="spellEnd"/>
      <w:r w:rsidR="00050724" w:rsidRPr="000B6710">
        <w:rPr>
          <w:rFonts w:ascii="Times New Roman" w:eastAsia="Calibri" w:hAnsi="Times New Roman" w:cs="Times New Roman"/>
          <w:sz w:val="24"/>
          <w:szCs w:val="24"/>
          <w:lang w:val="es-MX"/>
        </w:rPr>
        <w:t xml:space="preserve"> </w:t>
      </w:r>
      <w:proofErr w:type="spellStart"/>
      <w:r w:rsidR="00050724" w:rsidRPr="000B6710">
        <w:rPr>
          <w:rFonts w:ascii="Times New Roman" w:eastAsia="Calibri" w:hAnsi="Times New Roman" w:cs="Times New Roman"/>
          <w:sz w:val="24"/>
          <w:szCs w:val="24"/>
          <w:lang w:val="es-MX"/>
        </w:rPr>
        <w:t>Frain</w:t>
      </w:r>
      <w:proofErr w:type="spellEnd"/>
      <w:r w:rsidR="00050724" w:rsidRPr="000B6710">
        <w:rPr>
          <w:rFonts w:ascii="Times New Roman" w:eastAsia="Calibri" w:hAnsi="Times New Roman" w:cs="Times New Roman"/>
          <w:sz w:val="24"/>
          <w:szCs w:val="24"/>
          <w:lang w:val="es-MX"/>
        </w:rPr>
        <w:t>, (2017) Hablando de la vejez, desde un enfoque del desarrollo humano, Descubriendo la Psicología, Manuel Calviño (coordinador) Editorial Academia, La Habana, Cuba p.200.</w:t>
      </w:r>
    </w:p>
    <w:p w14:paraId="0D7FD838" w14:textId="323CE5FF" w:rsidR="007A53D1"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 xml:space="preserve">Rodríguez Milián, A., Moré Estupiñán, M., &amp; Gutiérrez Pairol, M. (2019). La Educación Física y la </w:t>
      </w:r>
      <w:r w:rsidR="006D1D58"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 xml:space="preserve">educación para la salud en función de la mejora del rendimiento físico de los estudiantes. Universidad y Sociedad, 11(1), 410-415. </w:t>
      </w:r>
      <w:hyperlink r:id="rId33" w:history="1">
        <w:r w:rsidR="00C03C16" w:rsidRPr="000B6710">
          <w:rPr>
            <w:rFonts w:ascii="Times New Roman" w:hAnsi="Times New Roman" w:cs="Times New Roman"/>
            <w:sz w:val="24"/>
            <w:szCs w:val="24"/>
          </w:rPr>
          <w:t>http://rus.ucf.edu.cu/index.php/rus</w:t>
        </w:r>
      </w:hyperlink>
    </w:p>
    <w:p w14:paraId="7C968A6C" w14:textId="57FD6386" w:rsidR="004D1503"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4D1503" w:rsidRPr="000B6710">
        <w:rPr>
          <w:rFonts w:ascii="Times New Roman" w:eastAsia="Calibri" w:hAnsi="Times New Roman" w:cs="Times New Roman"/>
          <w:sz w:val="24"/>
          <w:szCs w:val="24"/>
          <w:lang w:val="es-MX"/>
        </w:rPr>
        <w:t xml:space="preserve">Rodríguez Torres, F., Rodríguez Alvear, </w:t>
      </w:r>
      <w:r w:rsidR="0097155E" w:rsidRPr="000B6710">
        <w:rPr>
          <w:rFonts w:ascii="Times New Roman" w:eastAsia="Calibri" w:hAnsi="Times New Roman" w:cs="Times New Roman"/>
          <w:sz w:val="24"/>
          <w:szCs w:val="24"/>
          <w:lang w:val="es-MX"/>
        </w:rPr>
        <w:t>J.C., Guerrero Gallardo, H.I., Arias Moreno, E.R., Predes Alvear, A.E. y Chávez Vaca, V.A. (2020 Beneficios de la actividad física para niños y adolescentes en el contexto escolar, Revista Cubana de Medicina General Integral, Vol. 36, Núm. 2 ABRIL-JUNIO 2020</w:t>
      </w:r>
      <w:r w:rsidR="00E43C2B" w:rsidRPr="000B6710">
        <w:rPr>
          <w:rFonts w:ascii="Times New Roman" w:eastAsia="Calibri" w:hAnsi="Times New Roman" w:cs="Times New Roman"/>
          <w:sz w:val="24"/>
          <w:szCs w:val="24"/>
          <w:lang w:val="es-MX"/>
        </w:rPr>
        <w:t xml:space="preserve"> </w:t>
      </w:r>
      <w:hyperlink r:id="rId34" w:history="1">
        <w:r w:rsidR="00E43C2B" w:rsidRPr="000B6710">
          <w:rPr>
            <w:rFonts w:ascii="Times New Roman" w:hAnsi="Times New Roman" w:cs="Times New Roman"/>
            <w:sz w:val="24"/>
            <w:szCs w:val="24"/>
          </w:rPr>
          <w:t>https://scielo.sld.cu</w:t>
        </w:r>
      </w:hyperlink>
      <w:r w:rsidR="00E43C2B" w:rsidRPr="000B6710">
        <w:rPr>
          <w:rFonts w:ascii="Times New Roman" w:eastAsia="Calibri" w:hAnsi="Times New Roman" w:cs="Times New Roman"/>
          <w:sz w:val="24"/>
          <w:szCs w:val="24"/>
          <w:lang w:val="es-MX"/>
        </w:rPr>
        <w:t xml:space="preserve"> </w:t>
      </w:r>
      <w:r w:rsidR="0097155E" w:rsidRPr="000B6710">
        <w:rPr>
          <w:rFonts w:ascii="Times New Roman" w:eastAsia="Calibri" w:hAnsi="Times New Roman" w:cs="Times New Roman"/>
          <w:sz w:val="24"/>
          <w:szCs w:val="24"/>
          <w:lang w:val="es-MX"/>
        </w:rPr>
        <w:t xml:space="preserve">  </w:t>
      </w:r>
    </w:p>
    <w:p w14:paraId="59CA520B" w14:textId="6C6DBA08" w:rsidR="00751280"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751280" w:rsidRPr="000B6710">
        <w:rPr>
          <w:rFonts w:ascii="Times New Roman" w:eastAsia="Calibri" w:hAnsi="Times New Roman" w:cs="Times New Roman"/>
          <w:sz w:val="24"/>
          <w:szCs w:val="24"/>
          <w:lang w:val="es-MX"/>
        </w:rPr>
        <w:t>Ruiz</w:t>
      </w:r>
      <w:r w:rsidR="00622D18" w:rsidRPr="000B6710">
        <w:rPr>
          <w:rFonts w:ascii="Times New Roman" w:eastAsia="Calibri" w:hAnsi="Times New Roman" w:cs="Times New Roman"/>
          <w:sz w:val="24"/>
          <w:szCs w:val="24"/>
          <w:lang w:val="es-MX"/>
        </w:rPr>
        <w:t xml:space="preserve"> Aguilera, A. (2019) Teoría y metodología de la Educación Física y el deporte escolar Editorial Pueblo y Educación La Habana Librería Virtual Cuba </w:t>
      </w:r>
      <w:hyperlink r:id="rId35" w:history="1">
        <w:r w:rsidR="00622D18" w:rsidRPr="000B6710">
          <w:rPr>
            <w:rFonts w:ascii="Times New Roman" w:hAnsi="Times New Roman" w:cs="Times New Roman"/>
            <w:sz w:val="24"/>
            <w:szCs w:val="24"/>
          </w:rPr>
          <w:t>https://www.libreriavirtualcuba.cu</w:t>
        </w:r>
      </w:hyperlink>
      <w:r w:rsidR="00622D18" w:rsidRPr="000B6710">
        <w:rPr>
          <w:rFonts w:ascii="Times New Roman" w:eastAsia="Calibri" w:hAnsi="Times New Roman" w:cs="Times New Roman"/>
          <w:sz w:val="24"/>
          <w:szCs w:val="24"/>
          <w:lang w:val="es-MX"/>
        </w:rPr>
        <w:t xml:space="preserve">  </w:t>
      </w:r>
    </w:p>
    <w:p w14:paraId="36494646" w14:textId="5183EF1D" w:rsidR="007A53D1" w:rsidRPr="000B6710" w:rsidRDefault="00646F24" w:rsidP="00C9549D">
      <w:pPr>
        <w:tabs>
          <w:tab w:val="left" w:pos="142"/>
        </w:tabs>
        <w:spacing w:after="0" w:line="360" w:lineRule="auto"/>
        <w:ind w:hanging="709"/>
        <w:jc w:val="both"/>
        <w:rPr>
          <w:rFonts w:ascii="Times New Roman" w:hAnsi="Times New Roman" w:cs="Times New Roman"/>
          <w:sz w:val="24"/>
          <w:szCs w:val="24"/>
        </w:rPr>
      </w:pPr>
      <w:r w:rsidRPr="000B6710">
        <w:rPr>
          <w:rFonts w:ascii="Times New Roman" w:eastAsia="Calibri" w:hAnsi="Times New Roman" w:cs="Times New Roman"/>
          <w:sz w:val="24"/>
          <w:szCs w:val="24"/>
          <w:lang w:val="es-MX"/>
        </w:rPr>
        <w:t xml:space="preserve">           </w:t>
      </w:r>
      <w:proofErr w:type="spellStart"/>
      <w:r w:rsidR="00C03C16" w:rsidRPr="000B6710">
        <w:rPr>
          <w:rFonts w:ascii="Times New Roman" w:eastAsia="Calibri" w:hAnsi="Times New Roman" w:cs="Times New Roman"/>
          <w:sz w:val="24"/>
          <w:szCs w:val="24"/>
          <w:lang w:val="es-MX"/>
        </w:rPr>
        <w:t>Secchi</w:t>
      </w:r>
      <w:proofErr w:type="spellEnd"/>
      <w:r w:rsidR="00C03C16" w:rsidRPr="000B6710">
        <w:rPr>
          <w:rFonts w:ascii="Times New Roman" w:eastAsia="Calibri" w:hAnsi="Times New Roman" w:cs="Times New Roman"/>
          <w:sz w:val="24"/>
          <w:szCs w:val="24"/>
          <w:lang w:val="es-MX"/>
        </w:rPr>
        <w:t xml:space="preserve">, García y </w:t>
      </w:r>
      <w:proofErr w:type="spellStart"/>
      <w:r w:rsidR="00C03C16" w:rsidRPr="000B6710">
        <w:rPr>
          <w:rFonts w:ascii="Times New Roman" w:eastAsia="Calibri" w:hAnsi="Times New Roman" w:cs="Times New Roman"/>
          <w:sz w:val="24"/>
          <w:szCs w:val="24"/>
          <w:lang w:val="es-MX"/>
        </w:rPr>
        <w:t>Arcuri</w:t>
      </w:r>
      <w:proofErr w:type="spellEnd"/>
      <w:r w:rsidR="00C03C16" w:rsidRPr="000B6710">
        <w:rPr>
          <w:rFonts w:ascii="Times New Roman" w:eastAsia="Calibri" w:hAnsi="Times New Roman" w:cs="Times New Roman"/>
          <w:sz w:val="24"/>
          <w:szCs w:val="24"/>
          <w:lang w:val="es-MX"/>
        </w:rPr>
        <w:t xml:space="preserve">, (2016) ¿Evaluar la condición física en la escuela?: conceptos y discusión planteados en el ámbito de la Educación Física y la ciencia. Revista Enfoques (2016) Vol. XXVIII, n. 1 P. 67-92   </w:t>
      </w:r>
      <w:hyperlink r:id="rId36" w:history="1">
        <w:r w:rsidR="00C03C16" w:rsidRPr="000B6710">
          <w:rPr>
            <w:rFonts w:ascii="Times New Roman" w:hAnsi="Times New Roman" w:cs="Times New Roman"/>
            <w:sz w:val="24"/>
            <w:szCs w:val="24"/>
          </w:rPr>
          <w:t>http://www.scielo.org.ar/pdf/enfoques/v28n1/v28n1a04.pdf</w:t>
        </w:r>
      </w:hyperlink>
    </w:p>
    <w:p w14:paraId="0B2EE000" w14:textId="4018E0A3" w:rsidR="00884900"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hAnsi="Times New Roman" w:cs="Times New Roman"/>
          <w:sz w:val="24"/>
          <w:szCs w:val="24"/>
        </w:rPr>
        <w:t xml:space="preserve">              </w:t>
      </w:r>
      <w:r w:rsidR="00884900" w:rsidRPr="000B6710">
        <w:rPr>
          <w:rFonts w:ascii="Times New Roman" w:hAnsi="Times New Roman" w:cs="Times New Roman"/>
          <w:sz w:val="24"/>
          <w:szCs w:val="24"/>
        </w:rPr>
        <w:t>Sosa-</w:t>
      </w:r>
      <w:proofErr w:type="spellStart"/>
      <w:r w:rsidR="00884900" w:rsidRPr="000B6710">
        <w:rPr>
          <w:rFonts w:ascii="Times New Roman" w:hAnsi="Times New Roman" w:cs="Times New Roman"/>
          <w:sz w:val="24"/>
          <w:szCs w:val="24"/>
        </w:rPr>
        <w:t>Loy</w:t>
      </w:r>
      <w:proofErr w:type="spellEnd"/>
      <w:r w:rsidR="00884900" w:rsidRPr="000B6710">
        <w:rPr>
          <w:rFonts w:ascii="Times New Roman" w:hAnsi="Times New Roman" w:cs="Times New Roman"/>
          <w:sz w:val="24"/>
          <w:szCs w:val="24"/>
        </w:rPr>
        <w:t xml:space="preserve">, D. A., Lago-Plá, J. &amp; </w:t>
      </w:r>
      <w:r w:rsidR="004B58B2" w:rsidRPr="000B6710">
        <w:rPr>
          <w:rFonts w:ascii="Times New Roman" w:hAnsi="Times New Roman" w:cs="Times New Roman"/>
          <w:sz w:val="24"/>
          <w:szCs w:val="24"/>
        </w:rPr>
        <w:t>Velázquez</w:t>
      </w:r>
      <w:r w:rsidR="00884900" w:rsidRPr="000B6710">
        <w:rPr>
          <w:rFonts w:ascii="Times New Roman" w:hAnsi="Times New Roman" w:cs="Times New Roman"/>
          <w:sz w:val="24"/>
          <w:szCs w:val="24"/>
        </w:rPr>
        <w:t>, J. (2006</w:t>
      </w:r>
      <w:r w:rsidR="004B58B2" w:rsidRPr="000B6710">
        <w:rPr>
          <w:rFonts w:ascii="Times New Roman" w:hAnsi="Times New Roman" w:cs="Times New Roman"/>
          <w:sz w:val="24"/>
          <w:szCs w:val="24"/>
        </w:rPr>
        <w:t xml:space="preserve">) Modelos y Proyectos de Recreación Física, vía esencial de tránsito hacia el protagonismo en las actividades del tiempo libre Revista DePorvida 3(59 </w:t>
      </w:r>
      <w:hyperlink r:id="rId37" w:history="1">
        <w:r w:rsidR="004B58B2" w:rsidRPr="000B6710">
          <w:rPr>
            <w:rFonts w:ascii="Times New Roman" w:hAnsi="Times New Roman" w:cs="Times New Roman"/>
            <w:sz w:val="24"/>
            <w:szCs w:val="24"/>
          </w:rPr>
          <w:t>https://deporvida.uho.edu.cu/index.php/deporvida/article/view/51</w:t>
        </w:r>
      </w:hyperlink>
      <w:r w:rsidR="004B58B2" w:rsidRPr="000B6710">
        <w:rPr>
          <w:rFonts w:ascii="Times New Roman" w:hAnsi="Times New Roman" w:cs="Times New Roman"/>
          <w:sz w:val="24"/>
          <w:szCs w:val="24"/>
        </w:rPr>
        <w:t xml:space="preserve">  </w:t>
      </w:r>
      <w:r w:rsidR="00884900" w:rsidRPr="000B6710">
        <w:rPr>
          <w:rFonts w:ascii="Times New Roman" w:hAnsi="Times New Roman" w:cs="Times New Roman"/>
          <w:sz w:val="24"/>
          <w:szCs w:val="24"/>
        </w:rPr>
        <w:t xml:space="preserve">  </w:t>
      </w:r>
    </w:p>
    <w:p w14:paraId="7D18B41F" w14:textId="5814FC0B" w:rsidR="008E07A9"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Ortega Jiménez, M. A. (2020) Condición física, composición corporal y rendimiento académico en niños/as con sobrepeso/obesidad. SPORT TK: Revista Euroamericana de Ciencias del Deporte, vol. 9 n.º 2, (</w:t>
      </w:r>
      <w:proofErr w:type="spellStart"/>
      <w:r w:rsidR="00C03C16" w:rsidRPr="000B6710">
        <w:rPr>
          <w:rFonts w:ascii="Times New Roman" w:eastAsia="Calibri" w:hAnsi="Times New Roman" w:cs="Times New Roman"/>
          <w:sz w:val="24"/>
          <w:szCs w:val="24"/>
          <w:lang w:val="es-MX"/>
        </w:rPr>
        <w:t>Supl</w:t>
      </w:r>
      <w:proofErr w:type="spellEnd"/>
      <w:r w:rsidR="00C03C16" w:rsidRPr="000B6710">
        <w:rPr>
          <w:rFonts w:ascii="Times New Roman" w:eastAsia="Calibri" w:hAnsi="Times New Roman" w:cs="Times New Roman"/>
          <w:sz w:val="24"/>
          <w:szCs w:val="24"/>
          <w:lang w:val="es-MX"/>
        </w:rPr>
        <w:t xml:space="preserve">. 1). Monográfico: Retos en Didáctica de la Educación Física, 47-56 </w:t>
      </w:r>
      <w:hyperlink r:id="rId38" w:history="1">
        <w:r w:rsidR="00C03C16" w:rsidRPr="000B6710">
          <w:rPr>
            <w:rFonts w:ascii="Times New Roman" w:hAnsi="Times New Roman" w:cs="Times New Roman"/>
            <w:sz w:val="24"/>
            <w:szCs w:val="24"/>
          </w:rPr>
          <w:t>http://revistas.um.es/sportk</w:t>
        </w:r>
      </w:hyperlink>
      <w:r w:rsidR="00C03C16" w:rsidRPr="000B6710">
        <w:rPr>
          <w:rFonts w:ascii="Times New Roman" w:eastAsia="Calibri" w:hAnsi="Times New Roman" w:cs="Times New Roman"/>
          <w:sz w:val="24"/>
          <w:szCs w:val="24"/>
          <w:lang w:val="es-MX"/>
        </w:rPr>
        <w:t xml:space="preserve">  </w:t>
      </w:r>
    </w:p>
    <w:p w14:paraId="3419BAC8" w14:textId="28536DEC" w:rsidR="00C03C16"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t xml:space="preserve">            </w:t>
      </w:r>
      <w:r w:rsidR="008E07A9" w:rsidRPr="000B6710">
        <w:rPr>
          <w:rFonts w:ascii="Times New Roman" w:eastAsia="Calibri" w:hAnsi="Times New Roman" w:cs="Times New Roman"/>
          <w:sz w:val="24"/>
          <w:szCs w:val="24"/>
          <w:lang w:val="es-MX"/>
        </w:rPr>
        <w:t>Zamora Prado, J. L. (2009</w:t>
      </w:r>
      <w:r w:rsidR="00C06878" w:rsidRPr="000B6710">
        <w:rPr>
          <w:rFonts w:ascii="Times New Roman" w:eastAsia="Calibri" w:hAnsi="Times New Roman" w:cs="Times New Roman"/>
          <w:sz w:val="24"/>
          <w:szCs w:val="24"/>
          <w:lang w:val="es-MX"/>
        </w:rPr>
        <w:t>)</w:t>
      </w:r>
      <w:r w:rsidR="008E07A9" w:rsidRPr="000B6710">
        <w:rPr>
          <w:rFonts w:ascii="Times New Roman" w:eastAsia="Calibri" w:hAnsi="Times New Roman" w:cs="Times New Roman"/>
          <w:sz w:val="24"/>
          <w:szCs w:val="24"/>
          <w:lang w:val="es-MX"/>
        </w:rPr>
        <w:t xml:space="preserve"> Epistemología de la Educación Física</w:t>
      </w:r>
      <w:r w:rsidR="00C06878" w:rsidRPr="000B6710">
        <w:rPr>
          <w:rFonts w:ascii="Times New Roman" w:eastAsia="Calibri" w:hAnsi="Times New Roman" w:cs="Times New Roman"/>
          <w:sz w:val="24"/>
          <w:szCs w:val="24"/>
          <w:lang w:val="es-MX"/>
        </w:rPr>
        <w:t>, Ministerio de Educación Dirección General de Educación Física DIGEF Guatemala</w:t>
      </w:r>
      <w:r w:rsidR="004B58B2" w:rsidRPr="000B6710">
        <w:rPr>
          <w:rFonts w:ascii="Times New Roman" w:eastAsia="Calibri" w:hAnsi="Times New Roman" w:cs="Times New Roman"/>
          <w:sz w:val="24"/>
          <w:szCs w:val="24"/>
          <w:lang w:val="es-MX"/>
        </w:rPr>
        <w:t xml:space="preserve"> </w:t>
      </w:r>
      <w:hyperlink r:id="rId39" w:history="1">
        <w:r w:rsidR="004B58B2" w:rsidRPr="000B6710">
          <w:rPr>
            <w:rFonts w:ascii="Times New Roman" w:hAnsi="Times New Roman" w:cs="Times New Roman"/>
            <w:sz w:val="24"/>
            <w:szCs w:val="24"/>
          </w:rPr>
          <w:t>https://iuymca.edu.ar</w:t>
        </w:r>
      </w:hyperlink>
      <w:r w:rsidR="004B58B2" w:rsidRPr="000B6710">
        <w:rPr>
          <w:rFonts w:ascii="Times New Roman" w:eastAsia="Calibri" w:hAnsi="Times New Roman" w:cs="Times New Roman"/>
          <w:sz w:val="24"/>
          <w:szCs w:val="24"/>
          <w:lang w:val="es-MX"/>
        </w:rPr>
        <w:t xml:space="preserve"> </w:t>
      </w:r>
      <w:r w:rsidR="00C03C16" w:rsidRPr="000B6710">
        <w:rPr>
          <w:rFonts w:ascii="Times New Roman" w:eastAsia="Calibri" w:hAnsi="Times New Roman" w:cs="Times New Roman"/>
          <w:sz w:val="24"/>
          <w:szCs w:val="24"/>
          <w:lang w:val="es-MX"/>
        </w:rPr>
        <w:t xml:space="preserve">  </w:t>
      </w:r>
    </w:p>
    <w:p w14:paraId="52F37818" w14:textId="4835DCBD" w:rsidR="00AA53D7" w:rsidRPr="000B6710" w:rsidRDefault="00646F24" w:rsidP="00C9549D">
      <w:pPr>
        <w:tabs>
          <w:tab w:val="left" w:pos="142"/>
        </w:tabs>
        <w:spacing w:after="0" w:line="360" w:lineRule="auto"/>
        <w:ind w:hanging="709"/>
        <w:jc w:val="both"/>
        <w:rPr>
          <w:rFonts w:ascii="Times New Roman" w:eastAsia="Calibri" w:hAnsi="Times New Roman" w:cs="Times New Roman"/>
          <w:sz w:val="24"/>
          <w:szCs w:val="24"/>
          <w:lang w:val="es-MX"/>
        </w:rPr>
      </w:pPr>
      <w:r w:rsidRPr="000B6710">
        <w:rPr>
          <w:rFonts w:ascii="Times New Roman" w:eastAsia="Calibri" w:hAnsi="Times New Roman" w:cs="Times New Roman"/>
          <w:sz w:val="24"/>
          <w:szCs w:val="24"/>
          <w:lang w:val="es-MX"/>
        </w:rPr>
        <w:lastRenderedPageBreak/>
        <w:t xml:space="preserve">           </w:t>
      </w:r>
      <w:proofErr w:type="spellStart"/>
      <w:r w:rsidR="00AA53D7" w:rsidRPr="000B6710">
        <w:rPr>
          <w:rFonts w:ascii="Times New Roman" w:eastAsia="Calibri" w:hAnsi="Times New Roman" w:cs="Times New Roman"/>
          <w:sz w:val="24"/>
          <w:szCs w:val="24"/>
          <w:lang w:val="es-MX"/>
        </w:rPr>
        <w:t>Waichman</w:t>
      </w:r>
      <w:proofErr w:type="spellEnd"/>
      <w:r w:rsidR="00AA53D7" w:rsidRPr="000B6710">
        <w:rPr>
          <w:rFonts w:ascii="Times New Roman" w:eastAsia="Calibri" w:hAnsi="Times New Roman" w:cs="Times New Roman"/>
          <w:sz w:val="24"/>
          <w:szCs w:val="24"/>
          <w:lang w:val="es-MX"/>
        </w:rPr>
        <w:t>, P. (</w:t>
      </w:r>
      <w:r w:rsidR="002323C7" w:rsidRPr="000B6710">
        <w:rPr>
          <w:rFonts w:ascii="Times New Roman" w:eastAsia="Calibri" w:hAnsi="Times New Roman" w:cs="Times New Roman"/>
          <w:sz w:val="24"/>
          <w:szCs w:val="24"/>
          <w:lang w:val="es-MX"/>
        </w:rPr>
        <w:t>2021)</w:t>
      </w:r>
      <w:r w:rsidR="00AA53D7" w:rsidRPr="000B6710">
        <w:rPr>
          <w:rFonts w:ascii="Times New Roman" w:eastAsia="Calibri" w:hAnsi="Times New Roman" w:cs="Times New Roman"/>
          <w:sz w:val="24"/>
          <w:szCs w:val="24"/>
          <w:lang w:val="es-MX"/>
        </w:rPr>
        <w:t xml:space="preserve"> Tiempo libre y Recreación</w:t>
      </w:r>
      <w:r w:rsidR="004B58B2" w:rsidRPr="000B6710">
        <w:rPr>
          <w:rFonts w:ascii="Times New Roman" w:eastAsia="Calibri" w:hAnsi="Times New Roman" w:cs="Times New Roman"/>
          <w:sz w:val="24"/>
          <w:szCs w:val="24"/>
          <w:lang w:val="es-MX"/>
        </w:rPr>
        <w:t>, un desaf</w:t>
      </w:r>
      <w:bookmarkStart w:id="0" w:name="_GoBack"/>
      <w:bookmarkEnd w:id="0"/>
      <w:r w:rsidR="004B58B2" w:rsidRPr="000B6710">
        <w:rPr>
          <w:rFonts w:ascii="Times New Roman" w:eastAsia="Calibri" w:hAnsi="Times New Roman" w:cs="Times New Roman"/>
          <w:sz w:val="24"/>
          <w:szCs w:val="24"/>
          <w:lang w:val="es-MX"/>
        </w:rPr>
        <w:t>ío pedagógico</w:t>
      </w:r>
      <w:r w:rsidR="00C235DB" w:rsidRPr="000B6710">
        <w:rPr>
          <w:rFonts w:ascii="Times New Roman" w:eastAsia="Calibri" w:hAnsi="Times New Roman" w:cs="Times New Roman"/>
          <w:sz w:val="24"/>
          <w:szCs w:val="24"/>
          <w:lang w:val="es-MX"/>
        </w:rPr>
        <w:t xml:space="preserve"> </w:t>
      </w:r>
      <w:hyperlink r:id="rId40" w:history="1">
        <w:r w:rsidR="00C235DB" w:rsidRPr="000B6710">
          <w:rPr>
            <w:rFonts w:ascii="Times New Roman" w:hAnsi="Times New Roman" w:cs="Times New Roman"/>
            <w:sz w:val="24"/>
            <w:szCs w:val="24"/>
          </w:rPr>
          <w:t>https://academialudica.com</w:t>
        </w:r>
      </w:hyperlink>
      <w:r w:rsidR="00C235DB" w:rsidRPr="000B6710">
        <w:rPr>
          <w:rFonts w:ascii="Times New Roman" w:eastAsia="Calibri" w:hAnsi="Times New Roman" w:cs="Times New Roman"/>
          <w:sz w:val="24"/>
          <w:szCs w:val="24"/>
          <w:lang w:val="es-MX"/>
        </w:rPr>
        <w:t xml:space="preserve"> </w:t>
      </w:r>
    </w:p>
    <w:p w14:paraId="5A1F4BD8" w14:textId="5562229D" w:rsidR="00A41E4A" w:rsidRPr="00646F24" w:rsidRDefault="00A41E4A" w:rsidP="00646F24">
      <w:pPr>
        <w:widowControl w:val="0"/>
        <w:spacing w:after="120" w:line="360" w:lineRule="auto"/>
        <w:jc w:val="center"/>
        <w:rPr>
          <w:rFonts w:ascii="Times New Roman" w:eastAsia="Calibri" w:hAnsi="Times New Roman" w:cs="Times New Roman"/>
          <w:b/>
          <w:bCs/>
          <w:sz w:val="24"/>
          <w:szCs w:val="24"/>
          <w:lang w:val="es-MX"/>
        </w:rPr>
      </w:pPr>
      <w:r w:rsidRPr="00646F24">
        <w:rPr>
          <w:rFonts w:ascii="Times New Roman" w:eastAsia="Calibri" w:hAnsi="Times New Roman" w:cs="Times New Roman"/>
          <w:b/>
          <w:bCs/>
          <w:sz w:val="24"/>
          <w:szCs w:val="24"/>
          <w:lang w:val="es-MX"/>
        </w:rPr>
        <w:t>DECLARACIÓN DE CONFLICTO Y CONTRIBUCIÓN DE LOS AUTORES</w:t>
      </w:r>
    </w:p>
    <w:p w14:paraId="7DAD785A" w14:textId="77777777" w:rsidR="00A03226" w:rsidRPr="00280B54" w:rsidRDefault="0027144C" w:rsidP="009C302A">
      <w:pPr>
        <w:widowControl w:val="0"/>
        <w:spacing w:after="120"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Declaramos que no existe ningún conflicto de interés entre nosotros respecto al artículo que se presenta, que es un artículo original de revisión que no ha sido presentado a otra revista científica y que estamos totalmente de acuerdo con la política de privacidad que su revista establece.</w:t>
      </w:r>
    </w:p>
    <w:p w14:paraId="29AB89BA" w14:textId="74A5A8E4" w:rsidR="009C302A" w:rsidRPr="009C302A" w:rsidRDefault="009C302A" w:rsidP="009C302A">
      <w:pPr>
        <w:spacing w:line="360" w:lineRule="auto"/>
        <w:jc w:val="both"/>
        <w:rPr>
          <w:rFonts w:ascii="Times New Roman" w:eastAsia="Calibri" w:hAnsi="Times New Roman" w:cs="Times New Roman"/>
          <w:sz w:val="24"/>
          <w:szCs w:val="24"/>
          <w:lang w:val="es-MX"/>
        </w:rPr>
      </w:pPr>
      <w:r w:rsidRPr="009C302A">
        <w:rPr>
          <w:rFonts w:ascii="Times New Roman" w:eastAsia="Calibri" w:hAnsi="Times New Roman" w:cs="Times New Roman"/>
          <w:sz w:val="24"/>
          <w:szCs w:val="24"/>
          <w:lang w:val="es-MX"/>
        </w:rPr>
        <w:t xml:space="preserve">Jennifer </w:t>
      </w:r>
      <w:proofErr w:type="spellStart"/>
      <w:r w:rsidRPr="009C302A">
        <w:rPr>
          <w:rFonts w:ascii="Times New Roman" w:eastAsia="Calibri" w:hAnsi="Times New Roman" w:cs="Times New Roman"/>
          <w:sz w:val="24"/>
          <w:szCs w:val="24"/>
          <w:lang w:val="es-MX"/>
        </w:rPr>
        <w:t>Valhuerdi</w:t>
      </w:r>
      <w:proofErr w:type="spellEnd"/>
      <w:r w:rsidRPr="009C302A">
        <w:rPr>
          <w:rFonts w:ascii="Times New Roman" w:eastAsia="Calibri" w:hAnsi="Times New Roman" w:cs="Times New Roman"/>
          <w:sz w:val="24"/>
          <w:szCs w:val="24"/>
          <w:lang w:val="es-MX"/>
        </w:rPr>
        <w:t xml:space="preserve"> Llerena: Conceptualización, Ideas; formulación o evolución de las metas y objetivos generales de la investigación. Conservación de datos. Análisis formal. Investigación. Diseño de metodología. </w:t>
      </w:r>
    </w:p>
    <w:p w14:paraId="335D63C5" w14:textId="4A00DAD4" w:rsidR="009C302A" w:rsidRPr="009C302A" w:rsidRDefault="009C302A" w:rsidP="009C302A">
      <w:pPr>
        <w:spacing w:line="360" w:lineRule="auto"/>
        <w:jc w:val="both"/>
        <w:rPr>
          <w:rFonts w:ascii="Times New Roman" w:eastAsia="Calibri" w:hAnsi="Times New Roman" w:cs="Times New Roman"/>
          <w:sz w:val="24"/>
          <w:szCs w:val="24"/>
          <w:lang w:val="es-MX"/>
        </w:rPr>
      </w:pPr>
      <w:r w:rsidRPr="009C302A">
        <w:rPr>
          <w:rFonts w:ascii="Times New Roman" w:eastAsia="Calibri" w:hAnsi="Times New Roman" w:cs="Times New Roman"/>
          <w:sz w:val="24"/>
          <w:szCs w:val="24"/>
          <w:lang w:val="es-MX"/>
        </w:rPr>
        <w:t xml:space="preserve"> </w:t>
      </w:r>
      <w:proofErr w:type="spellStart"/>
      <w:r w:rsidRPr="009C302A">
        <w:rPr>
          <w:rFonts w:ascii="Times New Roman" w:eastAsia="Calibri" w:hAnsi="Times New Roman" w:cs="Times New Roman"/>
          <w:sz w:val="24"/>
          <w:szCs w:val="24"/>
          <w:lang w:val="es-MX"/>
        </w:rPr>
        <w:t>Marinés</w:t>
      </w:r>
      <w:proofErr w:type="spellEnd"/>
      <w:r w:rsidRPr="009C302A">
        <w:rPr>
          <w:rFonts w:ascii="Times New Roman" w:eastAsia="Calibri" w:hAnsi="Times New Roman" w:cs="Times New Roman"/>
          <w:sz w:val="24"/>
          <w:szCs w:val="24"/>
          <w:lang w:val="es-MX"/>
        </w:rPr>
        <w:t xml:space="preserve"> Aguilera </w:t>
      </w:r>
      <w:proofErr w:type="spellStart"/>
      <w:r w:rsidRPr="009C302A">
        <w:rPr>
          <w:rFonts w:ascii="Times New Roman" w:eastAsia="Calibri" w:hAnsi="Times New Roman" w:cs="Times New Roman"/>
          <w:sz w:val="24"/>
          <w:szCs w:val="24"/>
          <w:lang w:val="es-MX"/>
        </w:rPr>
        <w:t>Viamonte</w:t>
      </w:r>
      <w:proofErr w:type="spellEnd"/>
      <w:r w:rsidRPr="009C302A">
        <w:rPr>
          <w:rFonts w:ascii="Times New Roman" w:eastAsia="Calibri" w:hAnsi="Times New Roman" w:cs="Times New Roman"/>
          <w:sz w:val="24"/>
          <w:szCs w:val="24"/>
          <w:lang w:val="es-MX"/>
        </w:rPr>
        <w:t>: Conceptualización, Ideas; formulación o evolución de las metas y objetivos generales de la investigación. Conservación de datos. Análisis formal.</w:t>
      </w:r>
    </w:p>
    <w:p w14:paraId="34CE4FE5" w14:textId="338E22D2" w:rsidR="009C302A" w:rsidRPr="009C302A" w:rsidRDefault="009C302A" w:rsidP="009C302A">
      <w:pPr>
        <w:spacing w:line="360" w:lineRule="auto"/>
        <w:jc w:val="both"/>
        <w:rPr>
          <w:rFonts w:ascii="Times New Roman" w:eastAsia="Calibri" w:hAnsi="Times New Roman" w:cs="Times New Roman"/>
          <w:sz w:val="24"/>
          <w:szCs w:val="24"/>
          <w:lang w:val="es-MX"/>
        </w:rPr>
      </w:pPr>
      <w:proofErr w:type="spellStart"/>
      <w:r w:rsidRPr="009C302A">
        <w:rPr>
          <w:rFonts w:ascii="Times New Roman" w:eastAsia="Calibri" w:hAnsi="Times New Roman" w:cs="Times New Roman"/>
          <w:sz w:val="24"/>
          <w:szCs w:val="24"/>
          <w:lang w:val="es-MX"/>
        </w:rPr>
        <w:t>Anelis</w:t>
      </w:r>
      <w:proofErr w:type="spellEnd"/>
      <w:r w:rsidRPr="009C302A">
        <w:rPr>
          <w:rFonts w:ascii="Times New Roman" w:eastAsia="Calibri" w:hAnsi="Times New Roman" w:cs="Times New Roman"/>
          <w:sz w:val="24"/>
          <w:szCs w:val="24"/>
          <w:lang w:val="es-MX"/>
        </w:rPr>
        <w:t xml:space="preserve"> Coca </w:t>
      </w:r>
      <w:proofErr w:type="spellStart"/>
      <w:r w:rsidRPr="009C302A">
        <w:rPr>
          <w:rFonts w:ascii="Times New Roman" w:eastAsia="Calibri" w:hAnsi="Times New Roman" w:cs="Times New Roman"/>
          <w:sz w:val="24"/>
          <w:szCs w:val="24"/>
          <w:lang w:val="es-MX"/>
        </w:rPr>
        <w:t>Noguel</w:t>
      </w:r>
      <w:proofErr w:type="spellEnd"/>
      <w:r w:rsidRPr="009C302A">
        <w:rPr>
          <w:rFonts w:ascii="Times New Roman" w:eastAsia="Calibri" w:hAnsi="Times New Roman" w:cs="Times New Roman"/>
          <w:sz w:val="24"/>
          <w:szCs w:val="24"/>
          <w:lang w:val="es-MX"/>
        </w:rPr>
        <w:t xml:space="preserve">: Conceptualización, Ideas; formulación o evolución de las metas y objetivos generales de la investigación. Conservación de datos. Diseño de metodología. </w:t>
      </w:r>
    </w:p>
    <w:p w14:paraId="5436650A" w14:textId="125ADD8F" w:rsidR="009C302A" w:rsidRPr="009C302A" w:rsidRDefault="009C302A" w:rsidP="009C302A">
      <w:pPr>
        <w:widowControl w:val="0"/>
        <w:spacing w:after="120" w:line="360" w:lineRule="auto"/>
        <w:jc w:val="both"/>
        <w:rPr>
          <w:rFonts w:ascii="Times New Roman" w:eastAsia="Calibri" w:hAnsi="Times New Roman" w:cs="Times New Roman"/>
          <w:sz w:val="24"/>
          <w:szCs w:val="24"/>
          <w:lang w:val="es-MX"/>
        </w:rPr>
      </w:pPr>
      <w:proofErr w:type="spellStart"/>
      <w:r w:rsidRPr="009C302A">
        <w:rPr>
          <w:rFonts w:ascii="Times New Roman" w:eastAsia="Calibri" w:hAnsi="Times New Roman" w:cs="Times New Roman"/>
          <w:sz w:val="24"/>
          <w:szCs w:val="24"/>
          <w:lang w:val="es-MX"/>
        </w:rPr>
        <w:t>Arnolys</w:t>
      </w:r>
      <w:proofErr w:type="spellEnd"/>
      <w:r w:rsidRPr="009C302A">
        <w:rPr>
          <w:rFonts w:ascii="Times New Roman" w:eastAsia="Calibri" w:hAnsi="Times New Roman" w:cs="Times New Roman"/>
          <w:sz w:val="24"/>
          <w:szCs w:val="24"/>
          <w:lang w:val="es-MX"/>
        </w:rPr>
        <w:t xml:space="preserve"> Michel Iglesias Palacios: Conceptualización, Ideas; formulación o evolución de las metas y objetivos generales de la investigación. Conservación de datos</w:t>
      </w:r>
      <w:r>
        <w:rPr>
          <w:rFonts w:ascii="Times New Roman" w:eastAsia="Calibri" w:hAnsi="Times New Roman" w:cs="Times New Roman"/>
          <w:sz w:val="24"/>
          <w:szCs w:val="24"/>
          <w:lang w:val="es-MX"/>
        </w:rPr>
        <w:t xml:space="preserve">. </w:t>
      </w:r>
    </w:p>
    <w:sectPr w:rsidR="009C302A" w:rsidRPr="009C302A" w:rsidSect="00724785">
      <w:headerReference w:type="default" r:id="rId41"/>
      <w:footerReference w:type="default" r:id="rId42"/>
      <w:pgSz w:w="12240" w:h="15840" w:code="1"/>
      <w:pgMar w:top="1980" w:right="1440" w:bottom="2970" w:left="1350" w:header="810" w:footer="451" w:gutter="0"/>
      <w:pgNumType w:start="19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54019" w14:textId="77777777" w:rsidR="00C17F21" w:rsidRDefault="00C17F21" w:rsidP="00531D56">
      <w:pPr>
        <w:spacing w:after="0" w:line="240" w:lineRule="auto"/>
      </w:pPr>
      <w:r>
        <w:separator/>
      </w:r>
    </w:p>
  </w:endnote>
  <w:endnote w:type="continuationSeparator" w:id="0">
    <w:p w14:paraId="67FD3A8B" w14:textId="77777777" w:rsidR="00C17F21" w:rsidRDefault="00C17F21"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362C13" w14:paraId="7F1A94A0"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4FC354FD" w14:textId="77777777" w:rsidR="00362C13" w:rsidRPr="00424BC2" w:rsidRDefault="00362C13" w:rsidP="007C1741">
          <w:pPr>
            <w:rPr>
              <w:b/>
              <w:color w:val="FFFFFF" w:themeColor="background1"/>
            </w:rPr>
          </w:pPr>
          <w:r>
            <w:rPr>
              <w:noProof/>
              <w:lang w:val="en-US"/>
            </w:rPr>
            <w:drawing>
              <wp:inline distT="0" distB="0" distL="0" distR="0" wp14:anchorId="550A9581" wp14:editId="12164810">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3A05158" w14:textId="77777777" w:rsidR="00362C13" w:rsidRPr="007C1741" w:rsidRDefault="00362C13" w:rsidP="007C1741">
          <w:pPr>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Pr="00424BC2">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085D51DF" w14:textId="77777777" w:rsidR="00362C13" w:rsidRPr="00424BC2" w:rsidRDefault="00362C13"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362C13" w14:paraId="4B78D1AE" w14:textId="77777777" w:rsidTr="00362C1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9C4BC4E" w14:textId="77777777" w:rsidR="00362C13" w:rsidRPr="00424BC2" w:rsidRDefault="00362C13" w:rsidP="007C1741">
          <w:pPr>
            <w:jc w:val="center"/>
            <w:rPr>
              <w:color w:val="FFFFFF" w:themeColor="background1"/>
              <w:sz w:val="20"/>
            </w:rPr>
          </w:pPr>
          <w:r w:rsidRPr="007C1741">
            <w:rPr>
              <w:color w:val="833C0B" w:themeColor="accent2" w:themeShade="80"/>
              <w:sz w:val="20"/>
            </w:rPr>
            <w:t>Calle 41 No.</w:t>
          </w:r>
          <w:r>
            <w:rPr>
              <w:color w:val="833C0B" w:themeColor="accent2" w:themeShade="80"/>
              <w:sz w:val="20"/>
            </w:rPr>
            <w:t xml:space="preserve"> </w:t>
          </w:r>
          <w:r w:rsidRPr="007C1741">
            <w:rPr>
              <w:color w:val="833C0B" w:themeColor="accent2" w:themeShade="80"/>
              <w:sz w:val="20"/>
            </w:rPr>
            <w:t>3406 e/34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21E61DC5" w14:textId="00687D18" w:rsidR="00362C13" w:rsidRDefault="00362C13" w:rsidP="00724785">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724785">
      <w:rPr>
        <w:caps/>
        <w:noProof/>
        <w:color w:val="5B9BD5" w:themeColor="accent1"/>
      </w:rPr>
      <w:t>210</w:t>
    </w:r>
    <w:r>
      <w:rPr>
        <w:caps/>
        <w:color w:val="5B9BD5" w:themeColor="accent1"/>
      </w:rPr>
      <w:fldChar w:fldCharType="end"/>
    </w:r>
  </w:p>
  <w:p w14:paraId="1410C664" w14:textId="77777777" w:rsidR="00362C13" w:rsidRDefault="00362C1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437E4" w14:textId="77777777" w:rsidR="00C17F21" w:rsidRDefault="00C17F21" w:rsidP="00531D56">
      <w:pPr>
        <w:spacing w:after="0" w:line="240" w:lineRule="auto"/>
      </w:pPr>
      <w:r>
        <w:separator/>
      </w:r>
    </w:p>
  </w:footnote>
  <w:footnote w:type="continuationSeparator" w:id="0">
    <w:p w14:paraId="1A40202D" w14:textId="77777777" w:rsidR="00C17F21" w:rsidRDefault="00C17F21" w:rsidP="00531D56">
      <w:pPr>
        <w:spacing w:after="0" w:line="240" w:lineRule="auto"/>
      </w:pPr>
      <w:r>
        <w:continuationSeparator/>
      </w:r>
    </w:p>
  </w:footnote>
  <w:footnote w:id="1">
    <w:p w14:paraId="5B209B71" w14:textId="3B3C4BB9" w:rsidR="00362C13" w:rsidRPr="008563BC" w:rsidRDefault="00362C13" w:rsidP="008563BC">
      <w:pPr>
        <w:pStyle w:val="Textonotapie"/>
        <w:jc w:val="both"/>
        <w:rPr>
          <w:rFonts w:ascii="Times New Roman" w:hAnsi="Times New Roman" w:cs="Times New Roman"/>
        </w:rPr>
      </w:pPr>
      <w:r w:rsidRPr="008563BC">
        <w:rPr>
          <w:rStyle w:val="Refdenotaalpie"/>
          <w:rFonts w:ascii="Times New Roman" w:hAnsi="Times New Roman" w:cs="Times New Roman"/>
        </w:rPr>
        <w:footnoteRef/>
      </w:r>
      <w:r w:rsidRPr="008563BC">
        <w:rPr>
          <w:rFonts w:ascii="Times New Roman" w:hAnsi="Times New Roman" w:cs="Times New Roman"/>
        </w:rPr>
        <w:t xml:space="preserve"> </w:t>
      </w:r>
      <w:r w:rsidR="00280B54" w:rsidRPr="00280B54">
        <w:rPr>
          <w:rFonts w:ascii="Times New Roman" w:hAnsi="Times New Roman" w:cs="Times New Roman"/>
        </w:rPr>
        <w:t>Profesora de Baloncesto.</w:t>
      </w:r>
      <w:r w:rsidR="00280B54">
        <w:rPr>
          <w:rFonts w:ascii="Times New Roman" w:hAnsi="Times New Roman" w:cs="Times New Roman"/>
          <w:iCs/>
          <w:sz w:val="24"/>
          <w:szCs w:val="24"/>
        </w:rPr>
        <w:t xml:space="preserve"> </w:t>
      </w:r>
      <w:r w:rsidRPr="008563BC">
        <w:rPr>
          <w:rFonts w:ascii="Times New Roman" w:hAnsi="Times New Roman" w:cs="Times New Roman"/>
        </w:rPr>
        <w:t>Imparte temas del trabajo metodológico en el Combinado Deportivo</w:t>
      </w:r>
      <w:r w:rsidR="00280B54">
        <w:rPr>
          <w:rFonts w:ascii="Times New Roman" w:hAnsi="Times New Roman" w:cs="Times New Roman"/>
        </w:rPr>
        <w:t>.</w:t>
      </w:r>
    </w:p>
  </w:footnote>
  <w:footnote w:id="2">
    <w:p w14:paraId="10BF5111" w14:textId="29FBD696" w:rsidR="00362C13" w:rsidRPr="008563BC" w:rsidRDefault="00362C13" w:rsidP="008563BC">
      <w:pPr>
        <w:pStyle w:val="Textonotapie"/>
        <w:jc w:val="both"/>
        <w:rPr>
          <w:rFonts w:ascii="Times New Roman" w:hAnsi="Times New Roman" w:cs="Times New Roman"/>
        </w:rPr>
      </w:pPr>
      <w:r w:rsidRPr="008563BC">
        <w:rPr>
          <w:rStyle w:val="Refdenotaalpie"/>
          <w:rFonts w:ascii="Times New Roman" w:hAnsi="Times New Roman" w:cs="Times New Roman"/>
        </w:rPr>
        <w:footnoteRef/>
      </w:r>
      <w:r w:rsidRPr="008563BC">
        <w:rPr>
          <w:rFonts w:ascii="Times New Roman" w:hAnsi="Times New Roman" w:cs="Times New Roman"/>
        </w:rPr>
        <w:t xml:space="preserve"> Jefa del Departamento Docente del INDER, responsable de hacer cumplir en las escuelas y áreas deportivas del municipio, las nuevas orientaciones emanadas del III Perfeccionamiento del Sistema Educacional en las clases de Educación Física. Asesora y controla la ejecución de las orientaciones.  </w:t>
      </w:r>
    </w:p>
  </w:footnote>
  <w:footnote w:id="3">
    <w:p w14:paraId="64D253AC" w14:textId="0F7C25D9" w:rsidR="00362C13" w:rsidRPr="008563BC" w:rsidRDefault="00362C13" w:rsidP="008563BC">
      <w:pPr>
        <w:pStyle w:val="Textonotapie"/>
        <w:jc w:val="both"/>
        <w:rPr>
          <w:rFonts w:ascii="Times New Roman" w:hAnsi="Times New Roman" w:cs="Times New Roman"/>
        </w:rPr>
      </w:pPr>
      <w:r w:rsidRPr="008563BC">
        <w:rPr>
          <w:rStyle w:val="Refdenotaalpie"/>
          <w:rFonts w:ascii="Times New Roman" w:hAnsi="Times New Roman" w:cs="Times New Roman"/>
        </w:rPr>
        <w:footnoteRef/>
      </w:r>
      <w:r w:rsidRPr="008563BC">
        <w:rPr>
          <w:rFonts w:ascii="Times New Roman" w:hAnsi="Times New Roman" w:cs="Times New Roman"/>
        </w:rPr>
        <w:t xml:space="preserve"> Dirige un Proyecto Comunitario de Recreación Física en la localidad de Nazareno en Placetas con Adultas Mayores, mantiene vínculos con el MINSAP y el MINED en alianzas territoriales para la protección de adultos mayores en áreas rurales. </w:t>
      </w:r>
    </w:p>
  </w:footnote>
  <w:footnote w:id="4">
    <w:p w14:paraId="2343538A" w14:textId="625718DA" w:rsidR="00362C13" w:rsidRDefault="00362C13" w:rsidP="008563BC">
      <w:pPr>
        <w:pStyle w:val="Textonotapie"/>
        <w:jc w:val="both"/>
      </w:pPr>
      <w:r w:rsidRPr="008563BC">
        <w:rPr>
          <w:rStyle w:val="Refdenotaalpie"/>
          <w:rFonts w:ascii="Times New Roman" w:hAnsi="Times New Roman" w:cs="Times New Roman"/>
        </w:rPr>
        <w:footnoteRef/>
      </w:r>
      <w:r w:rsidRPr="008563BC">
        <w:rPr>
          <w:rFonts w:ascii="Times New Roman" w:hAnsi="Times New Roman" w:cs="Times New Roman"/>
        </w:rPr>
        <w:t xml:space="preserve"> Atiende los casos de estudiantes con enfermedades crónicas no transmisibles del Politécnico en colaboración con el Médico de la Familia.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724785" w:rsidRPr="001B7F4C" w14:paraId="0AA7A996" w14:textId="77777777" w:rsidTr="008A0C38">
      <w:trPr>
        <w:trHeight w:val="769"/>
        <w:jc w:val="center"/>
      </w:trPr>
      <w:tc>
        <w:tcPr>
          <w:tcW w:w="5035" w:type="dxa"/>
          <w:tcMar>
            <w:top w:w="72" w:type="dxa"/>
            <w:left w:w="115" w:type="dxa"/>
            <w:bottom w:w="72" w:type="dxa"/>
            <w:right w:w="115" w:type="dxa"/>
          </w:tcMar>
          <w:vAlign w:val="center"/>
        </w:tcPr>
        <w:p w14:paraId="1ED247BF" w14:textId="77777777" w:rsidR="00724785" w:rsidRPr="001B7F4C" w:rsidRDefault="00724785" w:rsidP="00724785">
          <w:pPr>
            <w:jc w:val="center"/>
            <w:rPr>
              <w:rFonts w:ascii="Arial" w:eastAsia="Times New Roman" w:hAnsi="Arial" w:cs="Arial"/>
              <w:b/>
              <w:sz w:val="28"/>
              <w:szCs w:val="24"/>
              <w:lang w:val="en-US"/>
            </w:rPr>
          </w:pPr>
          <w:r w:rsidRPr="001B7F4C">
            <w:rPr>
              <w:rFonts w:ascii="Times New Roman" w:eastAsia="Times New Roman" w:hAnsi="Times New Roman" w:cs="Times New Roman"/>
              <w:noProof/>
              <w:sz w:val="24"/>
              <w:szCs w:val="24"/>
              <w:lang w:val="en-US"/>
            </w:rPr>
            <w:drawing>
              <wp:inline distT="0" distB="0" distL="0" distR="0" wp14:anchorId="5D2183AE" wp14:editId="69C5A025">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04172FD9" w14:textId="77777777" w:rsidR="00724785" w:rsidRPr="001B7F4C" w:rsidRDefault="00724785" w:rsidP="00724785">
          <w:pPr>
            <w:jc w:val="center"/>
            <w:rPr>
              <w:rFonts w:ascii="Times New Roman" w:eastAsia="Times New Roman" w:hAnsi="Times New Roman" w:cs="Times New Roman"/>
              <w:b/>
              <w:color w:val="FFFFFF"/>
              <w:sz w:val="20"/>
              <w:szCs w:val="24"/>
            </w:rPr>
          </w:pPr>
          <w:r w:rsidRPr="001B7F4C">
            <w:rPr>
              <w:rFonts w:ascii="Times New Roman" w:eastAsia="Times New Roman" w:hAnsi="Times New Roman" w:cs="Times New Roman"/>
              <w:b/>
              <w:color w:val="FFFFFF"/>
              <w:sz w:val="20"/>
              <w:szCs w:val="24"/>
            </w:rPr>
            <w:t>ISSN: 1605 – 5888    RNPS: 1844</w:t>
          </w:r>
        </w:p>
        <w:p w14:paraId="089359EC" w14:textId="77777777" w:rsidR="00724785" w:rsidRPr="001B7F4C" w:rsidRDefault="00724785" w:rsidP="00724785">
          <w:pPr>
            <w:jc w:val="center"/>
            <w:rPr>
              <w:rFonts w:ascii="Times New Roman" w:eastAsia="Times New Roman" w:hAnsi="Times New Roman" w:cs="Times New Roman"/>
              <w:b/>
              <w:color w:val="FFFFFF"/>
              <w:sz w:val="20"/>
              <w:szCs w:val="24"/>
            </w:rPr>
          </w:pPr>
          <w:r w:rsidRPr="001B7F4C">
            <w:rPr>
              <w:rFonts w:ascii="Times New Roman" w:eastAsia="Times New Roman" w:hAnsi="Times New Roman" w:cs="Times New Roman"/>
              <w:b/>
              <w:color w:val="FFFFFF"/>
              <w:sz w:val="20"/>
              <w:szCs w:val="24"/>
            </w:rPr>
            <w:t>V.17. No.</w:t>
          </w:r>
          <w:r>
            <w:rPr>
              <w:rFonts w:ascii="Times New Roman" w:eastAsia="Times New Roman" w:hAnsi="Times New Roman" w:cs="Times New Roman"/>
              <w:b/>
              <w:color w:val="FFFFFF"/>
              <w:sz w:val="20"/>
              <w:szCs w:val="24"/>
            </w:rPr>
            <w:t xml:space="preserve"> </w:t>
          </w:r>
          <w:r w:rsidRPr="001B7F4C">
            <w:rPr>
              <w:rFonts w:ascii="Times New Roman" w:eastAsia="Times New Roman" w:hAnsi="Times New Roman" w:cs="Times New Roman"/>
              <w:b/>
              <w:color w:val="FFFFFF"/>
              <w:sz w:val="20"/>
              <w:szCs w:val="24"/>
            </w:rPr>
            <w:t xml:space="preserve">3 (septiembre-diciembre) Año 2024, 4ta Etapa </w:t>
          </w:r>
        </w:p>
        <w:p w14:paraId="17ED6E28" w14:textId="51035D46" w:rsidR="00724785" w:rsidRPr="001B7F4C" w:rsidRDefault="00724785" w:rsidP="00724785">
          <w:pPr>
            <w:jc w:val="center"/>
            <w:rPr>
              <w:rFonts w:ascii="Arial" w:eastAsia="Times New Roman" w:hAnsi="Arial" w:cs="Arial"/>
              <w:b/>
              <w:sz w:val="28"/>
              <w:szCs w:val="24"/>
            </w:rPr>
          </w:pPr>
          <w:r w:rsidRPr="001B7F4C">
            <w:rPr>
              <w:rFonts w:ascii="Times New Roman" w:eastAsia="Times New Roman" w:hAnsi="Times New Roman" w:cs="Times New Roman"/>
              <w:b/>
              <w:color w:val="FFFFFF"/>
              <w:sz w:val="20"/>
              <w:szCs w:val="24"/>
            </w:rPr>
            <w:t xml:space="preserve">Pág. </w:t>
          </w:r>
          <w:r>
            <w:rPr>
              <w:rFonts w:ascii="Times New Roman" w:eastAsia="Times New Roman" w:hAnsi="Times New Roman" w:cs="Times New Roman"/>
              <w:b/>
              <w:color w:val="FFFFFF"/>
              <w:sz w:val="20"/>
              <w:szCs w:val="24"/>
            </w:rPr>
            <w:t>1</w:t>
          </w:r>
          <w:r>
            <w:rPr>
              <w:rFonts w:ascii="Times New Roman" w:eastAsia="Times New Roman" w:hAnsi="Times New Roman" w:cs="Times New Roman"/>
              <w:b/>
              <w:color w:val="FFFFFF"/>
              <w:sz w:val="20"/>
              <w:szCs w:val="24"/>
            </w:rPr>
            <w:t>94-210</w:t>
          </w:r>
        </w:p>
      </w:tc>
    </w:tr>
  </w:tbl>
  <w:p w14:paraId="1656B36A" w14:textId="77777777" w:rsidR="00362C13" w:rsidRDefault="00362C13"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F02FD"/>
    <w:multiLevelType w:val="hybridMultilevel"/>
    <w:tmpl w:val="8C0C24C0"/>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2"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D0421"/>
    <w:multiLevelType w:val="hybridMultilevel"/>
    <w:tmpl w:val="0862FBFA"/>
    <w:lvl w:ilvl="0" w:tplc="67709BF6">
      <w:start w:val="1"/>
      <w:numFmt w:val="bullet"/>
      <w:lvlText w:val=""/>
      <w:lvlJc w:val="left"/>
      <w:pPr>
        <w:ind w:hanging="284"/>
      </w:pPr>
      <w:rPr>
        <w:rFonts w:ascii="Symbol" w:eastAsia="Symbol" w:hAnsi="Symbol" w:hint="default"/>
        <w:sz w:val="24"/>
        <w:szCs w:val="24"/>
      </w:rPr>
    </w:lvl>
    <w:lvl w:ilvl="1" w:tplc="D834F572">
      <w:start w:val="1"/>
      <w:numFmt w:val="bullet"/>
      <w:lvlText w:val="•"/>
      <w:lvlJc w:val="left"/>
      <w:rPr>
        <w:rFonts w:hint="default"/>
      </w:rPr>
    </w:lvl>
    <w:lvl w:ilvl="2" w:tplc="CE10D8FA">
      <w:start w:val="1"/>
      <w:numFmt w:val="bullet"/>
      <w:lvlText w:val="•"/>
      <w:lvlJc w:val="left"/>
      <w:rPr>
        <w:rFonts w:hint="default"/>
      </w:rPr>
    </w:lvl>
    <w:lvl w:ilvl="3" w:tplc="7890BAB6">
      <w:start w:val="1"/>
      <w:numFmt w:val="bullet"/>
      <w:lvlText w:val="•"/>
      <w:lvlJc w:val="left"/>
      <w:rPr>
        <w:rFonts w:hint="default"/>
      </w:rPr>
    </w:lvl>
    <w:lvl w:ilvl="4" w:tplc="80F4ACFA">
      <w:start w:val="1"/>
      <w:numFmt w:val="bullet"/>
      <w:lvlText w:val="•"/>
      <w:lvlJc w:val="left"/>
      <w:rPr>
        <w:rFonts w:hint="default"/>
      </w:rPr>
    </w:lvl>
    <w:lvl w:ilvl="5" w:tplc="99C0D9BA">
      <w:start w:val="1"/>
      <w:numFmt w:val="bullet"/>
      <w:lvlText w:val="•"/>
      <w:lvlJc w:val="left"/>
      <w:rPr>
        <w:rFonts w:hint="default"/>
      </w:rPr>
    </w:lvl>
    <w:lvl w:ilvl="6" w:tplc="393C234C">
      <w:start w:val="1"/>
      <w:numFmt w:val="bullet"/>
      <w:lvlText w:val="•"/>
      <w:lvlJc w:val="left"/>
      <w:rPr>
        <w:rFonts w:hint="default"/>
      </w:rPr>
    </w:lvl>
    <w:lvl w:ilvl="7" w:tplc="68F02F0A">
      <w:start w:val="1"/>
      <w:numFmt w:val="bullet"/>
      <w:lvlText w:val="•"/>
      <w:lvlJc w:val="left"/>
      <w:rPr>
        <w:rFonts w:hint="default"/>
      </w:rPr>
    </w:lvl>
    <w:lvl w:ilvl="8" w:tplc="1F36AC58">
      <w:start w:val="1"/>
      <w:numFmt w:val="bullet"/>
      <w:lvlText w:val="•"/>
      <w:lvlJc w:val="left"/>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06769"/>
    <w:rsid w:val="00021803"/>
    <w:rsid w:val="00031951"/>
    <w:rsid w:val="00033EA8"/>
    <w:rsid w:val="0004325D"/>
    <w:rsid w:val="00050724"/>
    <w:rsid w:val="00050D70"/>
    <w:rsid w:val="00054DA3"/>
    <w:rsid w:val="000A613C"/>
    <w:rsid w:val="000B318C"/>
    <w:rsid w:val="000B6710"/>
    <w:rsid w:val="000D6609"/>
    <w:rsid w:val="001268C6"/>
    <w:rsid w:val="00141E0D"/>
    <w:rsid w:val="001448DF"/>
    <w:rsid w:val="001504DA"/>
    <w:rsid w:val="00155805"/>
    <w:rsid w:val="00167B53"/>
    <w:rsid w:val="00175806"/>
    <w:rsid w:val="001A508A"/>
    <w:rsid w:val="001C17E4"/>
    <w:rsid w:val="001C7A37"/>
    <w:rsid w:val="00222492"/>
    <w:rsid w:val="002323C7"/>
    <w:rsid w:val="0025541E"/>
    <w:rsid w:val="0026601E"/>
    <w:rsid w:val="0027144C"/>
    <w:rsid w:val="00280B54"/>
    <w:rsid w:val="002B6EC7"/>
    <w:rsid w:val="003208ED"/>
    <w:rsid w:val="00362C13"/>
    <w:rsid w:val="0038042D"/>
    <w:rsid w:val="003C449E"/>
    <w:rsid w:val="003D37E8"/>
    <w:rsid w:val="00421E43"/>
    <w:rsid w:val="00421F17"/>
    <w:rsid w:val="00424BC2"/>
    <w:rsid w:val="00437DAC"/>
    <w:rsid w:val="00441DC7"/>
    <w:rsid w:val="004543E5"/>
    <w:rsid w:val="004624C8"/>
    <w:rsid w:val="00466F9D"/>
    <w:rsid w:val="00482C94"/>
    <w:rsid w:val="004B58B2"/>
    <w:rsid w:val="004D1503"/>
    <w:rsid w:val="004E5946"/>
    <w:rsid w:val="004F66AB"/>
    <w:rsid w:val="00501B8E"/>
    <w:rsid w:val="00501F05"/>
    <w:rsid w:val="005064B0"/>
    <w:rsid w:val="0051108E"/>
    <w:rsid w:val="00531864"/>
    <w:rsid w:val="00531D56"/>
    <w:rsid w:val="0056179E"/>
    <w:rsid w:val="0057114C"/>
    <w:rsid w:val="005833D4"/>
    <w:rsid w:val="005904F5"/>
    <w:rsid w:val="005B2F20"/>
    <w:rsid w:val="005C56B6"/>
    <w:rsid w:val="005D45FA"/>
    <w:rsid w:val="005F3281"/>
    <w:rsid w:val="0061450F"/>
    <w:rsid w:val="00622D18"/>
    <w:rsid w:val="0063134D"/>
    <w:rsid w:val="00631CB1"/>
    <w:rsid w:val="0063669C"/>
    <w:rsid w:val="00636E7E"/>
    <w:rsid w:val="00646F24"/>
    <w:rsid w:val="00650005"/>
    <w:rsid w:val="00655506"/>
    <w:rsid w:val="006631B4"/>
    <w:rsid w:val="006718D3"/>
    <w:rsid w:val="00676DED"/>
    <w:rsid w:val="00684F19"/>
    <w:rsid w:val="00685914"/>
    <w:rsid w:val="006A5212"/>
    <w:rsid w:val="006D1D58"/>
    <w:rsid w:val="006D41EF"/>
    <w:rsid w:val="006D4E7A"/>
    <w:rsid w:val="00724785"/>
    <w:rsid w:val="00736765"/>
    <w:rsid w:val="00751280"/>
    <w:rsid w:val="007550B5"/>
    <w:rsid w:val="00793173"/>
    <w:rsid w:val="00796F9F"/>
    <w:rsid w:val="007A138D"/>
    <w:rsid w:val="007A3546"/>
    <w:rsid w:val="007A53D1"/>
    <w:rsid w:val="007B1C28"/>
    <w:rsid w:val="007C0C27"/>
    <w:rsid w:val="007C1741"/>
    <w:rsid w:val="007C2C87"/>
    <w:rsid w:val="007D06F5"/>
    <w:rsid w:val="007D534A"/>
    <w:rsid w:val="0081249A"/>
    <w:rsid w:val="0082099B"/>
    <w:rsid w:val="00836368"/>
    <w:rsid w:val="008547B3"/>
    <w:rsid w:val="008563BC"/>
    <w:rsid w:val="00884900"/>
    <w:rsid w:val="0089388C"/>
    <w:rsid w:val="00896684"/>
    <w:rsid w:val="008C00E8"/>
    <w:rsid w:val="008C52E3"/>
    <w:rsid w:val="008C794C"/>
    <w:rsid w:val="008D0696"/>
    <w:rsid w:val="008E07A9"/>
    <w:rsid w:val="00941A7C"/>
    <w:rsid w:val="0097155E"/>
    <w:rsid w:val="0097381F"/>
    <w:rsid w:val="00975652"/>
    <w:rsid w:val="00993A32"/>
    <w:rsid w:val="009C302A"/>
    <w:rsid w:val="009C3854"/>
    <w:rsid w:val="009D0C04"/>
    <w:rsid w:val="00A03226"/>
    <w:rsid w:val="00A338CE"/>
    <w:rsid w:val="00A375E3"/>
    <w:rsid w:val="00A37E4B"/>
    <w:rsid w:val="00A37F08"/>
    <w:rsid w:val="00A41E4A"/>
    <w:rsid w:val="00A55C2E"/>
    <w:rsid w:val="00A55D28"/>
    <w:rsid w:val="00AA53D7"/>
    <w:rsid w:val="00AB0329"/>
    <w:rsid w:val="00AB5F71"/>
    <w:rsid w:val="00AC5328"/>
    <w:rsid w:val="00AE41A8"/>
    <w:rsid w:val="00B1246C"/>
    <w:rsid w:val="00B20D34"/>
    <w:rsid w:val="00B32F4A"/>
    <w:rsid w:val="00B420D9"/>
    <w:rsid w:val="00B47C52"/>
    <w:rsid w:val="00B55BF0"/>
    <w:rsid w:val="00B620FD"/>
    <w:rsid w:val="00B83257"/>
    <w:rsid w:val="00B845D1"/>
    <w:rsid w:val="00BA19F9"/>
    <w:rsid w:val="00BE5BCC"/>
    <w:rsid w:val="00C03C16"/>
    <w:rsid w:val="00C06878"/>
    <w:rsid w:val="00C10CF0"/>
    <w:rsid w:val="00C12E0A"/>
    <w:rsid w:val="00C17F21"/>
    <w:rsid w:val="00C221F9"/>
    <w:rsid w:val="00C235DB"/>
    <w:rsid w:val="00C5393E"/>
    <w:rsid w:val="00C57C01"/>
    <w:rsid w:val="00C71716"/>
    <w:rsid w:val="00C9549D"/>
    <w:rsid w:val="00CB0CC8"/>
    <w:rsid w:val="00CB6B57"/>
    <w:rsid w:val="00CD24C2"/>
    <w:rsid w:val="00CE2674"/>
    <w:rsid w:val="00CE786D"/>
    <w:rsid w:val="00CF0E6C"/>
    <w:rsid w:val="00CF2558"/>
    <w:rsid w:val="00D12B77"/>
    <w:rsid w:val="00D17688"/>
    <w:rsid w:val="00D26AE6"/>
    <w:rsid w:val="00D32CA3"/>
    <w:rsid w:val="00D552D7"/>
    <w:rsid w:val="00D7025E"/>
    <w:rsid w:val="00D87386"/>
    <w:rsid w:val="00DE13FB"/>
    <w:rsid w:val="00DF30F3"/>
    <w:rsid w:val="00DF51AC"/>
    <w:rsid w:val="00E01ACF"/>
    <w:rsid w:val="00E36E87"/>
    <w:rsid w:val="00E43C2B"/>
    <w:rsid w:val="00E45527"/>
    <w:rsid w:val="00E46CC3"/>
    <w:rsid w:val="00E75C62"/>
    <w:rsid w:val="00E9205D"/>
    <w:rsid w:val="00EB069E"/>
    <w:rsid w:val="00EC530F"/>
    <w:rsid w:val="00ED0BD1"/>
    <w:rsid w:val="00EF7691"/>
    <w:rsid w:val="00F0366B"/>
    <w:rsid w:val="00F25F62"/>
    <w:rsid w:val="00F3266F"/>
    <w:rsid w:val="00F47EC7"/>
    <w:rsid w:val="00FD733F"/>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ED45C"/>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styleId="Refdecomentario">
    <w:name w:val="annotation reference"/>
    <w:basedOn w:val="Fuentedeprrafopredeter"/>
    <w:uiPriority w:val="99"/>
    <w:semiHidden/>
    <w:unhideWhenUsed/>
    <w:rsid w:val="005D45FA"/>
    <w:rPr>
      <w:sz w:val="16"/>
      <w:szCs w:val="16"/>
    </w:rPr>
  </w:style>
  <w:style w:type="paragraph" w:styleId="Textocomentario">
    <w:name w:val="annotation text"/>
    <w:basedOn w:val="Normal"/>
    <w:link w:val="TextocomentarioCar"/>
    <w:uiPriority w:val="99"/>
    <w:semiHidden/>
    <w:unhideWhenUsed/>
    <w:rsid w:val="005D45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45FA"/>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5D45FA"/>
    <w:rPr>
      <w:b/>
      <w:bCs/>
    </w:rPr>
  </w:style>
  <w:style w:type="character" w:customStyle="1" w:styleId="AsuntodelcomentarioCar">
    <w:name w:val="Asunto del comentario Car"/>
    <w:basedOn w:val="TextocomentarioCar"/>
    <w:link w:val="Asuntodelcomentario"/>
    <w:uiPriority w:val="99"/>
    <w:semiHidden/>
    <w:rsid w:val="005D45FA"/>
    <w:rPr>
      <w:b/>
      <w:bCs/>
      <w:sz w:val="20"/>
      <w:szCs w:val="20"/>
      <w:lang w:val="es-ES"/>
    </w:rPr>
  </w:style>
  <w:style w:type="paragraph" w:styleId="Textodeglobo">
    <w:name w:val="Balloon Text"/>
    <w:basedOn w:val="Normal"/>
    <w:link w:val="TextodegloboCar"/>
    <w:uiPriority w:val="99"/>
    <w:semiHidden/>
    <w:unhideWhenUsed/>
    <w:rsid w:val="005D45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45FA"/>
    <w:rPr>
      <w:rFonts w:ascii="Segoe UI" w:hAnsi="Segoe UI" w:cs="Segoe UI"/>
      <w:sz w:val="18"/>
      <w:szCs w:val="18"/>
      <w:lang w:val="es-ES"/>
    </w:rPr>
  </w:style>
  <w:style w:type="paragraph" w:styleId="Textonotapie">
    <w:name w:val="footnote text"/>
    <w:basedOn w:val="Normal"/>
    <w:link w:val="TextonotapieCar"/>
    <w:uiPriority w:val="99"/>
    <w:semiHidden/>
    <w:unhideWhenUsed/>
    <w:rsid w:val="006D4E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4E7A"/>
    <w:rPr>
      <w:sz w:val="20"/>
      <w:szCs w:val="20"/>
      <w:lang w:val="es-ES"/>
    </w:rPr>
  </w:style>
  <w:style w:type="character" w:styleId="Refdenotaalpie">
    <w:name w:val="footnote reference"/>
    <w:basedOn w:val="Fuentedeprrafopredeter"/>
    <w:uiPriority w:val="99"/>
    <w:semiHidden/>
    <w:unhideWhenUsed/>
    <w:rsid w:val="006D4E7A"/>
    <w:rPr>
      <w:vertAlign w:val="superscript"/>
    </w:rPr>
  </w:style>
  <w:style w:type="character" w:customStyle="1" w:styleId="UnresolvedMention">
    <w:name w:val="Unresolved Mention"/>
    <w:basedOn w:val="Fuentedeprrafopredeter"/>
    <w:uiPriority w:val="99"/>
    <w:semiHidden/>
    <w:unhideWhenUsed/>
    <w:rsid w:val="00856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3-2283-7047" TargetMode="External"/><Relationship Id="rId18" Type="http://schemas.openxmlformats.org/officeDocument/2006/relationships/hyperlink" Target="http://scielo.sld.cu/scielo.php?script=sci_abstract&amp;pid=S0864-03002019000200001&amp;lng=es&amp;nrm=iso&amp;tlng=es" TargetMode="External"/><Relationship Id="rId26" Type="http://schemas.openxmlformats.org/officeDocument/2006/relationships/hyperlink" Target="https://dialnet.unirioja.es/servlet/articulo?codigo=6844665" TargetMode="External"/><Relationship Id="rId39" Type="http://schemas.openxmlformats.org/officeDocument/2006/relationships/hyperlink" Target="https://iuymca.edu.ar" TargetMode="External"/><Relationship Id="rId21" Type="http://schemas.openxmlformats.org/officeDocument/2006/relationships/hyperlink" Target="https://podium.upr.edu.cu/index.php/podium/article/view/917" TargetMode="External"/><Relationship Id="rId34" Type="http://schemas.openxmlformats.org/officeDocument/2006/relationships/hyperlink" Target="https://scielo.sld.cu"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dalyc.org" TargetMode="External"/><Relationship Id="rId20" Type="http://schemas.openxmlformats.org/officeDocument/2006/relationships/hyperlink" Target="https://www.redalyc.org" TargetMode="External"/><Relationship Id="rId29" Type="http://schemas.openxmlformats.org/officeDocument/2006/relationships/hyperlink" Target="https://vanguardia.c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051-3993" TargetMode="External"/><Relationship Id="rId24" Type="http://schemas.openxmlformats.org/officeDocument/2006/relationships/hyperlink" Target="http://usie.es/supervision-21/" TargetMode="External"/><Relationship Id="rId32" Type="http://schemas.openxmlformats.org/officeDocument/2006/relationships/hyperlink" Target="https://doi.org/10.20960/nh.110" TargetMode="External"/><Relationship Id="rId37" Type="http://schemas.openxmlformats.org/officeDocument/2006/relationships/hyperlink" Target="https://deporvida.uho.edu.cu/index.php/deporvida/article/view/51" TargetMode="External"/><Relationship Id="rId40" Type="http://schemas.openxmlformats.org/officeDocument/2006/relationships/hyperlink" Target="https://academialudica.com" TargetMode="External"/><Relationship Id="rId5" Type="http://schemas.openxmlformats.org/officeDocument/2006/relationships/webSettings" Target="webSettings.xml"/><Relationship Id="rId15" Type="http://schemas.openxmlformats.org/officeDocument/2006/relationships/hyperlink" Target="https://orcid.org/0000-0002-1353-4752" TargetMode="External"/><Relationship Id="rId23" Type="http://schemas.openxmlformats.org/officeDocument/2006/relationships/hyperlink" Target="https://revistas.uniss.edu.cu" TargetMode="External"/><Relationship Id="rId28" Type="http://schemas.openxmlformats.org/officeDocument/2006/relationships/hyperlink" Target="https://www.researchgate.net" TargetMode="External"/><Relationship Id="rId36" Type="http://schemas.openxmlformats.org/officeDocument/2006/relationships/hyperlink" Target="http://www.scielo.org.ar/pdf/enfoques/v28n1/v28n1a04.pdf" TargetMode="External"/><Relationship Id="rId10" Type="http://schemas.openxmlformats.org/officeDocument/2006/relationships/hyperlink" Target="mailto:marinesaguilera92@gmail.com" TargetMode="External"/><Relationship Id="rId19" Type="http://schemas.openxmlformats.org/officeDocument/2006/relationships/hyperlink" Target="https://ispah.org" TargetMode="External"/><Relationship Id="rId31" Type="http://schemas.openxmlformats.org/officeDocument/2006/relationships/hyperlink" Target="http://scielo.sld.cu/pdf/mgi/v38n1/1561-3038-mgi-38-01-e124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1-5435-4769" TargetMode="External"/><Relationship Id="rId14" Type="http://schemas.openxmlformats.org/officeDocument/2006/relationships/hyperlink" Target="mailto:arnoys1975@gmail.com" TargetMode="External"/><Relationship Id="rId22" Type="http://schemas.openxmlformats.org/officeDocument/2006/relationships/hyperlink" Target="https://idus.us.es" TargetMode="External"/><Relationship Id="rId27" Type="http://schemas.openxmlformats.org/officeDocument/2006/relationships/hyperlink" Target="https://www.scielo.sa.cr/scielo.php?script=sci_arttext&amp;pid=S2215-24582013000100009" TargetMode="External"/><Relationship Id="rId30" Type="http://schemas.openxmlformats.org/officeDocument/2006/relationships/hyperlink" Target="https://revistacaf.ucm.cl/article/view/710" TargetMode="External"/><Relationship Id="rId35" Type="http://schemas.openxmlformats.org/officeDocument/2006/relationships/hyperlink" Target="https://www.libreriavirtualcuba.cu" TargetMode="External"/><Relationship Id="rId43" Type="http://schemas.openxmlformats.org/officeDocument/2006/relationships/fontTable" Target="fontTable.xml"/><Relationship Id="rId8" Type="http://schemas.openxmlformats.org/officeDocument/2006/relationships/hyperlink" Target="mailto:jennifervalhuerdi95050309079@gmail.com" TargetMode="External"/><Relationship Id="rId3" Type="http://schemas.openxmlformats.org/officeDocument/2006/relationships/styles" Target="styles.xml"/><Relationship Id="rId12" Type="http://schemas.openxmlformats.org/officeDocument/2006/relationships/hyperlink" Target="mailto:aneliscoca39@gmail.com" TargetMode="External"/><Relationship Id="rId17" Type="http://schemas.openxmlformats.org/officeDocument/2006/relationships/hyperlink" Target="https://www.scielo.org.mx" TargetMode="External"/><Relationship Id="rId25" Type="http://schemas.openxmlformats.org/officeDocument/2006/relationships/hyperlink" Target="https://revistas.ultedu.cu" TargetMode="External"/><Relationship Id="rId33" Type="http://schemas.openxmlformats.org/officeDocument/2006/relationships/hyperlink" Target="http://rus.ucf.edu.cu/index.php/rus" TargetMode="External"/><Relationship Id="rId38" Type="http://schemas.openxmlformats.org/officeDocument/2006/relationships/hyperlink" Target="http://revistas.um.es/sport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AEDC-FDD2-4AE2-B4F7-212D87B8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17</Pages>
  <Words>5340</Words>
  <Characters>30438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170</cp:revision>
  <cp:lastPrinted>2024-12-01T16:07:00Z</cp:lastPrinted>
  <dcterms:created xsi:type="dcterms:W3CDTF">2023-06-23T13:19:00Z</dcterms:created>
  <dcterms:modified xsi:type="dcterms:W3CDTF">2024-12-01T16:07:00Z</dcterms:modified>
</cp:coreProperties>
</file>