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B3F10" w14:textId="0A06643D" w:rsidR="00452ED7" w:rsidRPr="00FC4BD1" w:rsidRDefault="00F976A9" w:rsidP="00BF5113">
      <w:pPr>
        <w:spacing w:after="120" w:line="360" w:lineRule="auto"/>
        <w:ind w:left="368" w:hanging="11"/>
        <w:jc w:val="center"/>
        <w:rPr>
          <w:rFonts w:ascii="Times New Roman" w:hAnsi="Times New Roman" w:cs="Times New Roman"/>
          <w:b/>
          <w:sz w:val="24"/>
          <w:szCs w:val="24"/>
          <w:lang w:val="es-ES"/>
        </w:rPr>
      </w:pPr>
      <w:r w:rsidRPr="00FC4BD1">
        <w:rPr>
          <w:rFonts w:ascii="Times New Roman" w:hAnsi="Times New Roman" w:cs="Times New Roman"/>
          <w:b/>
          <w:sz w:val="24"/>
          <w:szCs w:val="24"/>
          <w:lang w:val="es-ES"/>
        </w:rPr>
        <w:t xml:space="preserve">La metacognición en los educandos </w:t>
      </w:r>
      <w:r w:rsidR="00A51F6F">
        <w:rPr>
          <w:rFonts w:ascii="Times New Roman" w:hAnsi="Times New Roman" w:cs="Times New Roman"/>
          <w:b/>
          <w:sz w:val="24"/>
          <w:szCs w:val="24"/>
          <w:lang w:val="es-ES"/>
        </w:rPr>
        <w:t xml:space="preserve">con potencialidades </w:t>
      </w:r>
      <w:r w:rsidRPr="00FC4BD1">
        <w:rPr>
          <w:rFonts w:ascii="Times New Roman" w:hAnsi="Times New Roman" w:cs="Times New Roman"/>
          <w:b/>
          <w:sz w:val="24"/>
          <w:szCs w:val="24"/>
          <w:lang w:val="es-ES"/>
        </w:rPr>
        <w:t>talentos</w:t>
      </w:r>
      <w:r w:rsidR="00A51F6F">
        <w:rPr>
          <w:rFonts w:ascii="Times New Roman" w:hAnsi="Times New Roman" w:cs="Times New Roman"/>
          <w:b/>
          <w:sz w:val="24"/>
          <w:szCs w:val="24"/>
          <w:lang w:val="es-ES"/>
        </w:rPr>
        <w:t>as</w:t>
      </w:r>
    </w:p>
    <w:p w14:paraId="328363FA" w14:textId="70421079" w:rsidR="008F17DD" w:rsidRPr="0018345A" w:rsidRDefault="00A51F6F" w:rsidP="00BF5113">
      <w:pPr>
        <w:spacing w:after="120" w:line="360" w:lineRule="auto"/>
        <w:jc w:val="center"/>
        <w:rPr>
          <w:rFonts w:ascii="Times New Roman" w:eastAsia="Calibri" w:hAnsi="Times New Roman" w:cs="Times New Roman"/>
          <w:b/>
          <w:bCs/>
          <w:kern w:val="2"/>
          <w:sz w:val="24"/>
          <w:szCs w:val="24"/>
        </w:rPr>
      </w:pPr>
      <w:r w:rsidRPr="00A51F6F">
        <w:rPr>
          <w:rFonts w:ascii="Times New Roman" w:hAnsi="Times New Roman" w:cs="Times New Roman"/>
          <w:bCs/>
          <w:sz w:val="24"/>
          <w:szCs w:val="24"/>
        </w:rPr>
        <w:t>Metacognition in learners with talented potentials</w:t>
      </w:r>
    </w:p>
    <w:p w14:paraId="0415E457" w14:textId="6885E73F" w:rsidR="006B6BF7" w:rsidRPr="00FC4BD1" w:rsidRDefault="006B6BF7" w:rsidP="00BF5113">
      <w:pPr>
        <w:spacing w:after="120" w:line="360" w:lineRule="auto"/>
        <w:jc w:val="right"/>
        <w:rPr>
          <w:rFonts w:ascii="Times New Roman" w:eastAsia="Calibri" w:hAnsi="Times New Roman" w:cs="Times New Roman"/>
          <w:b/>
          <w:bCs/>
          <w:kern w:val="2"/>
          <w:sz w:val="24"/>
          <w:szCs w:val="24"/>
          <w:lang w:val="es-PE"/>
        </w:rPr>
      </w:pPr>
      <w:r w:rsidRPr="00FC4BD1">
        <w:rPr>
          <w:rFonts w:ascii="Times New Roman" w:eastAsia="Calibri" w:hAnsi="Times New Roman" w:cs="Times New Roman"/>
          <w:b/>
          <w:bCs/>
          <w:kern w:val="2"/>
          <w:sz w:val="24"/>
          <w:szCs w:val="24"/>
          <w:lang w:val="es-PE"/>
        </w:rPr>
        <w:t>Artículo de investigació</w:t>
      </w:r>
      <w:r w:rsidR="00196F9B">
        <w:rPr>
          <w:rFonts w:ascii="Times New Roman" w:eastAsia="Calibri" w:hAnsi="Times New Roman" w:cs="Times New Roman"/>
          <w:b/>
          <w:bCs/>
          <w:kern w:val="2"/>
          <w:sz w:val="24"/>
          <w:szCs w:val="24"/>
          <w:lang w:val="es-PE"/>
        </w:rPr>
        <w:t>n</w:t>
      </w:r>
    </w:p>
    <w:p w14:paraId="4705BCAA" w14:textId="77777777" w:rsidR="006B6BF7" w:rsidRPr="00FC4BD1" w:rsidRDefault="00504199" w:rsidP="00BF5113">
      <w:pPr>
        <w:spacing w:after="120" w:line="360" w:lineRule="auto"/>
        <w:rPr>
          <w:rFonts w:ascii="Times New Roman" w:hAnsi="Times New Roman" w:cs="Times New Roman"/>
          <w:b/>
          <w:sz w:val="24"/>
          <w:szCs w:val="24"/>
          <w:lang w:val="es-ES"/>
        </w:rPr>
      </w:pPr>
      <w:r w:rsidRPr="00FC4BD1">
        <w:rPr>
          <w:rFonts w:ascii="Times New Roman" w:hAnsi="Times New Roman" w:cs="Times New Roman"/>
          <w:b/>
          <w:sz w:val="24"/>
          <w:szCs w:val="24"/>
          <w:lang w:val="es-ES"/>
        </w:rPr>
        <w:t xml:space="preserve">AUTOR (ES): </w:t>
      </w:r>
    </w:p>
    <w:p w14:paraId="4C783FAC" w14:textId="756C1F8F" w:rsidR="006B6BF7" w:rsidRPr="00FC4BD1" w:rsidRDefault="00F976A9" w:rsidP="00BF5113">
      <w:pPr>
        <w:spacing w:after="120" w:line="360" w:lineRule="auto"/>
        <w:rPr>
          <w:rFonts w:ascii="Times New Roman" w:hAnsi="Times New Roman" w:cs="Times New Roman"/>
          <w:sz w:val="24"/>
          <w:szCs w:val="24"/>
          <w:lang w:val="es-ES"/>
        </w:rPr>
      </w:pPr>
      <w:r w:rsidRPr="00FC4BD1">
        <w:rPr>
          <w:rFonts w:ascii="Times New Roman" w:hAnsi="Times New Roman" w:cs="Times New Roman"/>
          <w:sz w:val="24"/>
          <w:szCs w:val="24"/>
          <w:lang w:val="es-ES"/>
        </w:rPr>
        <w:t>Lic. Beatriz Tamayo Ramírez</w:t>
      </w:r>
      <w:r w:rsidR="001F057A" w:rsidRPr="00FC4BD1">
        <w:rPr>
          <w:rStyle w:val="Refdenotaalpie"/>
          <w:rFonts w:ascii="Times New Roman" w:hAnsi="Times New Roman" w:cs="Times New Roman"/>
          <w:sz w:val="24"/>
          <w:szCs w:val="24"/>
          <w:lang w:val="es-ES"/>
        </w:rPr>
        <w:footnoteReference w:id="1"/>
      </w:r>
      <w:r w:rsidR="006B6BF7" w:rsidRPr="00FC4BD1">
        <w:rPr>
          <w:rFonts w:ascii="Times New Roman" w:hAnsi="Times New Roman" w:cs="Times New Roman"/>
          <w:sz w:val="24"/>
          <w:szCs w:val="24"/>
          <w:lang w:val="es-ES"/>
        </w:rPr>
        <w:t xml:space="preserve"> </w:t>
      </w:r>
    </w:p>
    <w:p w14:paraId="41B01C48" w14:textId="27BF0188" w:rsidR="001F057A" w:rsidRPr="00FC4BD1" w:rsidRDefault="001F057A" w:rsidP="00BF5113">
      <w:pPr>
        <w:spacing w:after="120" w:line="360" w:lineRule="auto"/>
        <w:rPr>
          <w:rFonts w:ascii="Times New Roman" w:hAnsi="Times New Roman" w:cs="Times New Roman"/>
          <w:sz w:val="24"/>
          <w:szCs w:val="24"/>
          <w:lang w:val="es-ES"/>
        </w:rPr>
      </w:pPr>
      <w:r w:rsidRPr="00FC4BD1">
        <w:rPr>
          <w:rFonts w:ascii="Times New Roman" w:hAnsi="Times New Roman" w:cs="Times New Roman"/>
          <w:i/>
          <w:sz w:val="24"/>
          <w:szCs w:val="24"/>
          <w:lang w:val="es-ES_tradnl"/>
        </w:rPr>
        <w:t xml:space="preserve">Correo electrónico: </w:t>
      </w:r>
      <w:hyperlink r:id="rId8" w:history="1">
        <w:r w:rsidR="00F976A9" w:rsidRPr="00FC4BD1">
          <w:rPr>
            <w:rStyle w:val="Hipervnculo"/>
            <w:rFonts w:ascii="Times New Roman" w:eastAsia="Arial" w:hAnsi="Times New Roman" w:cs="Times New Roman"/>
            <w:sz w:val="24"/>
            <w:szCs w:val="24"/>
            <w:lang w:val="es-ES" w:eastAsia="es-ES"/>
          </w:rPr>
          <w:t>beatriztr1996@gmail.com</w:t>
        </w:r>
      </w:hyperlink>
    </w:p>
    <w:p w14:paraId="651D5033" w14:textId="0B270784" w:rsidR="006B6BF7" w:rsidRPr="00FC4BD1" w:rsidRDefault="006B6BF7" w:rsidP="00BF5113">
      <w:pPr>
        <w:spacing w:after="120" w:line="360" w:lineRule="auto"/>
        <w:rPr>
          <w:rFonts w:ascii="Times New Roman" w:hAnsi="Times New Roman" w:cs="Times New Roman"/>
          <w:sz w:val="24"/>
          <w:szCs w:val="24"/>
          <w:lang w:val="es-ES"/>
        </w:rPr>
      </w:pPr>
      <w:r w:rsidRPr="00FC4BD1">
        <w:rPr>
          <w:rFonts w:ascii="Times New Roman" w:hAnsi="Times New Roman" w:cs="Times New Roman"/>
          <w:i/>
          <w:sz w:val="24"/>
          <w:szCs w:val="24"/>
          <w:lang w:val="es-ES_tradnl"/>
        </w:rPr>
        <w:t xml:space="preserve">Código Orcid: </w:t>
      </w:r>
      <w:r w:rsidR="00F976A9" w:rsidRPr="00FC4BD1">
        <w:rPr>
          <w:rFonts w:ascii="Times New Roman" w:eastAsia="Calibri" w:hAnsi="Times New Roman" w:cs="Times New Roman"/>
          <w:sz w:val="24"/>
          <w:szCs w:val="24"/>
          <w:lang w:val="es-ES"/>
        </w:rPr>
        <w:t>https://orcid.org/0009-0007-4720-4632</w:t>
      </w:r>
    </w:p>
    <w:p w14:paraId="36DEE30C" w14:textId="77777777" w:rsidR="001F057A" w:rsidRPr="00FC4BD1" w:rsidRDefault="001F057A" w:rsidP="00BF5113">
      <w:pPr>
        <w:spacing w:after="120" w:line="360" w:lineRule="auto"/>
        <w:rPr>
          <w:rFonts w:ascii="Times New Roman" w:eastAsia="Calibri" w:hAnsi="Times New Roman" w:cs="Times New Roman"/>
          <w:sz w:val="24"/>
          <w:szCs w:val="24"/>
          <w:lang w:val="es-ES" w:eastAsia="es-ES"/>
        </w:rPr>
      </w:pPr>
      <w:r w:rsidRPr="00FC4BD1">
        <w:rPr>
          <w:rFonts w:ascii="Times New Roman" w:hAnsi="Times New Roman" w:cs="Times New Roman"/>
          <w:sz w:val="24"/>
          <w:szCs w:val="24"/>
          <w:lang w:val="es-ES"/>
        </w:rPr>
        <w:t>Instituto Central de Ciencias Pedagógicas. La Habana. Cuba</w:t>
      </w:r>
    </w:p>
    <w:p w14:paraId="6F47626A" w14:textId="75BAC12A" w:rsidR="00EE39A4" w:rsidRPr="00FC4BD1" w:rsidRDefault="00EE39A4" w:rsidP="00BF5113">
      <w:pPr>
        <w:spacing w:after="120" w:line="360" w:lineRule="auto"/>
        <w:rPr>
          <w:rFonts w:ascii="Times New Roman" w:eastAsia="Calibri" w:hAnsi="Times New Roman" w:cs="Times New Roman"/>
          <w:sz w:val="24"/>
          <w:szCs w:val="24"/>
          <w:lang w:val="es-ES" w:eastAsia="es-ES"/>
        </w:rPr>
      </w:pPr>
      <w:bookmarkStart w:id="0" w:name="_Hlk110468426"/>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6B6BF7" w:rsidRPr="00FC4BD1" w14:paraId="38B300D6" w14:textId="77777777" w:rsidTr="002F6D91">
        <w:tc>
          <w:tcPr>
            <w:tcW w:w="2942" w:type="dxa"/>
            <w:shd w:val="clear" w:color="auto" w:fill="00B0F0"/>
          </w:tcPr>
          <w:bookmarkEnd w:id="0"/>
          <w:p w14:paraId="2D552CC7" w14:textId="77777777" w:rsidR="006B6BF7" w:rsidRPr="00FC4BD1" w:rsidRDefault="006B6BF7" w:rsidP="00BF5113">
            <w:pPr>
              <w:spacing w:after="120" w:line="360" w:lineRule="auto"/>
              <w:jc w:val="both"/>
              <w:rPr>
                <w:rFonts w:ascii="Times New Roman" w:eastAsia="Arial" w:hAnsi="Times New Roman" w:cs="Times New Roman"/>
                <w:b/>
                <w:i/>
                <w:iCs/>
                <w:sz w:val="24"/>
                <w:szCs w:val="24"/>
                <w:lang w:val="es-MX" w:eastAsia="es-ES"/>
              </w:rPr>
            </w:pPr>
            <w:r w:rsidRPr="00FC4BD1">
              <w:rPr>
                <w:rFonts w:ascii="Times New Roman" w:eastAsia="Arial" w:hAnsi="Times New Roman" w:cs="Times New Roman"/>
                <w:b/>
                <w:i/>
                <w:iCs/>
                <w:sz w:val="24"/>
                <w:szCs w:val="24"/>
                <w:lang w:val="es-MX" w:eastAsia="es-ES"/>
              </w:rPr>
              <w:t>Recibido</w:t>
            </w:r>
          </w:p>
        </w:tc>
        <w:tc>
          <w:tcPr>
            <w:tcW w:w="2943" w:type="dxa"/>
            <w:shd w:val="clear" w:color="auto" w:fill="00B0F0"/>
          </w:tcPr>
          <w:p w14:paraId="37A3AA02" w14:textId="77777777" w:rsidR="006B6BF7" w:rsidRPr="00FC4BD1" w:rsidRDefault="006B6BF7" w:rsidP="00BF5113">
            <w:pPr>
              <w:spacing w:after="120" w:line="360" w:lineRule="auto"/>
              <w:jc w:val="both"/>
              <w:rPr>
                <w:rFonts w:ascii="Times New Roman" w:eastAsia="Arial" w:hAnsi="Times New Roman" w:cs="Times New Roman"/>
                <w:b/>
                <w:i/>
                <w:iCs/>
                <w:sz w:val="24"/>
                <w:szCs w:val="24"/>
                <w:lang w:val="es-MX" w:eastAsia="es-ES"/>
              </w:rPr>
            </w:pPr>
            <w:r w:rsidRPr="00FC4BD1">
              <w:rPr>
                <w:rFonts w:ascii="Times New Roman" w:eastAsia="Arial" w:hAnsi="Times New Roman" w:cs="Times New Roman"/>
                <w:b/>
                <w:i/>
                <w:iCs/>
                <w:sz w:val="24"/>
                <w:szCs w:val="24"/>
                <w:lang w:val="es-MX" w:eastAsia="es-ES"/>
              </w:rPr>
              <w:t>Aprobado</w:t>
            </w:r>
          </w:p>
        </w:tc>
        <w:tc>
          <w:tcPr>
            <w:tcW w:w="2943" w:type="dxa"/>
            <w:shd w:val="clear" w:color="auto" w:fill="00B0F0"/>
          </w:tcPr>
          <w:p w14:paraId="1CBDCECB" w14:textId="77777777" w:rsidR="006B6BF7" w:rsidRPr="00FC4BD1" w:rsidRDefault="006B6BF7" w:rsidP="00BF5113">
            <w:pPr>
              <w:spacing w:after="120" w:line="360" w:lineRule="auto"/>
              <w:jc w:val="both"/>
              <w:rPr>
                <w:rFonts w:ascii="Times New Roman" w:eastAsia="Arial" w:hAnsi="Times New Roman" w:cs="Times New Roman"/>
                <w:b/>
                <w:i/>
                <w:iCs/>
                <w:sz w:val="24"/>
                <w:szCs w:val="24"/>
                <w:lang w:val="es-MX" w:eastAsia="es-ES"/>
              </w:rPr>
            </w:pPr>
            <w:r w:rsidRPr="00FC4BD1">
              <w:rPr>
                <w:rFonts w:ascii="Times New Roman" w:eastAsia="Arial" w:hAnsi="Times New Roman" w:cs="Times New Roman"/>
                <w:b/>
                <w:i/>
                <w:iCs/>
                <w:sz w:val="24"/>
                <w:szCs w:val="24"/>
                <w:lang w:val="es-MX" w:eastAsia="es-ES"/>
              </w:rPr>
              <w:t>Publicado</w:t>
            </w:r>
          </w:p>
        </w:tc>
      </w:tr>
      <w:tr w:rsidR="006B6BF7" w:rsidRPr="00FC4BD1" w14:paraId="0A1AD76E" w14:textId="77777777" w:rsidTr="002F6D91">
        <w:tc>
          <w:tcPr>
            <w:tcW w:w="2942" w:type="dxa"/>
          </w:tcPr>
          <w:p w14:paraId="4633E955" w14:textId="3368C027" w:rsidR="006B6BF7" w:rsidRPr="00A945DB" w:rsidRDefault="00A945DB" w:rsidP="00A945DB">
            <w:pPr>
              <w:spacing w:after="120" w:line="360" w:lineRule="auto"/>
              <w:jc w:val="center"/>
              <w:rPr>
                <w:rFonts w:ascii="Times New Roman" w:eastAsia="Arial" w:hAnsi="Times New Roman" w:cs="Times New Roman"/>
                <w:sz w:val="24"/>
                <w:szCs w:val="24"/>
                <w:lang w:val="es-MX" w:eastAsia="es-ES"/>
              </w:rPr>
            </w:pPr>
            <w:r w:rsidRPr="00A945DB">
              <w:rPr>
                <w:rFonts w:ascii="Times New Roman" w:eastAsia="Arial" w:hAnsi="Times New Roman" w:cs="Times New Roman"/>
                <w:sz w:val="24"/>
                <w:szCs w:val="24"/>
                <w:lang w:val="es-MX" w:eastAsia="es-ES"/>
              </w:rPr>
              <w:t>5 de febrero de 2024</w:t>
            </w:r>
          </w:p>
        </w:tc>
        <w:tc>
          <w:tcPr>
            <w:tcW w:w="2943" w:type="dxa"/>
          </w:tcPr>
          <w:p w14:paraId="508B48AE" w14:textId="47BE85AC" w:rsidR="006B6BF7" w:rsidRPr="00A945DB" w:rsidRDefault="00A945DB" w:rsidP="00A945DB">
            <w:pPr>
              <w:spacing w:after="120" w:line="360" w:lineRule="auto"/>
              <w:jc w:val="center"/>
              <w:rPr>
                <w:rFonts w:ascii="Times New Roman" w:eastAsia="Arial" w:hAnsi="Times New Roman" w:cs="Times New Roman"/>
                <w:sz w:val="24"/>
                <w:szCs w:val="24"/>
                <w:lang w:val="es-MX" w:eastAsia="es-ES"/>
              </w:rPr>
            </w:pPr>
            <w:r w:rsidRPr="00A945DB">
              <w:rPr>
                <w:rFonts w:ascii="Times New Roman" w:eastAsia="Arial" w:hAnsi="Times New Roman" w:cs="Times New Roman"/>
                <w:sz w:val="24"/>
                <w:szCs w:val="24"/>
                <w:lang w:val="es-MX" w:eastAsia="es-ES"/>
              </w:rPr>
              <w:t xml:space="preserve">28 de abril de 2024 </w:t>
            </w:r>
          </w:p>
        </w:tc>
        <w:tc>
          <w:tcPr>
            <w:tcW w:w="2943" w:type="dxa"/>
          </w:tcPr>
          <w:p w14:paraId="0A701D25" w14:textId="696ACB82" w:rsidR="006B6BF7" w:rsidRPr="00A945DB" w:rsidRDefault="00A945DB" w:rsidP="00A945DB">
            <w:pPr>
              <w:spacing w:after="120" w:line="360" w:lineRule="auto"/>
              <w:jc w:val="center"/>
              <w:rPr>
                <w:rFonts w:ascii="Times New Roman" w:eastAsia="Arial" w:hAnsi="Times New Roman" w:cs="Times New Roman"/>
                <w:sz w:val="24"/>
                <w:szCs w:val="24"/>
                <w:lang w:val="es-MX" w:eastAsia="es-ES"/>
              </w:rPr>
            </w:pPr>
            <w:r w:rsidRPr="00A945DB">
              <w:rPr>
                <w:rFonts w:ascii="Times New Roman" w:eastAsia="Arial" w:hAnsi="Times New Roman" w:cs="Times New Roman"/>
                <w:sz w:val="24"/>
                <w:szCs w:val="24"/>
                <w:lang w:val="es-MX" w:eastAsia="es-ES"/>
              </w:rPr>
              <w:t>10 de mayo de 2024</w:t>
            </w:r>
          </w:p>
        </w:tc>
      </w:tr>
    </w:tbl>
    <w:p w14:paraId="42EC805F" w14:textId="77777777" w:rsidR="00F976A9" w:rsidRPr="00FC4BD1" w:rsidRDefault="00F976A9" w:rsidP="00BF5113">
      <w:pPr>
        <w:spacing w:after="120" w:line="360" w:lineRule="auto"/>
        <w:jc w:val="both"/>
        <w:rPr>
          <w:rFonts w:ascii="Times New Roman" w:hAnsi="Times New Roman" w:cs="Times New Roman"/>
          <w:b/>
          <w:bCs/>
          <w:sz w:val="24"/>
          <w:szCs w:val="24"/>
          <w:lang w:val="es-ES"/>
        </w:rPr>
      </w:pPr>
    </w:p>
    <w:p w14:paraId="060593A8" w14:textId="77777777" w:rsidR="00F976A9" w:rsidRPr="00FC4BD1" w:rsidRDefault="00F976A9" w:rsidP="00BF5113">
      <w:pPr>
        <w:spacing w:after="120" w:line="360" w:lineRule="auto"/>
        <w:jc w:val="both"/>
        <w:rPr>
          <w:rFonts w:ascii="Times New Roman" w:hAnsi="Times New Roman" w:cs="Times New Roman"/>
          <w:b/>
          <w:bCs/>
          <w:sz w:val="24"/>
          <w:szCs w:val="24"/>
          <w:lang w:val="es-ES"/>
        </w:rPr>
      </w:pPr>
    </w:p>
    <w:p w14:paraId="625BA61B" w14:textId="2A21FDA7" w:rsidR="00D41851" w:rsidRPr="00FC4BD1" w:rsidRDefault="008F17DD" w:rsidP="00BF5113">
      <w:pPr>
        <w:spacing w:after="120" w:line="360" w:lineRule="auto"/>
        <w:jc w:val="both"/>
        <w:rPr>
          <w:rFonts w:ascii="Times New Roman" w:hAnsi="Times New Roman" w:cs="Times New Roman"/>
          <w:sz w:val="24"/>
          <w:szCs w:val="24"/>
          <w:lang w:val="es-ES"/>
        </w:rPr>
      </w:pPr>
      <w:r w:rsidRPr="00FC4BD1">
        <w:rPr>
          <w:rFonts w:ascii="Times New Roman" w:hAnsi="Times New Roman" w:cs="Times New Roman"/>
          <w:b/>
          <w:bCs/>
          <w:sz w:val="24"/>
          <w:szCs w:val="24"/>
          <w:lang w:val="es-ES"/>
        </w:rPr>
        <w:t>RESUMEN</w:t>
      </w:r>
      <w:r w:rsidRPr="00FC4BD1">
        <w:rPr>
          <w:rFonts w:ascii="Times New Roman" w:hAnsi="Times New Roman" w:cs="Times New Roman"/>
          <w:sz w:val="24"/>
          <w:szCs w:val="24"/>
          <w:lang w:val="es-ES"/>
        </w:rPr>
        <w:t xml:space="preserve"> </w:t>
      </w:r>
    </w:p>
    <w:p w14:paraId="7F32340E" w14:textId="5C483915" w:rsidR="00F976A9" w:rsidRPr="00FC4BD1" w:rsidRDefault="00881BAC" w:rsidP="00BF5113">
      <w:pPr>
        <w:spacing w:after="120" w:line="360" w:lineRule="auto"/>
        <w:jc w:val="both"/>
        <w:rPr>
          <w:rFonts w:ascii="Times New Roman" w:eastAsia="Times New Roman" w:hAnsi="Times New Roman" w:cs="Times New Roman"/>
          <w:sz w:val="24"/>
          <w:szCs w:val="24"/>
          <w:lang w:val="es-ES"/>
        </w:rPr>
      </w:pPr>
      <w:r w:rsidRPr="00FC4BD1">
        <w:rPr>
          <w:rFonts w:ascii="Times New Roman" w:hAnsi="Times New Roman" w:cs="Times New Roman"/>
          <w:sz w:val="24"/>
          <w:szCs w:val="24"/>
          <w:lang w:val="es-ES"/>
        </w:rPr>
        <w:t>Al</w:t>
      </w:r>
      <w:r w:rsidR="00F976A9" w:rsidRPr="00FC4BD1">
        <w:rPr>
          <w:rFonts w:ascii="Times New Roman" w:hAnsi="Times New Roman" w:cs="Times New Roman"/>
          <w:sz w:val="24"/>
          <w:szCs w:val="24"/>
          <w:lang w:val="es-ES"/>
        </w:rPr>
        <w:t xml:space="preserve"> habla</w:t>
      </w:r>
      <w:r w:rsidRPr="00FC4BD1">
        <w:rPr>
          <w:rFonts w:ascii="Times New Roman" w:hAnsi="Times New Roman" w:cs="Times New Roman"/>
          <w:sz w:val="24"/>
          <w:szCs w:val="24"/>
          <w:lang w:val="es-ES"/>
        </w:rPr>
        <w:t>r</w:t>
      </w:r>
      <w:r w:rsidR="00F976A9" w:rsidRPr="00FC4BD1">
        <w:rPr>
          <w:rFonts w:ascii="Times New Roman" w:hAnsi="Times New Roman" w:cs="Times New Roman"/>
          <w:sz w:val="24"/>
          <w:szCs w:val="24"/>
          <w:lang w:val="es-ES"/>
        </w:rPr>
        <w:t xml:space="preserve"> de metacognición, nos encontramos ante un</w:t>
      </w:r>
      <w:r w:rsidRPr="00FC4BD1">
        <w:rPr>
          <w:rFonts w:ascii="Times New Roman" w:hAnsi="Times New Roman" w:cs="Times New Roman"/>
          <w:sz w:val="24"/>
          <w:szCs w:val="24"/>
          <w:lang w:val="es-ES"/>
        </w:rPr>
        <w:t xml:space="preserve"> término controvertido y complejo, pero necesario de profundizar para entender los procesos relacionados con </w:t>
      </w:r>
      <w:r w:rsidR="00FC4BD1">
        <w:rPr>
          <w:rFonts w:ascii="Times New Roman" w:hAnsi="Times New Roman" w:cs="Times New Roman"/>
          <w:sz w:val="24"/>
          <w:szCs w:val="24"/>
          <w:lang w:val="es-ES"/>
        </w:rPr>
        <w:t>el aprendizaje</w:t>
      </w:r>
      <w:r w:rsidRPr="00FC4BD1">
        <w:rPr>
          <w:rFonts w:ascii="Times New Roman" w:hAnsi="Times New Roman" w:cs="Times New Roman"/>
          <w:sz w:val="24"/>
          <w:szCs w:val="24"/>
          <w:lang w:val="es-ES"/>
        </w:rPr>
        <w:t xml:space="preserve"> y c</w:t>
      </w:r>
      <w:r w:rsidR="001A6C85">
        <w:rPr>
          <w:rFonts w:ascii="Times New Roman" w:hAnsi="Times New Roman" w:cs="Times New Roman"/>
          <w:sz w:val="24"/>
          <w:szCs w:val="24"/>
          <w:lang w:val="es-ES"/>
        </w:rPr>
        <w:t>ó</w:t>
      </w:r>
      <w:r w:rsidRPr="00FC4BD1">
        <w:rPr>
          <w:rFonts w:ascii="Times New Roman" w:hAnsi="Times New Roman" w:cs="Times New Roman"/>
          <w:sz w:val="24"/>
          <w:szCs w:val="24"/>
          <w:lang w:val="es-ES"/>
        </w:rPr>
        <w:t xml:space="preserve">mo ocurre en los educandos con potencialidades talentosas. </w:t>
      </w:r>
      <w:r w:rsidR="00F75B02">
        <w:rPr>
          <w:rFonts w:ascii="Times New Roman" w:hAnsi="Times New Roman" w:cs="Times New Roman"/>
          <w:sz w:val="24"/>
          <w:szCs w:val="24"/>
          <w:lang w:val="es-ES"/>
        </w:rPr>
        <w:t>Para los</w:t>
      </w:r>
      <w:r w:rsidRPr="00FC4BD1">
        <w:rPr>
          <w:rFonts w:ascii="Times New Roman" w:hAnsi="Times New Roman" w:cs="Times New Roman"/>
          <w:sz w:val="24"/>
          <w:szCs w:val="24"/>
          <w:lang w:val="es-ES"/>
        </w:rPr>
        <w:t xml:space="preserve"> psicopedagogo</w:t>
      </w:r>
      <w:r w:rsidR="00F75B02">
        <w:rPr>
          <w:rFonts w:ascii="Times New Roman" w:hAnsi="Times New Roman" w:cs="Times New Roman"/>
          <w:sz w:val="24"/>
          <w:szCs w:val="24"/>
          <w:lang w:val="es-ES"/>
        </w:rPr>
        <w:t>s</w:t>
      </w:r>
      <w:r w:rsidRPr="00FC4BD1">
        <w:rPr>
          <w:rFonts w:ascii="Times New Roman" w:hAnsi="Times New Roman" w:cs="Times New Roman"/>
          <w:sz w:val="24"/>
          <w:szCs w:val="24"/>
          <w:lang w:val="es-ES"/>
        </w:rPr>
        <w:t xml:space="preserve"> de los Centros de Diagnóstico y Orientació</w:t>
      </w:r>
      <w:r w:rsidR="00FC4BD1">
        <w:rPr>
          <w:rFonts w:ascii="Times New Roman" w:hAnsi="Times New Roman" w:cs="Times New Roman"/>
          <w:sz w:val="24"/>
          <w:szCs w:val="24"/>
          <w:lang w:val="es-ES"/>
        </w:rPr>
        <w:t xml:space="preserve">n (CDO) la metacognición </w:t>
      </w:r>
      <w:r w:rsidR="00F75B02">
        <w:rPr>
          <w:rFonts w:ascii="Times New Roman" w:hAnsi="Times New Roman" w:cs="Times New Roman"/>
          <w:sz w:val="24"/>
          <w:szCs w:val="24"/>
          <w:lang w:val="es-ES"/>
        </w:rPr>
        <w:t>es esencial en</w:t>
      </w:r>
      <w:r w:rsidR="00FC4BD1">
        <w:rPr>
          <w:rFonts w:ascii="Times New Roman" w:hAnsi="Times New Roman" w:cs="Times New Roman"/>
          <w:sz w:val="24"/>
          <w:szCs w:val="24"/>
          <w:lang w:val="es-ES"/>
        </w:rPr>
        <w:t xml:space="preserve"> </w:t>
      </w:r>
      <w:r w:rsidRPr="00FC4BD1">
        <w:rPr>
          <w:rFonts w:ascii="Times New Roman" w:hAnsi="Times New Roman" w:cs="Times New Roman"/>
          <w:sz w:val="24"/>
          <w:szCs w:val="24"/>
          <w:lang w:val="es-ES"/>
        </w:rPr>
        <w:t>la atención a estos educandos,</w:t>
      </w:r>
      <w:r w:rsidR="00F75B02">
        <w:rPr>
          <w:rFonts w:ascii="Times New Roman" w:hAnsi="Times New Roman" w:cs="Times New Roman"/>
          <w:sz w:val="24"/>
          <w:szCs w:val="24"/>
          <w:lang w:val="es-ES"/>
        </w:rPr>
        <w:t xml:space="preserve"> y requiere dominio no solo del propio educando sino </w:t>
      </w:r>
      <w:r w:rsidR="004C2814">
        <w:rPr>
          <w:rFonts w:ascii="Times New Roman" w:hAnsi="Times New Roman" w:cs="Times New Roman"/>
          <w:sz w:val="24"/>
          <w:szCs w:val="24"/>
          <w:lang w:val="es-ES"/>
        </w:rPr>
        <w:t xml:space="preserve">también </w:t>
      </w:r>
      <w:r w:rsidR="00667EFA">
        <w:rPr>
          <w:rFonts w:ascii="Times New Roman" w:hAnsi="Times New Roman" w:cs="Times New Roman"/>
          <w:sz w:val="24"/>
          <w:szCs w:val="24"/>
          <w:lang w:val="es-ES"/>
        </w:rPr>
        <w:t>por</w:t>
      </w:r>
      <w:r w:rsidR="00F75B02">
        <w:rPr>
          <w:rFonts w:ascii="Times New Roman" w:hAnsi="Times New Roman" w:cs="Times New Roman"/>
          <w:sz w:val="24"/>
          <w:szCs w:val="24"/>
          <w:lang w:val="es-ES"/>
        </w:rPr>
        <w:t xml:space="preserve"> los docentes que trabajan con ellos y </w:t>
      </w:r>
      <w:r w:rsidR="00C02D3A">
        <w:rPr>
          <w:rFonts w:ascii="Times New Roman" w:hAnsi="Times New Roman" w:cs="Times New Roman"/>
          <w:sz w:val="24"/>
          <w:szCs w:val="24"/>
          <w:lang w:val="es-ES"/>
        </w:rPr>
        <w:t>su</w:t>
      </w:r>
      <w:r w:rsidR="00F75B02">
        <w:rPr>
          <w:rFonts w:ascii="Times New Roman" w:hAnsi="Times New Roman" w:cs="Times New Roman"/>
          <w:sz w:val="24"/>
          <w:szCs w:val="24"/>
          <w:lang w:val="es-ES"/>
        </w:rPr>
        <w:t>s familias. E</w:t>
      </w:r>
      <w:r w:rsidRPr="00FC4BD1">
        <w:rPr>
          <w:rFonts w:ascii="Times New Roman" w:hAnsi="Times New Roman" w:cs="Times New Roman"/>
          <w:sz w:val="24"/>
          <w:szCs w:val="24"/>
          <w:lang w:val="es-ES"/>
        </w:rPr>
        <w:t>staremos reflexiona</w:t>
      </w:r>
      <w:r w:rsidR="001A6C85">
        <w:rPr>
          <w:rFonts w:ascii="Times New Roman" w:hAnsi="Times New Roman" w:cs="Times New Roman"/>
          <w:sz w:val="24"/>
          <w:szCs w:val="24"/>
          <w:lang w:val="es-ES"/>
        </w:rPr>
        <w:t>ndo en el siguiente artículo</w:t>
      </w:r>
      <w:r w:rsidR="00F75B02">
        <w:rPr>
          <w:rFonts w:ascii="Times New Roman" w:hAnsi="Times New Roman" w:cs="Times New Roman"/>
          <w:sz w:val="24"/>
          <w:szCs w:val="24"/>
          <w:lang w:val="es-ES"/>
        </w:rPr>
        <w:t xml:space="preserve"> sobre algunos elementos teóricos relacionados con la metacognición y el papel de la especialidad de psicopedagogía de los CDO</w:t>
      </w:r>
      <w:r w:rsidR="001A6C85">
        <w:rPr>
          <w:rFonts w:ascii="Times New Roman" w:hAnsi="Times New Roman" w:cs="Times New Roman"/>
          <w:sz w:val="24"/>
          <w:szCs w:val="24"/>
          <w:lang w:val="es-ES"/>
        </w:rPr>
        <w:t xml:space="preserve">. </w:t>
      </w:r>
    </w:p>
    <w:p w14:paraId="3473234F" w14:textId="3CA15164" w:rsidR="003225C5" w:rsidRPr="00FC4BD1" w:rsidRDefault="003225C5" w:rsidP="00BF5113">
      <w:pPr>
        <w:spacing w:after="120" w:line="360" w:lineRule="auto"/>
        <w:jc w:val="both"/>
        <w:rPr>
          <w:rFonts w:ascii="Times New Roman" w:eastAsia="Arial" w:hAnsi="Times New Roman" w:cs="Times New Roman"/>
          <w:bCs/>
          <w:sz w:val="24"/>
          <w:szCs w:val="24"/>
          <w:lang w:val="es-ES" w:eastAsia="es-ES"/>
        </w:rPr>
      </w:pPr>
      <w:r w:rsidRPr="00FC4BD1">
        <w:rPr>
          <w:rFonts w:ascii="Times New Roman" w:eastAsia="Arial" w:hAnsi="Times New Roman" w:cs="Times New Roman"/>
          <w:bCs/>
          <w:i/>
          <w:sz w:val="24"/>
          <w:szCs w:val="24"/>
          <w:lang w:val="es-ES" w:eastAsia="es-ES"/>
        </w:rPr>
        <w:lastRenderedPageBreak/>
        <w:t>Palabras clave:</w:t>
      </w:r>
      <w:r w:rsidRPr="00FC4BD1">
        <w:rPr>
          <w:rFonts w:ascii="Times New Roman" w:eastAsia="Arial" w:hAnsi="Times New Roman" w:cs="Times New Roman"/>
          <w:bCs/>
          <w:sz w:val="24"/>
          <w:szCs w:val="24"/>
          <w:lang w:val="es-ES" w:eastAsia="es-ES"/>
        </w:rPr>
        <w:t xml:space="preserve"> </w:t>
      </w:r>
      <w:r w:rsidR="00F976A9" w:rsidRPr="00FC4BD1">
        <w:rPr>
          <w:rFonts w:ascii="Times New Roman" w:eastAsia="Arial" w:hAnsi="Times New Roman" w:cs="Times New Roman"/>
          <w:bCs/>
          <w:sz w:val="24"/>
          <w:szCs w:val="24"/>
          <w:lang w:val="es-ES" w:eastAsia="es-ES"/>
        </w:rPr>
        <w:t>metacognición</w:t>
      </w:r>
      <w:r w:rsidRPr="00FC4BD1">
        <w:rPr>
          <w:rFonts w:ascii="Times New Roman" w:eastAsia="Arial" w:hAnsi="Times New Roman" w:cs="Times New Roman"/>
          <w:bCs/>
          <w:sz w:val="24"/>
          <w:szCs w:val="24"/>
          <w:lang w:val="es-ES" w:eastAsia="es-ES"/>
        </w:rPr>
        <w:t xml:space="preserve">, </w:t>
      </w:r>
      <w:r w:rsidR="00F976A9" w:rsidRPr="00FC4BD1">
        <w:rPr>
          <w:rFonts w:ascii="Times New Roman" w:eastAsia="Arial" w:hAnsi="Times New Roman" w:cs="Times New Roman"/>
          <w:bCs/>
          <w:sz w:val="24"/>
          <w:szCs w:val="24"/>
          <w:lang w:val="es-ES" w:eastAsia="es-ES"/>
        </w:rPr>
        <w:t>educandos</w:t>
      </w:r>
      <w:r w:rsidRPr="00FC4BD1">
        <w:rPr>
          <w:rFonts w:ascii="Times New Roman" w:eastAsia="Arial" w:hAnsi="Times New Roman" w:cs="Times New Roman"/>
          <w:bCs/>
          <w:sz w:val="24"/>
          <w:szCs w:val="24"/>
          <w:lang w:val="es-ES" w:eastAsia="es-ES"/>
        </w:rPr>
        <w:t xml:space="preserve"> talentos, </w:t>
      </w:r>
      <w:r w:rsidR="00F976A9" w:rsidRPr="00FC4BD1">
        <w:rPr>
          <w:rFonts w:ascii="Times New Roman" w:eastAsia="Arial" w:hAnsi="Times New Roman" w:cs="Times New Roman"/>
          <w:bCs/>
          <w:sz w:val="24"/>
          <w:szCs w:val="24"/>
          <w:lang w:val="es-ES" w:eastAsia="es-ES"/>
        </w:rPr>
        <w:t>potencialidades talentosas, psicopedagogos del CDO</w:t>
      </w:r>
      <w:r w:rsidRPr="00FC4BD1">
        <w:rPr>
          <w:rFonts w:ascii="Times New Roman" w:eastAsia="Arial" w:hAnsi="Times New Roman" w:cs="Times New Roman"/>
          <w:bCs/>
          <w:sz w:val="24"/>
          <w:szCs w:val="24"/>
          <w:lang w:val="es-ES" w:eastAsia="es-ES"/>
        </w:rPr>
        <w:t xml:space="preserve">  </w:t>
      </w:r>
    </w:p>
    <w:p w14:paraId="6612D1DC" w14:textId="77777777" w:rsidR="00583901" w:rsidRPr="0018345A" w:rsidRDefault="00D94E16" w:rsidP="00BF5113">
      <w:pPr>
        <w:spacing w:after="120" w:line="360" w:lineRule="auto"/>
        <w:jc w:val="both"/>
        <w:rPr>
          <w:rFonts w:ascii="Times New Roman" w:eastAsia="Arial" w:hAnsi="Times New Roman" w:cs="Times New Roman"/>
          <w:b/>
          <w:sz w:val="24"/>
          <w:szCs w:val="24"/>
          <w:lang w:eastAsia="es-ES"/>
        </w:rPr>
      </w:pPr>
      <w:r w:rsidRPr="0018345A">
        <w:rPr>
          <w:rFonts w:ascii="Times New Roman" w:eastAsia="Arial" w:hAnsi="Times New Roman" w:cs="Times New Roman"/>
          <w:b/>
          <w:sz w:val="24"/>
          <w:szCs w:val="24"/>
          <w:lang w:eastAsia="es-ES"/>
        </w:rPr>
        <w:t>ABSTRACT</w:t>
      </w:r>
      <w:r w:rsidR="001F7DEE" w:rsidRPr="0018345A">
        <w:rPr>
          <w:rFonts w:ascii="Times New Roman" w:eastAsia="Arial" w:hAnsi="Times New Roman" w:cs="Times New Roman"/>
          <w:b/>
          <w:sz w:val="24"/>
          <w:szCs w:val="24"/>
          <w:lang w:eastAsia="es-ES"/>
        </w:rPr>
        <w:t xml:space="preserve"> </w:t>
      </w:r>
    </w:p>
    <w:p w14:paraId="55C01062" w14:textId="1B8453CB" w:rsidR="009920DF" w:rsidRPr="00FE5A53" w:rsidRDefault="009920DF" w:rsidP="009920DF">
      <w:pPr>
        <w:spacing w:after="120" w:line="360" w:lineRule="auto"/>
        <w:jc w:val="both"/>
        <w:rPr>
          <w:rFonts w:ascii="Times New Roman" w:eastAsia="Arial" w:hAnsi="Times New Roman" w:cs="Times New Roman"/>
          <w:sz w:val="24"/>
          <w:szCs w:val="24"/>
          <w:lang w:eastAsia="es-ES"/>
        </w:rPr>
      </w:pPr>
      <w:r w:rsidRPr="00FE5A53">
        <w:rPr>
          <w:rFonts w:ascii="Times New Roman" w:eastAsia="Arial" w:hAnsi="Times New Roman" w:cs="Times New Roman"/>
          <w:sz w:val="24"/>
          <w:szCs w:val="24"/>
          <w:lang w:val="en" w:eastAsia="es-ES"/>
        </w:rPr>
        <w:t>When talking about metacognition, we faced a controversial and complex term, but it is</w:t>
      </w:r>
      <w:r w:rsidR="00FE5A53" w:rsidRPr="00FE5A53">
        <w:rPr>
          <w:rFonts w:ascii="Times New Roman" w:eastAsia="Arial" w:hAnsi="Times New Roman" w:cs="Times New Roman"/>
          <w:sz w:val="24"/>
          <w:szCs w:val="24"/>
          <w:lang w:val="en" w:eastAsia="es-ES"/>
        </w:rPr>
        <w:t xml:space="preserve"> </w:t>
      </w:r>
      <w:r w:rsidRPr="00FE5A53">
        <w:rPr>
          <w:rFonts w:ascii="Times New Roman" w:eastAsia="Arial" w:hAnsi="Times New Roman" w:cs="Times New Roman"/>
          <w:sz w:val="24"/>
          <w:szCs w:val="24"/>
          <w:lang w:val="en" w:eastAsia="es-ES"/>
        </w:rPr>
        <w:t>necessary to deepen to understand the processes related to learning and how they occur in students with talented potential. For the psychopedagogues of the Diagnostic and Guidance Centers (CDO), metacognition is essential in the care of these students, and requires mastery not only of the student themselves but also of the teachers who work with them and their families. In the following article we will be reflecting on some theoretical elements related to metacognition and the role of the psychopedagogy specialty of CDOs.</w:t>
      </w:r>
    </w:p>
    <w:p w14:paraId="4260740F" w14:textId="5C10B1F1" w:rsidR="00220B0F" w:rsidRPr="0018345A" w:rsidRDefault="005436AA" w:rsidP="00BF5113">
      <w:pPr>
        <w:spacing w:after="120" w:line="360" w:lineRule="auto"/>
        <w:jc w:val="both"/>
        <w:rPr>
          <w:rFonts w:ascii="Times New Roman" w:eastAsia="Arial" w:hAnsi="Times New Roman" w:cs="Times New Roman"/>
          <w:bCs/>
          <w:sz w:val="24"/>
          <w:szCs w:val="24"/>
          <w:lang w:eastAsia="es-ES"/>
        </w:rPr>
      </w:pPr>
      <w:r w:rsidRPr="00FC4BD1">
        <w:rPr>
          <w:rFonts w:ascii="Times New Roman" w:eastAsia="Arial" w:hAnsi="Times New Roman" w:cs="Times New Roman"/>
          <w:bCs/>
          <w:i/>
          <w:sz w:val="24"/>
          <w:szCs w:val="24"/>
          <w:lang w:val="en" w:eastAsia="es-ES"/>
        </w:rPr>
        <w:t>Keywords:</w:t>
      </w:r>
      <w:r w:rsidRPr="00FC4BD1">
        <w:rPr>
          <w:rFonts w:ascii="Times New Roman" w:eastAsia="Arial" w:hAnsi="Times New Roman" w:cs="Times New Roman"/>
          <w:bCs/>
          <w:sz w:val="24"/>
          <w:szCs w:val="24"/>
          <w:lang w:val="en" w:eastAsia="es-ES"/>
        </w:rPr>
        <w:t xml:space="preserve"> </w:t>
      </w:r>
      <w:r w:rsidR="001A6C85" w:rsidRPr="001A6C85">
        <w:rPr>
          <w:rFonts w:ascii="Times New Roman" w:eastAsia="Arial" w:hAnsi="Times New Roman" w:cs="Times New Roman"/>
          <w:bCs/>
          <w:sz w:val="24"/>
          <w:szCs w:val="24"/>
          <w:lang w:val="en" w:eastAsia="es-ES"/>
        </w:rPr>
        <w:t>metacognition, talented learners, talented potentialities, educational psychologists of the CDO</w:t>
      </w:r>
      <w:r w:rsidR="00FC452D">
        <w:rPr>
          <w:rFonts w:ascii="Times New Roman" w:eastAsia="Arial" w:hAnsi="Times New Roman" w:cs="Times New Roman"/>
          <w:bCs/>
          <w:sz w:val="24"/>
          <w:szCs w:val="24"/>
          <w:lang w:val="en" w:eastAsia="es-ES"/>
        </w:rPr>
        <w:t>.</w:t>
      </w:r>
    </w:p>
    <w:p w14:paraId="09514B14" w14:textId="77777777" w:rsidR="00583901" w:rsidRPr="00FC4BD1" w:rsidRDefault="00D94E16" w:rsidP="00BF5113">
      <w:pPr>
        <w:spacing w:after="120" w:line="360" w:lineRule="auto"/>
        <w:jc w:val="center"/>
        <w:rPr>
          <w:rFonts w:ascii="Times New Roman" w:hAnsi="Times New Roman" w:cs="Times New Roman"/>
          <w:b/>
          <w:bCs/>
          <w:sz w:val="24"/>
          <w:szCs w:val="24"/>
          <w:lang w:val="es-ES"/>
        </w:rPr>
      </w:pPr>
      <w:r w:rsidRPr="00FC4BD1">
        <w:rPr>
          <w:rFonts w:ascii="Times New Roman" w:hAnsi="Times New Roman" w:cs="Times New Roman"/>
          <w:b/>
          <w:bCs/>
          <w:sz w:val="24"/>
          <w:szCs w:val="24"/>
          <w:lang w:val="es-ES"/>
        </w:rPr>
        <w:t>INTRODUCCIÓN</w:t>
      </w:r>
      <w:r w:rsidR="00833854" w:rsidRPr="00FC4BD1">
        <w:rPr>
          <w:rFonts w:ascii="Times New Roman" w:hAnsi="Times New Roman" w:cs="Times New Roman"/>
          <w:b/>
          <w:bCs/>
          <w:sz w:val="24"/>
          <w:szCs w:val="24"/>
          <w:lang w:val="es-ES"/>
        </w:rPr>
        <w:t xml:space="preserve"> </w:t>
      </w:r>
    </w:p>
    <w:p w14:paraId="2398BB22" w14:textId="1DB8A14A" w:rsidR="00870054" w:rsidRPr="00870054" w:rsidRDefault="00870054" w:rsidP="00BF5113">
      <w:pPr>
        <w:spacing w:after="120" w:line="360" w:lineRule="auto"/>
        <w:jc w:val="both"/>
        <w:rPr>
          <w:rFonts w:ascii="Times New Roman" w:hAnsi="Times New Roman" w:cs="Times New Roman"/>
          <w:bCs/>
          <w:sz w:val="24"/>
          <w:szCs w:val="24"/>
          <w:lang w:val="es-ES"/>
        </w:rPr>
      </w:pPr>
      <w:r w:rsidRPr="00870054">
        <w:rPr>
          <w:rFonts w:ascii="Times New Roman" w:hAnsi="Times New Roman" w:cs="Times New Roman"/>
          <w:bCs/>
          <w:sz w:val="24"/>
          <w:szCs w:val="24"/>
          <w:lang w:val="es-ES"/>
        </w:rPr>
        <w:t xml:space="preserve">El sistema educativo cubano se ha desarrollado en condiciones de masividad, </w:t>
      </w:r>
      <w:r w:rsidR="00C02D3A" w:rsidRPr="00870054">
        <w:rPr>
          <w:rFonts w:ascii="Times New Roman" w:hAnsi="Times New Roman" w:cs="Times New Roman"/>
          <w:bCs/>
          <w:sz w:val="24"/>
          <w:szCs w:val="24"/>
          <w:lang w:val="es-ES"/>
        </w:rPr>
        <w:t>igualdad</w:t>
      </w:r>
      <w:r w:rsidR="00C02D3A">
        <w:rPr>
          <w:rFonts w:ascii="Times New Roman" w:hAnsi="Times New Roman" w:cs="Times New Roman"/>
          <w:bCs/>
          <w:sz w:val="24"/>
          <w:szCs w:val="24"/>
          <w:lang w:val="es-ES"/>
        </w:rPr>
        <w:t xml:space="preserve"> y</w:t>
      </w:r>
      <w:r w:rsidR="00C02D3A" w:rsidRPr="00870054">
        <w:rPr>
          <w:rFonts w:ascii="Times New Roman" w:hAnsi="Times New Roman" w:cs="Times New Roman"/>
          <w:bCs/>
          <w:sz w:val="24"/>
          <w:szCs w:val="24"/>
          <w:lang w:val="es-ES"/>
        </w:rPr>
        <w:t xml:space="preserve"> </w:t>
      </w:r>
      <w:r w:rsidRPr="00870054">
        <w:rPr>
          <w:rFonts w:ascii="Times New Roman" w:hAnsi="Times New Roman" w:cs="Times New Roman"/>
          <w:bCs/>
          <w:sz w:val="24"/>
          <w:szCs w:val="24"/>
          <w:lang w:val="es-ES"/>
        </w:rPr>
        <w:t xml:space="preserve">equidad de oportunidades. Sin lugar a dudas, ha alcanzado metas </w:t>
      </w:r>
      <w:r w:rsidR="008B1AA1">
        <w:rPr>
          <w:rFonts w:ascii="Times New Roman" w:hAnsi="Times New Roman" w:cs="Times New Roman"/>
          <w:bCs/>
          <w:sz w:val="24"/>
          <w:szCs w:val="24"/>
          <w:lang w:val="es-ES"/>
        </w:rPr>
        <w:t>superiores</w:t>
      </w:r>
      <w:r w:rsidRPr="00870054">
        <w:rPr>
          <w:rFonts w:ascii="Times New Roman" w:hAnsi="Times New Roman" w:cs="Times New Roman"/>
          <w:bCs/>
          <w:sz w:val="24"/>
          <w:szCs w:val="24"/>
          <w:lang w:val="es-ES"/>
        </w:rPr>
        <w:t xml:space="preserve"> para ofrecer </w:t>
      </w:r>
      <w:r w:rsidR="00C02D3A">
        <w:rPr>
          <w:rFonts w:ascii="Times New Roman" w:hAnsi="Times New Roman" w:cs="Times New Roman"/>
          <w:bCs/>
          <w:sz w:val="24"/>
          <w:szCs w:val="24"/>
          <w:lang w:val="es-ES"/>
        </w:rPr>
        <w:t>una educación de calidad</w:t>
      </w:r>
      <w:r w:rsidRPr="00870054">
        <w:rPr>
          <w:rFonts w:ascii="Times New Roman" w:hAnsi="Times New Roman" w:cs="Times New Roman"/>
          <w:bCs/>
          <w:sz w:val="24"/>
          <w:szCs w:val="24"/>
          <w:lang w:val="es-ES"/>
        </w:rPr>
        <w:t xml:space="preserve"> para todos. Se trata de un modelo eminentemente socializador, integrador, desarrollador y humano, que ha trabajado de forma ininterrumpida en la búsqueda de </w:t>
      </w:r>
      <w:r w:rsidR="008B1AA1">
        <w:rPr>
          <w:rFonts w:ascii="Times New Roman" w:hAnsi="Times New Roman" w:cs="Times New Roman"/>
          <w:bCs/>
          <w:sz w:val="24"/>
          <w:szCs w:val="24"/>
          <w:lang w:val="es-ES"/>
        </w:rPr>
        <w:t>buenas</w:t>
      </w:r>
      <w:r w:rsidRPr="008B1AA1">
        <w:rPr>
          <w:rFonts w:ascii="Times New Roman" w:hAnsi="Times New Roman" w:cs="Times New Roman"/>
          <w:bCs/>
          <w:sz w:val="24"/>
          <w:szCs w:val="24"/>
          <w:lang w:val="es-ES"/>
        </w:rPr>
        <w:t xml:space="preserve"> </w:t>
      </w:r>
      <w:r w:rsidR="008B1AA1">
        <w:rPr>
          <w:rFonts w:ascii="Times New Roman" w:hAnsi="Times New Roman" w:cs="Times New Roman"/>
          <w:bCs/>
          <w:sz w:val="24"/>
          <w:szCs w:val="24"/>
          <w:lang w:val="es-ES"/>
        </w:rPr>
        <w:t>prácticas</w:t>
      </w:r>
      <w:r w:rsidRPr="00870054">
        <w:rPr>
          <w:rFonts w:ascii="Times New Roman" w:hAnsi="Times New Roman" w:cs="Times New Roman"/>
          <w:bCs/>
          <w:sz w:val="24"/>
          <w:szCs w:val="24"/>
          <w:lang w:val="es-ES"/>
        </w:rPr>
        <w:t xml:space="preserve">. </w:t>
      </w:r>
    </w:p>
    <w:p w14:paraId="354FD9EC" w14:textId="57ECC4B2" w:rsidR="00870054" w:rsidRDefault="00870054" w:rsidP="00BF5113">
      <w:pPr>
        <w:spacing w:after="120" w:line="360" w:lineRule="auto"/>
        <w:jc w:val="both"/>
        <w:rPr>
          <w:rFonts w:ascii="Times New Roman" w:hAnsi="Times New Roman" w:cs="Times New Roman"/>
          <w:bCs/>
          <w:sz w:val="24"/>
          <w:szCs w:val="24"/>
          <w:lang w:val="es-ES"/>
        </w:rPr>
      </w:pPr>
      <w:r w:rsidRPr="00870054">
        <w:rPr>
          <w:rFonts w:ascii="Times New Roman" w:hAnsi="Times New Roman" w:cs="Times New Roman"/>
          <w:bCs/>
          <w:sz w:val="24"/>
          <w:szCs w:val="24"/>
          <w:lang w:val="es-ES"/>
        </w:rPr>
        <w:t>El perfeccionamiento continúo ha permitido conquistas en tal sentido y en la actualidad</w:t>
      </w:r>
      <w:r w:rsidR="008B1AA1">
        <w:rPr>
          <w:rFonts w:ascii="Times New Roman" w:hAnsi="Times New Roman" w:cs="Times New Roman"/>
          <w:bCs/>
          <w:sz w:val="24"/>
          <w:szCs w:val="24"/>
          <w:lang w:val="es-ES"/>
        </w:rPr>
        <w:t xml:space="preserve"> en </w:t>
      </w:r>
      <w:r w:rsidR="00C02D3A">
        <w:rPr>
          <w:rFonts w:ascii="Times New Roman" w:hAnsi="Times New Roman" w:cs="Times New Roman"/>
          <w:bCs/>
          <w:sz w:val="24"/>
          <w:szCs w:val="24"/>
          <w:lang w:val="es-ES"/>
        </w:rPr>
        <w:t xml:space="preserve">el </w:t>
      </w:r>
      <w:r w:rsidR="00C02D3A" w:rsidRPr="00870054">
        <w:rPr>
          <w:rFonts w:ascii="Times New Roman" w:hAnsi="Times New Roman" w:cs="Times New Roman"/>
          <w:bCs/>
          <w:sz w:val="24"/>
          <w:szCs w:val="24"/>
          <w:lang w:val="es-ES"/>
        </w:rPr>
        <w:t>Sistema</w:t>
      </w:r>
      <w:r w:rsidRPr="00870054">
        <w:rPr>
          <w:rFonts w:ascii="Times New Roman" w:hAnsi="Times New Roman" w:cs="Times New Roman"/>
          <w:bCs/>
          <w:sz w:val="24"/>
          <w:szCs w:val="24"/>
          <w:lang w:val="es-ES"/>
        </w:rPr>
        <w:t xml:space="preserve"> Nacional de Educación, (SNE), se trabaja en concordancia con los desafíos internacionales y las demandas propias del contexto educativo cubano. Su objetivo es elevar la calidad de la educación a planos superiores con el fin de lograr hombres:(…) “más plenos, más libres, más auto realizados y auto determinados; contribuyendo a que el pueblo, como parte de la sociedad, se sienta más implicado en sus necesarias transformaciones”. </w:t>
      </w:r>
      <w:r w:rsidRPr="008B1AA1">
        <w:rPr>
          <w:rFonts w:ascii="Times New Roman" w:hAnsi="Times New Roman" w:cs="Times New Roman"/>
          <w:bCs/>
          <w:sz w:val="24"/>
          <w:szCs w:val="24"/>
          <w:lang w:val="es-ES"/>
        </w:rPr>
        <w:t>(ICCP, 2011, p.21)</w:t>
      </w:r>
      <w:r w:rsidRPr="00870054">
        <w:rPr>
          <w:rFonts w:ascii="Times New Roman" w:hAnsi="Times New Roman" w:cs="Times New Roman"/>
          <w:bCs/>
          <w:sz w:val="24"/>
          <w:szCs w:val="24"/>
          <w:lang w:val="es-ES"/>
        </w:rPr>
        <w:t xml:space="preserve"> </w:t>
      </w:r>
    </w:p>
    <w:p w14:paraId="0AFEABAE" w14:textId="30FB4A3E" w:rsidR="00881BAC" w:rsidRDefault="00881BAC" w:rsidP="00BF5113">
      <w:pPr>
        <w:spacing w:after="120" w:line="360" w:lineRule="auto"/>
        <w:jc w:val="both"/>
        <w:rPr>
          <w:rFonts w:ascii="Times New Roman" w:hAnsi="Times New Roman" w:cs="Times New Roman"/>
          <w:bCs/>
          <w:sz w:val="24"/>
          <w:szCs w:val="24"/>
          <w:lang w:val="es-ES"/>
        </w:rPr>
      </w:pPr>
      <w:r w:rsidRPr="00FC4BD1">
        <w:rPr>
          <w:rFonts w:ascii="Times New Roman" w:hAnsi="Times New Roman" w:cs="Times New Roman"/>
          <w:bCs/>
          <w:sz w:val="24"/>
          <w:szCs w:val="24"/>
          <w:lang w:val="es-ES"/>
        </w:rPr>
        <w:lastRenderedPageBreak/>
        <w:t xml:space="preserve">La atención a los educandos con potencialidades talentosas, </w:t>
      </w:r>
      <w:r w:rsidRPr="008B1AA1">
        <w:rPr>
          <w:rFonts w:ascii="Times New Roman" w:hAnsi="Times New Roman" w:cs="Times New Roman"/>
          <w:bCs/>
          <w:sz w:val="24"/>
          <w:szCs w:val="24"/>
          <w:lang w:val="es-ES"/>
        </w:rPr>
        <w:t xml:space="preserve">es una </w:t>
      </w:r>
      <w:r w:rsidR="008B1AA1">
        <w:rPr>
          <w:rFonts w:ascii="Times New Roman" w:hAnsi="Times New Roman" w:cs="Times New Roman"/>
          <w:bCs/>
          <w:sz w:val="24"/>
          <w:szCs w:val="24"/>
          <w:lang w:val="es-ES"/>
        </w:rPr>
        <w:t>línea</w:t>
      </w:r>
      <w:r w:rsidRPr="00FC4BD1">
        <w:rPr>
          <w:rFonts w:ascii="Times New Roman" w:hAnsi="Times New Roman" w:cs="Times New Roman"/>
          <w:bCs/>
          <w:sz w:val="24"/>
          <w:szCs w:val="24"/>
          <w:lang w:val="es-ES"/>
        </w:rPr>
        <w:t xml:space="preserve"> </w:t>
      </w:r>
      <w:r w:rsidR="00C02D3A">
        <w:rPr>
          <w:rFonts w:ascii="Times New Roman" w:hAnsi="Times New Roman" w:cs="Times New Roman"/>
          <w:bCs/>
          <w:sz w:val="24"/>
          <w:szCs w:val="24"/>
          <w:lang w:val="es-ES"/>
        </w:rPr>
        <w:t xml:space="preserve">en desarrollo </w:t>
      </w:r>
      <w:r w:rsidRPr="00FC4BD1">
        <w:rPr>
          <w:rFonts w:ascii="Times New Roman" w:hAnsi="Times New Roman" w:cs="Times New Roman"/>
          <w:bCs/>
          <w:sz w:val="24"/>
          <w:szCs w:val="24"/>
          <w:lang w:val="es-ES"/>
        </w:rPr>
        <w:t xml:space="preserve">desde el proyecto de investigación  </w:t>
      </w:r>
      <w:r w:rsidRPr="00FC4BD1">
        <w:rPr>
          <w:rFonts w:ascii="Times New Roman" w:hAnsi="Times New Roman" w:cs="Times New Roman"/>
          <w:bCs/>
          <w:i/>
          <w:sz w:val="24"/>
          <w:szCs w:val="24"/>
          <w:lang w:val="es-ES"/>
        </w:rPr>
        <w:t>Implementación de la estrategia de atención al talento en los nuevos planes de estudio y programas de la educación cubana</w:t>
      </w:r>
      <w:r w:rsidR="00C02D3A">
        <w:rPr>
          <w:rFonts w:ascii="Times New Roman" w:hAnsi="Times New Roman" w:cs="Times New Roman"/>
          <w:bCs/>
          <w:i/>
          <w:sz w:val="24"/>
          <w:szCs w:val="24"/>
          <w:lang w:val="es-ES"/>
        </w:rPr>
        <w:t>,</w:t>
      </w:r>
      <w:r w:rsidRPr="00FC4BD1">
        <w:rPr>
          <w:rFonts w:ascii="Times New Roman" w:hAnsi="Times New Roman" w:cs="Times New Roman"/>
          <w:bCs/>
          <w:i/>
          <w:sz w:val="24"/>
          <w:szCs w:val="24"/>
          <w:lang w:val="es-ES"/>
        </w:rPr>
        <w:t xml:space="preserve"> </w:t>
      </w:r>
      <w:r w:rsidRPr="00FC4BD1">
        <w:rPr>
          <w:rFonts w:ascii="Times New Roman" w:hAnsi="Times New Roman" w:cs="Times New Roman"/>
          <w:bCs/>
          <w:sz w:val="24"/>
          <w:szCs w:val="24"/>
          <w:lang w:val="es-ES"/>
        </w:rPr>
        <w:t>del Instituto Central de Ciencias Pedagógicas (ICCP), se viene trabajando</w:t>
      </w:r>
      <w:r w:rsidR="00E4103C">
        <w:rPr>
          <w:rFonts w:ascii="Times New Roman" w:hAnsi="Times New Roman" w:cs="Times New Roman"/>
          <w:bCs/>
          <w:sz w:val="24"/>
          <w:szCs w:val="24"/>
          <w:lang w:val="es-ES"/>
        </w:rPr>
        <w:t xml:space="preserve"> </w:t>
      </w:r>
      <w:r w:rsidR="00C02D3A">
        <w:rPr>
          <w:rFonts w:ascii="Times New Roman" w:hAnsi="Times New Roman" w:cs="Times New Roman"/>
          <w:bCs/>
          <w:sz w:val="24"/>
          <w:szCs w:val="24"/>
          <w:lang w:val="es-ES"/>
        </w:rPr>
        <w:t>por</w:t>
      </w:r>
      <w:r w:rsidR="00E4103C">
        <w:rPr>
          <w:rFonts w:ascii="Times New Roman" w:hAnsi="Times New Roman" w:cs="Times New Roman"/>
          <w:bCs/>
          <w:sz w:val="24"/>
          <w:szCs w:val="24"/>
          <w:lang w:val="es-ES"/>
        </w:rPr>
        <w:t xml:space="preserve"> diferentes </w:t>
      </w:r>
      <w:r w:rsidR="00C02D3A">
        <w:rPr>
          <w:rFonts w:ascii="Times New Roman" w:hAnsi="Times New Roman" w:cs="Times New Roman"/>
          <w:bCs/>
          <w:sz w:val="24"/>
          <w:szCs w:val="24"/>
          <w:lang w:val="es-ES"/>
        </w:rPr>
        <w:t>vías</w:t>
      </w:r>
      <w:r w:rsidR="00E4103C">
        <w:rPr>
          <w:rFonts w:ascii="Times New Roman" w:hAnsi="Times New Roman" w:cs="Times New Roman"/>
          <w:bCs/>
          <w:sz w:val="24"/>
          <w:szCs w:val="24"/>
          <w:lang w:val="es-ES"/>
        </w:rPr>
        <w:t xml:space="preserve"> como: en los niveles e instituciones educativas, en la caracterización de jóvenes ganadores de concursos de preuniversitario, estudio de las manifestaciones socioeducativas, entre otras, dirigidas  con énfasis a reconocer las estrategias y los recursos personales que emplean para el aprendizaje</w:t>
      </w:r>
      <w:r w:rsidR="00C02D3A">
        <w:rPr>
          <w:rFonts w:ascii="Times New Roman" w:hAnsi="Times New Roman" w:cs="Times New Roman"/>
          <w:bCs/>
          <w:sz w:val="24"/>
          <w:szCs w:val="24"/>
          <w:lang w:val="es-ES"/>
        </w:rPr>
        <w:t>, que lo hacen exitosos en el áreas en que se desenvuelven</w:t>
      </w:r>
      <w:r w:rsidR="00E4103C">
        <w:rPr>
          <w:rFonts w:ascii="Times New Roman" w:hAnsi="Times New Roman" w:cs="Times New Roman"/>
          <w:bCs/>
          <w:sz w:val="24"/>
          <w:szCs w:val="24"/>
          <w:lang w:val="es-ES"/>
        </w:rPr>
        <w:t>.</w:t>
      </w:r>
    </w:p>
    <w:p w14:paraId="6E153C2E" w14:textId="5491934E" w:rsidR="00206A53" w:rsidRDefault="00206A53" w:rsidP="00BF5113">
      <w:pPr>
        <w:spacing w:after="120" w:line="360" w:lineRule="auto"/>
        <w:jc w:val="both"/>
        <w:rPr>
          <w:rFonts w:ascii="Times New Roman" w:hAnsi="Times New Roman" w:cs="Times New Roman"/>
          <w:bCs/>
          <w:sz w:val="24"/>
          <w:szCs w:val="24"/>
          <w:lang w:val="es-ES"/>
        </w:rPr>
      </w:pPr>
      <w:r w:rsidRPr="00FC4BD1">
        <w:rPr>
          <w:rFonts w:ascii="Times New Roman" w:hAnsi="Times New Roman" w:cs="Times New Roman"/>
          <w:bCs/>
          <w:sz w:val="24"/>
          <w:szCs w:val="24"/>
          <w:lang w:val="es-ES"/>
        </w:rPr>
        <w:t xml:space="preserve">Cuando reflexionamos sobre cómo es el aprendizaje de los </w:t>
      </w:r>
      <w:r w:rsidRPr="00E4103C">
        <w:rPr>
          <w:rFonts w:ascii="Times New Roman" w:hAnsi="Times New Roman" w:cs="Times New Roman"/>
          <w:bCs/>
          <w:sz w:val="24"/>
          <w:szCs w:val="24"/>
          <w:lang w:val="es-ES"/>
        </w:rPr>
        <w:t xml:space="preserve">educandos </w:t>
      </w:r>
      <w:r w:rsidR="00E4103C" w:rsidRPr="00E4103C">
        <w:rPr>
          <w:rFonts w:ascii="Times New Roman" w:hAnsi="Times New Roman" w:cs="Times New Roman"/>
          <w:bCs/>
          <w:sz w:val="24"/>
          <w:szCs w:val="24"/>
          <w:lang w:val="es-ES"/>
        </w:rPr>
        <w:t xml:space="preserve">con potencialidades </w:t>
      </w:r>
      <w:r w:rsidRPr="00E4103C">
        <w:rPr>
          <w:rFonts w:ascii="Times New Roman" w:hAnsi="Times New Roman" w:cs="Times New Roman"/>
          <w:bCs/>
          <w:sz w:val="24"/>
          <w:szCs w:val="24"/>
          <w:lang w:val="es-ES"/>
        </w:rPr>
        <w:t>talentos</w:t>
      </w:r>
      <w:r w:rsidR="00E4103C" w:rsidRPr="00E4103C">
        <w:rPr>
          <w:rFonts w:ascii="Times New Roman" w:hAnsi="Times New Roman" w:cs="Times New Roman"/>
          <w:bCs/>
          <w:sz w:val="24"/>
          <w:szCs w:val="24"/>
          <w:lang w:val="es-ES"/>
        </w:rPr>
        <w:t>a</w:t>
      </w:r>
      <w:r w:rsidRPr="00E4103C">
        <w:rPr>
          <w:rFonts w:ascii="Times New Roman" w:hAnsi="Times New Roman" w:cs="Times New Roman"/>
          <w:bCs/>
          <w:sz w:val="24"/>
          <w:szCs w:val="24"/>
          <w:lang w:val="es-ES"/>
        </w:rPr>
        <w:t>s,</w:t>
      </w:r>
      <w:r w:rsidRPr="00FC4BD1">
        <w:rPr>
          <w:rFonts w:ascii="Times New Roman" w:hAnsi="Times New Roman" w:cs="Times New Roman"/>
          <w:bCs/>
          <w:sz w:val="24"/>
          <w:szCs w:val="24"/>
          <w:lang w:val="es-ES"/>
        </w:rPr>
        <w:t xml:space="preserve"> tenemos que hablar sobre la </w:t>
      </w:r>
      <w:r w:rsidRPr="000F3A8D">
        <w:rPr>
          <w:rFonts w:ascii="Times New Roman" w:hAnsi="Times New Roman" w:cs="Times New Roman"/>
          <w:bCs/>
          <w:sz w:val="24"/>
          <w:szCs w:val="24"/>
          <w:lang w:val="es-ES"/>
        </w:rPr>
        <w:t>metacognición</w:t>
      </w:r>
      <w:r w:rsidRPr="00FC4BD1">
        <w:rPr>
          <w:rFonts w:ascii="Times New Roman" w:hAnsi="Times New Roman" w:cs="Times New Roman"/>
          <w:bCs/>
          <w:sz w:val="24"/>
          <w:szCs w:val="24"/>
          <w:lang w:val="es-ES"/>
        </w:rPr>
        <w:t>,</w:t>
      </w:r>
      <w:r w:rsidRPr="000F3A8D">
        <w:rPr>
          <w:rFonts w:ascii="Times New Roman" w:hAnsi="Times New Roman" w:cs="Times New Roman"/>
          <w:bCs/>
          <w:sz w:val="24"/>
          <w:szCs w:val="24"/>
          <w:lang w:val="es-ES"/>
        </w:rPr>
        <w:t xml:space="preserve"> </w:t>
      </w:r>
      <w:r w:rsidRPr="00FC4BD1">
        <w:rPr>
          <w:rFonts w:ascii="Times New Roman" w:hAnsi="Times New Roman" w:cs="Times New Roman"/>
          <w:bCs/>
          <w:sz w:val="24"/>
          <w:szCs w:val="24"/>
          <w:lang w:val="es-ES"/>
        </w:rPr>
        <w:t xml:space="preserve">que </w:t>
      </w:r>
      <w:r w:rsidRPr="000F3A8D">
        <w:rPr>
          <w:rFonts w:ascii="Times New Roman" w:hAnsi="Times New Roman" w:cs="Times New Roman"/>
          <w:bCs/>
          <w:sz w:val="24"/>
          <w:szCs w:val="24"/>
          <w:lang w:val="es-ES"/>
        </w:rPr>
        <w:t xml:space="preserve">implica tener conciencia de las potencialidades y </w:t>
      </w:r>
      <w:r w:rsidR="00F973D4">
        <w:rPr>
          <w:rFonts w:ascii="Times New Roman" w:hAnsi="Times New Roman" w:cs="Times New Roman"/>
          <w:bCs/>
          <w:sz w:val="24"/>
          <w:szCs w:val="24"/>
          <w:lang w:val="es-ES"/>
        </w:rPr>
        <w:t>recursos</w:t>
      </w:r>
      <w:r w:rsidRPr="00FC4BD1">
        <w:rPr>
          <w:rFonts w:ascii="Times New Roman" w:hAnsi="Times New Roman" w:cs="Times New Roman"/>
          <w:bCs/>
          <w:sz w:val="24"/>
          <w:szCs w:val="24"/>
          <w:lang w:val="es-ES"/>
        </w:rPr>
        <w:t xml:space="preserve"> </w:t>
      </w:r>
      <w:r w:rsidRPr="000F3A8D">
        <w:rPr>
          <w:rFonts w:ascii="Times New Roman" w:hAnsi="Times New Roman" w:cs="Times New Roman"/>
          <w:bCs/>
          <w:sz w:val="24"/>
          <w:szCs w:val="24"/>
          <w:lang w:val="es-ES"/>
        </w:rPr>
        <w:t xml:space="preserve">para aprender, </w:t>
      </w:r>
      <w:r w:rsidR="00BA545C" w:rsidRPr="000F3A8D">
        <w:rPr>
          <w:rFonts w:ascii="Times New Roman" w:hAnsi="Times New Roman" w:cs="Times New Roman"/>
          <w:bCs/>
          <w:sz w:val="24"/>
          <w:szCs w:val="24"/>
          <w:lang w:val="es-ES"/>
        </w:rPr>
        <w:t xml:space="preserve">para establecer </w:t>
      </w:r>
      <w:r w:rsidR="00BA545C">
        <w:rPr>
          <w:rFonts w:ascii="Times New Roman" w:hAnsi="Times New Roman" w:cs="Times New Roman"/>
          <w:bCs/>
          <w:sz w:val="24"/>
          <w:szCs w:val="24"/>
          <w:lang w:val="es-ES"/>
        </w:rPr>
        <w:t>e</w:t>
      </w:r>
      <w:r w:rsidR="00BA545C" w:rsidRPr="000F3A8D">
        <w:rPr>
          <w:rFonts w:ascii="Times New Roman" w:hAnsi="Times New Roman" w:cs="Times New Roman"/>
          <w:bCs/>
          <w:sz w:val="24"/>
          <w:szCs w:val="24"/>
          <w:lang w:val="es-ES"/>
        </w:rPr>
        <w:t>strategias</w:t>
      </w:r>
      <w:r w:rsidR="00BA545C">
        <w:rPr>
          <w:rFonts w:ascii="Times New Roman" w:hAnsi="Times New Roman" w:cs="Times New Roman"/>
          <w:bCs/>
          <w:sz w:val="24"/>
          <w:szCs w:val="24"/>
          <w:lang w:val="es-ES"/>
        </w:rPr>
        <w:t xml:space="preserve"> de aprendizaje</w:t>
      </w:r>
      <w:r w:rsidR="00E33B2C">
        <w:rPr>
          <w:rFonts w:ascii="Times New Roman" w:hAnsi="Times New Roman" w:cs="Times New Roman"/>
          <w:bCs/>
          <w:sz w:val="24"/>
          <w:szCs w:val="24"/>
          <w:lang w:val="es-ES"/>
        </w:rPr>
        <w:t>, a</w:t>
      </w:r>
      <w:r w:rsidR="00BA545C">
        <w:rPr>
          <w:rFonts w:ascii="Times New Roman" w:hAnsi="Times New Roman" w:cs="Times New Roman"/>
          <w:bCs/>
          <w:sz w:val="24"/>
          <w:szCs w:val="24"/>
          <w:lang w:val="es-ES"/>
        </w:rPr>
        <w:t xml:space="preserve"> partir de fortalezas</w:t>
      </w:r>
      <w:r w:rsidRPr="00FC4BD1">
        <w:rPr>
          <w:rFonts w:ascii="Times New Roman" w:hAnsi="Times New Roman" w:cs="Times New Roman"/>
          <w:bCs/>
          <w:sz w:val="24"/>
          <w:szCs w:val="24"/>
          <w:lang w:val="es-ES"/>
        </w:rPr>
        <w:t xml:space="preserve"> </w:t>
      </w:r>
      <w:r w:rsidRPr="000F3A8D">
        <w:rPr>
          <w:rFonts w:ascii="Times New Roman" w:hAnsi="Times New Roman" w:cs="Times New Roman"/>
          <w:bCs/>
          <w:sz w:val="24"/>
          <w:szCs w:val="24"/>
          <w:lang w:val="es-ES"/>
        </w:rPr>
        <w:t xml:space="preserve">y aprovechar los errores más comunes. </w:t>
      </w:r>
    </w:p>
    <w:p w14:paraId="117C9336" w14:textId="24543F66" w:rsidR="00E33B2C" w:rsidRDefault="00063CA3" w:rsidP="00BF5113">
      <w:pPr>
        <w:spacing w:after="120" w:line="360" w:lineRule="auto"/>
        <w:jc w:val="both"/>
        <w:rPr>
          <w:rFonts w:ascii="Times New Roman" w:hAnsi="Times New Roman" w:cs="Times New Roman"/>
          <w:b/>
          <w:bCs/>
          <w:sz w:val="24"/>
          <w:szCs w:val="24"/>
          <w:lang w:val="es-ES"/>
        </w:rPr>
      </w:pPr>
      <w:r>
        <w:rPr>
          <w:rFonts w:ascii="Times New Roman" w:hAnsi="Times New Roman" w:cs="Times New Roman"/>
          <w:bCs/>
          <w:sz w:val="24"/>
          <w:szCs w:val="24"/>
          <w:lang w:val="es-ES"/>
        </w:rPr>
        <w:t xml:space="preserve">Los </w:t>
      </w:r>
      <w:r w:rsidR="00206A53" w:rsidRPr="00FC4BD1">
        <w:rPr>
          <w:rFonts w:ascii="Times New Roman" w:hAnsi="Times New Roman" w:cs="Times New Roman"/>
          <w:bCs/>
          <w:sz w:val="24"/>
          <w:szCs w:val="24"/>
          <w:lang w:val="es-ES"/>
        </w:rPr>
        <w:t xml:space="preserve">especialistas </w:t>
      </w:r>
      <w:r>
        <w:rPr>
          <w:rFonts w:ascii="Times New Roman" w:hAnsi="Times New Roman" w:cs="Times New Roman"/>
          <w:bCs/>
          <w:sz w:val="24"/>
          <w:szCs w:val="24"/>
          <w:lang w:val="es-ES"/>
        </w:rPr>
        <w:t xml:space="preserve">de los CDO </w:t>
      </w:r>
      <w:r w:rsidR="00206A53" w:rsidRPr="00FC4BD1">
        <w:rPr>
          <w:rFonts w:ascii="Times New Roman" w:hAnsi="Times New Roman" w:cs="Times New Roman"/>
          <w:bCs/>
          <w:sz w:val="24"/>
          <w:szCs w:val="24"/>
          <w:lang w:val="es-ES"/>
        </w:rPr>
        <w:t xml:space="preserve">pueden </w:t>
      </w:r>
      <w:r w:rsidR="00F973D4">
        <w:rPr>
          <w:rFonts w:ascii="Times New Roman" w:hAnsi="Times New Roman" w:cs="Times New Roman"/>
          <w:bCs/>
          <w:sz w:val="24"/>
          <w:szCs w:val="24"/>
          <w:lang w:val="es-ES"/>
        </w:rPr>
        <w:t>contribuir</w:t>
      </w:r>
      <w:r w:rsidR="00206A53" w:rsidRPr="00FC4BD1">
        <w:rPr>
          <w:rFonts w:ascii="Times New Roman" w:hAnsi="Times New Roman" w:cs="Times New Roman"/>
          <w:bCs/>
          <w:sz w:val="24"/>
          <w:szCs w:val="24"/>
          <w:lang w:val="es-ES"/>
        </w:rPr>
        <w:t xml:space="preserve"> a</w:t>
      </w:r>
      <w:r w:rsidR="00F973D4">
        <w:rPr>
          <w:rFonts w:ascii="Times New Roman" w:hAnsi="Times New Roman" w:cs="Times New Roman"/>
          <w:bCs/>
          <w:sz w:val="24"/>
          <w:szCs w:val="24"/>
          <w:lang w:val="es-ES"/>
        </w:rPr>
        <w:t>l desarrollo de estos</w:t>
      </w:r>
      <w:r w:rsidR="00206A53" w:rsidRPr="00FC4BD1">
        <w:rPr>
          <w:rFonts w:ascii="Times New Roman" w:hAnsi="Times New Roman" w:cs="Times New Roman"/>
          <w:bCs/>
          <w:sz w:val="24"/>
          <w:szCs w:val="24"/>
          <w:lang w:val="es-ES"/>
        </w:rPr>
        <w:t xml:space="preserve"> educan</w:t>
      </w:r>
      <w:r w:rsidR="00FC4BD1" w:rsidRPr="00FC4BD1">
        <w:rPr>
          <w:rFonts w:ascii="Times New Roman" w:hAnsi="Times New Roman" w:cs="Times New Roman"/>
          <w:bCs/>
          <w:sz w:val="24"/>
          <w:szCs w:val="24"/>
          <w:lang w:val="es-ES"/>
        </w:rPr>
        <w:t xml:space="preserve">dos, pues la cognición no solo </w:t>
      </w:r>
      <w:r w:rsidR="00A51F6F">
        <w:rPr>
          <w:rFonts w:ascii="Times New Roman" w:hAnsi="Times New Roman" w:cs="Times New Roman"/>
          <w:bCs/>
          <w:sz w:val="24"/>
          <w:szCs w:val="24"/>
          <w:lang w:val="es-ES"/>
        </w:rPr>
        <w:t>influye</w:t>
      </w:r>
      <w:r w:rsidR="00FC4BD1" w:rsidRPr="00FC4BD1">
        <w:rPr>
          <w:rFonts w:ascii="Times New Roman" w:hAnsi="Times New Roman" w:cs="Times New Roman"/>
          <w:bCs/>
          <w:sz w:val="24"/>
          <w:szCs w:val="24"/>
          <w:lang w:val="es-ES"/>
        </w:rPr>
        <w:t xml:space="preserve"> en </w:t>
      </w:r>
      <w:r w:rsidR="00FC4BD1" w:rsidRPr="000F3A8D">
        <w:rPr>
          <w:rFonts w:ascii="Times New Roman" w:hAnsi="Times New Roman" w:cs="Times New Roman"/>
          <w:bCs/>
          <w:sz w:val="24"/>
          <w:szCs w:val="24"/>
          <w:lang w:val="es-ES"/>
        </w:rPr>
        <w:t xml:space="preserve">la conciencia de la necesidad de aprender </w:t>
      </w:r>
      <w:r w:rsidR="00FC4BD1" w:rsidRPr="00FC4BD1">
        <w:rPr>
          <w:rFonts w:ascii="Times New Roman" w:hAnsi="Times New Roman" w:cs="Times New Roman"/>
          <w:bCs/>
          <w:sz w:val="24"/>
          <w:szCs w:val="24"/>
          <w:lang w:val="es-ES"/>
        </w:rPr>
        <w:t xml:space="preserve">sino también </w:t>
      </w:r>
      <w:r w:rsidR="00A51F6F">
        <w:rPr>
          <w:rFonts w:ascii="Times New Roman" w:hAnsi="Times New Roman" w:cs="Times New Roman"/>
          <w:bCs/>
          <w:sz w:val="24"/>
          <w:szCs w:val="24"/>
          <w:lang w:val="es-ES"/>
        </w:rPr>
        <w:t>en</w:t>
      </w:r>
      <w:r w:rsidR="00FC4BD1" w:rsidRPr="000F3A8D">
        <w:rPr>
          <w:rFonts w:ascii="Times New Roman" w:hAnsi="Times New Roman" w:cs="Times New Roman"/>
          <w:bCs/>
          <w:sz w:val="24"/>
          <w:szCs w:val="24"/>
          <w:lang w:val="es-ES"/>
        </w:rPr>
        <w:t xml:space="preserve"> el conocimiento sobre variables relevantes que comprenden: a) las características de los sujetos que aprenden; b) las particularidades de una tarea de aprendizaje, y c) el uso de estrategias para realizar una tarea. </w:t>
      </w:r>
      <w:r w:rsidR="00206A53" w:rsidRPr="00FC4BD1">
        <w:rPr>
          <w:rFonts w:ascii="Times New Roman" w:hAnsi="Times New Roman" w:cs="Times New Roman"/>
          <w:bCs/>
          <w:sz w:val="24"/>
          <w:szCs w:val="24"/>
          <w:lang w:val="es-ES"/>
        </w:rPr>
        <w:t>Permitiéndoles incluso a los docentes al dominar estos elementos</w:t>
      </w:r>
      <w:r w:rsidR="00FC4BD1" w:rsidRPr="00FC4BD1">
        <w:rPr>
          <w:rFonts w:ascii="Times New Roman" w:hAnsi="Times New Roman" w:cs="Times New Roman"/>
          <w:bCs/>
          <w:sz w:val="24"/>
          <w:szCs w:val="24"/>
          <w:lang w:val="es-ES"/>
        </w:rPr>
        <w:t xml:space="preserve">, </w:t>
      </w:r>
      <w:r w:rsidR="00206A53" w:rsidRPr="00FC4BD1">
        <w:rPr>
          <w:rFonts w:ascii="Times New Roman" w:hAnsi="Times New Roman" w:cs="Times New Roman"/>
          <w:bCs/>
          <w:sz w:val="24"/>
          <w:szCs w:val="24"/>
          <w:lang w:val="es-ES"/>
        </w:rPr>
        <w:t>una orientación y enseñanza más efe</w:t>
      </w:r>
      <w:r w:rsidR="00FC4BD1" w:rsidRPr="00FC4BD1">
        <w:rPr>
          <w:rFonts w:ascii="Times New Roman" w:hAnsi="Times New Roman" w:cs="Times New Roman"/>
          <w:bCs/>
          <w:sz w:val="24"/>
          <w:szCs w:val="24"/>
          <w:lang w:val="es-ES"/>
        </w:rPr>
        <w:t>ctiva.</w:t>
      </w:r>
    </w:p>
    <w:p w14:paraId="66F070AA" w14:textId="4BF502E3" w:rsidR="00583901" w:rsidRPr="00FC4BD1" w:rsidRDefault="00D94E16" w:rsidP="00BF5113">
      <w:pPr>
        <w:spacing w:after="120" w:line="360" w:lineRule="auto"/>
        <w:jc w:val="center"/>
        <w:rPr>
          <w:rFonts w:ascii="Times New Roman" w:hAnsi="Times New Roman" w:cs="Times New Roman"/>
          <w:b/>
          <w:bCs/>
          <w:sz w:val="24"/>
          <w:szCs w:val="24"/>
          <w:lang w:val="es-ES"/>
        </w:rPr>
      </w:pPr>
      <w:r w:rsidRPr="00FC4BD1">
        <w:rPr>
          <w:rFonts w:ascii="Times New Roman" w:hAnsi="Times New Roman" w:cs="Times New Roman"/>
          <w:b/>
          <w:bCs/>
          <w:sz w:val="24"/>
          <w:szCs w:val="24"/>
          <w:lang w:val="es-ES"/>
        </w:rPr>
        <w:t>DESARROLLO</w:t>
      </w:r>
      <w:r w:rsidR="00833854" w:rsidRPr="00FC4BD1">
        <w:rPr>
          <w:rFonts w:ascii="Times New Roman" w:hAnsi="Times New Roman" w:cs="Times New Roman"/>
          <w:b/>
          <w:bCs/>
          <w:sz w:val="24"/>
          <w:szCs w:val="24"/>
          <w:lang w:val="es-ES"/>
        </w:rPr>
        <w:t xml:space="preserve"> </w:t>
      </w:r>
    </w:p>
    <w:p w14:paraId="3AC3978F" w14:textId="55815828" w:rsidR="004C2814" w:rsidRDefault="001A6C85" w:rsidP="00BF5113">
      <w:pPr>
        <w:spacing w:after="12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Los </w:t>
      </w:r>
      <w:r w:rsidR="00D96377" w:rsidRPr="00FC4BD1">
        <w:rPr>
          <w:rFonts w:ascii="Times New Roman" w:hAnsi="Times New Roman" w:cs="Times New Roman"/>
          <w:bCs/>
          <w:sz w:val="24"/>
          <w:szCs w:val="24"/>
          <w:lang w:val="es-ES"/>
        </w:rPr>
        <w:t>CDO desde su creación</w:t>
      </w:r>
      <w:r>
        <w:rPr>
          <w:rFonts w:ascii="Times New Roman" w:hAnsi="Times New Roman" w:cs="Times New Roman"/>
          <w:bCs/>
          <w:sz w:val="24"/>
          <w:szCs w:val="24"/>
          <w:lang w:val="es-ES"/>
        </w:rPr>
        <w:t xml:space="preserve"> </w:t>
      </w:r>
      <w:r w:rsidRPr="00FC4BD1">
        <w:rPr>
          <w:rFonts w:ascii="Times New Roman" w:hAnsi="Times New Roman" w:cs="Times New Roman"/>
          <w:bCs/>
          <w:sz w:val="24"/>
          <w:szCs w:val="24"/>
          <w:lang w:val="es-ES"/>
        </w:rPr>
        <w:t>hasta la actualidad</w:t>
      </w:r>
      <w:r>
        <w:rPr>
          <w:rFonts w:ascii="Times New Roman" w:hAnsi="Times New Roman" w:cs="Times New Roman"/>
          <w:bCs/>
          <w:sz w:val="24"/>
          <w:szCs w:val="24"/>
          <w:lang w:val="es-ES"/>
        </w:rPr>
        <w:t xml:space="preserve">, tienen la misión, de </w:t>
      </w:r>
      <w:r w:rsidR="00CF6594" w:rsidRPr="00FC4BD1">
        <w:rPr>
          <w:rFonts w:ascii="Times New Roman" w:hAnsi="Times New Roman" w:cs="Times New Roman"/>
          <w:bCs/>
          <w:sz w:val="24"/>
          <w:szCs w:val="24"/>
          <w:lang w:val="es-ES"/>
        </w:rPr>
        <w:t>contribuir al desarrollo del proceso de diagnóstico con calidad y enfoque preventivo mediante la orientación y el seguimiento de los educandos con N</w:t>
      </w:r>
      <w:r w:rsidR="00DB3BEB">
        <w:rPr>
          <w:rFonts w:ascii="Times New Roman" w:hAnsi="Times New Roman" w:cs="Times New Roman"/>
          <w:bCs/>
          <w:sz w:val="24"/>
          <w:szCs w:val="24"/>
          <w:lang w:val="es-ES"/>
        </w:rPr>
        <w:t xml:space="preserve">ecesidades </w:t>
      </w:r>
      <w:r w:rsidR="00CF6594" w:rsidRPr="00FC4BD1">
        <w:rPr>
          <w:rFonts w:ascii="Times New Roman" w:hAnsi="Times New Roman" w:cs="Times New Roman"/>
          <w:bCs/>
          <w:sz w:val="24"/>
          <w:szCs w:val="24"/>
          <w:lang w:val="es-ES"/>
        </w:rPr>
        <w:t>E</w:t>
      </w:r>
      <w:r w:rsidR="00DB3BEB">
        <w:rPr>
          <w:rFonts w:ascii="Times New Roman" w:hAnsi="Times New Roman" w:cs="Times New Roman"/>
          <w:bCs/>
          <w:sz w:val="24"/>
          <w:szCs w:val="24"/>
          <w:lang w:val="es-ES"/>
        </w:rPr>
        <w:t xml:space="preserve">ducativas </w:t>
      </w:r>
      <w:r w:rsidR="00CF6594" w:rsidRPr="00FC4BD1">
        <w:rPr>
          <w:rFonts w:ascii="Times New Roman" w:hAnsi="Times New Roman" w:cs="Times New Roman"/>
          <w:bCs/>
          <w:sz w:val="24"/>
          <w:szCs w:val="24"/>
          <w:lang w:val="es-ES"/>
        </w:rPr>
        <w:t>E</w:t>
      </w:r>
      <w:r w:rsidR="00DB3BEB">
        <w:rPr>
          <w:rFonts w:ascii="Times New Roman" w:hAnsi="Times New Roman" w:cs="Times New Roman"/>
          <w:bCs/>
          <w:sz w:val="24"/>
          <w:szCs w:val="24"/>
          <w:lang w:val="es-ES"/>
        </w:rPr>
        <w:t>speciales (NEE)</w:t>
      </w:r>
      <w:r w:rsidR="00CF6594" w:rsidRPr="00FC4BD1">
        <w:rPr>
          <w:rFonts w:ascii="Times New Roman" w:hAnsi="Times New Roman" w:cs="Times New Roman"/>
          <w:bCs/>
          <w:sz w:val="24"/>
          <w:szCs w:val="24"/>
          <w:lang w:val="es-ES"/>
        </w:rPr>
        <w:t xml:space="preserve">. </w:t>
      </w:r>
      <w:r w:rsidR="004C2814">
        <w:rPr>
          <w:rFonts w:ascii="Times New Roman" w:hAnsi="Times New Roman" w:cs="Times New Roman"/>
          <w:bCs/>
          <w:sz w:val="24"/>
          <w:szCs w:val="24"/>
          <w:lang w:val="es-ES"/>
        </w:rPr>
        <w:t>La labor de estos</w:t>
      </w:r>
      <w:r w:rsidR="004C2814" w:rsidRPr="00FC4BD1">
        <w:rPr>
          <w:rFonts w:ascii="Times New Roman" w:hAnsi="Times New Roman" w:cs="Times New Roman"/>
          <w:bCs/>
          <w:sz w:val="24"/>
          <w:szCs w:val="24"/>
          <w:lang w:val="es-ES"/>
        </w:rPr>
        <w:t xml:space="preserve"> equipos multidisciplinarios </w:t>
      </w:r>
      <w:r w:rsidR="004C2814">
        <w:rPr>
          <w:rFonts w:ascii="Times New Roman" w:hAnsi="Times New Roman" w:cs="Times New Roman"/>
          <w:bCs/>
          <w:sz w:val="24"/>
          <w:szCs w:val="24"/>
          <w:lang w:val="es-ES"/>
        </w:rPr>
        <w:t>se ha caracterizado por su</w:t>
      </w:r>
      <w:r w:rsidR="004C2814" w:rsidRPr="00FC4BD1">
        <w:rPr>
          <w:rFonts w:ascii="Times New Roman" w:hAnsi="Times New Roman" w:cs="Times New Roman"/>
          <w:bCs/>
          <w:sz w:val="24"/>
          <w:szCs w:val="24"/>
          <w:lang w:val="es-ES"/>
        </w:rPr>
        <w:t xml:space="preserve"> carácter científico, metodológico, preventiv</w:t>
      </w:r>
      <w:r w:rsidR="004C2814">
        <w:rPr>
          <w:rFonts w:ascii="Times New Roman" w:hAnsi="Times New Roman" w:cs="Times New Roman"/>
          <w:bCs/>
          <w:sz w:val="24"/>
          <w:szCs w:val="24"/>
          <w:lang w:val="es-ES"/>
        </w:rPr>
        <w:t xml:space="preserve">o y continúo, y cuentan con cinco </w:t>
      </w:r>
      <w:r w:rsidR="004C2814" w:rsidRPr="00FC4BD1">
        <w:rPr>
          <w:rFonts w:ascii="Times New Roman" w:hAnsi="Times New Roman" w:cs="Times New Roman"/>
          <w:bCs/>
          <w:sz w:val="24"/>
          <w:szCs w:val="24"/>
          <w:lang w:val="es-ES"/>
        </w:rPr>
        <w:t>especialidades de</w:t>
      </w:r>
      <w:r w:rsidR="004C2814">
        <w:rPr>
          <w:rFonts w:ascii="Times New Roman" w:hAnsi="Times New Roman" w:cs="Times New Roman"/>
          <w:bCs/>
          <w:sz w:val="24"/>
          <w:szCs w:val="24"/>
          <w:lang w:val="es-ES"/>
        </w:rPr>
        <w:t>:</w:t>
      </w:r>
      <w:r w:rsidR="004C2814" w:rsidRPr="00FC4BD1">
        <w:rPr>
          <w:rFonts w:ascii="Times New Roman" w:hAnsi="Times New Roman" w:cs="Times New Roman"/>
          <w:bCs/>
          <w:sz w:val="24"/>
          <w:szCs w:val="24"/>
          <w:lang w:val="es-ES"/>
        </w:rPr>
        <w:t xml:space="preserve"> pedagogía, psicopedagogía, psicometría, logopedia</w:t>
      </w:r>
      <w:r w:rsidR="004C2814">
        <w:rPr>
          <w:rFonts w:ascii="Times New Roman" w:hAnsi="Times New Roman" w:cs="Times New Roman"/>
          <w:bCs/>
          <w:sz w:val="24"/>
          <w:szCs w:val="24"/>
          <w:lang w:val="es-ES"/>
        </w:rPr>
        <w:t xml:space="preserve"> y</w:t>
      </w:r>
      <w:r w:rsidR="004C2814" w:rsidRPr="00FC4BD1">
        <w:rPr>
          <w:rFonts w:ascii="Times New Roman" w:hAnsi="Times New Roman" w:cs="Times New Roman"/>
          <w:bCs/>
          <w:sz w:val="24"/>
          <w:szCs w:val="24"/>
          <w:lang w:val="es-ES"/>
        </w:rPr>
        <w:t xml:space="preserve"> psicología</w:t>
      </w:r>
      <w:r w:rsidR="004C2814">
        <w:rPr>
          <w:rFonts w:ascii="Times New Roman" w:hAnsi="Times New Roman" w:cs="Times New Roman"/>
          <w:bCs/>
          <w:sz w:val="24"/>
          <w:szCs w:val="24"/>
          <w:lang w:val="es-ES"/>
        </w:rPr>
        <w:t xml:space="preserve">. </w:t>
      </w:r>
    </w:p>
    <w:p w14:paraId="0B40F8D4" w14:textId="150FBF73" w:rsidR="004C2814" w:rsidRDefault="004C2814" w:rsidP="00BF5113">
      <w:pPr>
        <w:spacing w:after="120" w:line="360" w:lineRule="auto"/>
        <w:jc w:val="both"/>
        <w:rPr>
          <w:rFonts w:ascii="Times New Roman" w:hAnsi="Times New Roman" w:cs="Times New Roman"/>
          <w:bCs/>
          <w:sz w:val="20"/>
          <w:szCs w:val="20"/>
          <w:lang w:val="es-ES"/>
        </w:rPr>
      </w:pPr>
      <w:r>
        <w:rPr>
          <w:rFonts w:ascii="Times New Roman" w:hAnsi="Times New Roman" w:cs="Times New Roman"/>
          <w:bCs/>
          <w:sz w:val="24"/>
          <w:szCs w:val="24"/>
          <w:lang w:val="es-ES"/>
        </w:rPr>
        <w:lastRenderedPageBreak/>
        <w:t>Ha s</w:t>
      </w:r>
      <w:r w:rsidR="00CF6594" w:rsidRPr="00FC4BD1">
        <w:rPr>
          <w:rFonts w:ascii="Times New Roman" w:hAnsi="Times New Roman" w:cs="Times New Roman"/>
          <w:bCs/>
          <w:sz w:val="24"/>
          <w:szCs w:val="24"/>
          <w:lang w:val="es-ES"/>
        </w:rPr>
        <w:t>i</w:t>
      </w:r>
      <w:r>
        <w:rPr>
          <w:rFonts w:ascii="Times New Roman" w:hAnsi="Times New Roman" w:cs="Times New Roman"/>
          <w:bCs/>
          <w:sz w:val="24"/>
          <w:szCs w:val="24"/>
          <w:lang w:val="es-ES"/>
        </w:rPr>
        <w:t>d</w:t>
      </w:r>
      <w:r w:rsidR="00CF6594" w:rsidRPr="00FC4BD1">
        <w:rPr>
          <w:rFonts w:ascii="Times New Roman" w:hAnsi="Times New Roman" w:cs="Times New Roman"/>
          <w:bCs/>
          <w:sz w:val="24"/>
          <w:szCs w:val="24"/>
          <w:lang w:val="es-ES"/>
        </w:rPr>
        <w:t xml:space="preserve">o cotidiano en el </w:t>
      </w:r>
      <w:r w:rsidR="00D2141D">
        <w:rPr>
          <w:rFonts w:ascii="Times New Roman" w:hAnsi="Times New Roman" w:cs="Times New Roman"/>
          <w:bCs/>
          <w:sz w:val="24"/>
          <w:szCs w:val="24"/>
          <w:lang w:val="es-ES"/>
        </w:rPr>
        <w:t>s</w:t>
      </w:r>
      <w:r w:rsidR="00CF6594" w:rsidRPr="00FC4BD1">
        <w:rPr>
          <w:rFonts w:ascii="Times New Roman" w:hAnsi="Times New Roman" w:cs="Times New Roman"/>
          <w:bCs/>
          <w:sz w:val="24"/>
          <w:szCs w:val="24"/>
          <w:lang w:val="es-ES"/>
        </w:rPr>
        <w:t xml:space="preserve">istema educativo cubano </w:t>
      </w:r>
      <w:r>
        <w:rPr>
          <w:rFonts w:ascii="Times New Roman" w:hAnsi="Times New Roman" w:cs="Times New Roman"/>
          <w:bCs/>
          <w:sz w:val="24"/>
          <w:szCs w:val="24"/>
          <w:lang w:val="es-ES"/>
        </w:rPr>
        <w:t xml:space="preserve">que </w:t>
      </w:r>
      <w:r w:rsidR="00D2141D">
        <w:rPr>
          <w:rFonts w:ascii="Times New Roman" w:hAnsi="Times New Roman" w:cs="Times New Roman"/>
          <w:bCs/>
          <w:sz w:val="24"/>
          <w:szCs w:val="24"/>
          <w:lang w:val="es-ES"/>
        </w:rPr>
        <w:t>l</w:t>
      </w:r>
      <w:r>
        <w:rPr>
          <w:rFonts w:ascii="Times New Roman" w:hAnsi="Times New Roman" w:cs="Times New Roman"/>
          <w:bCs/>
          <w:sz w:val="24"/>
          <w:szCs w:val="24"/>
          <w:lang w:val="es-ES"/>
        </w:rPr>
        <w:t xml:space="preserve">os especialistas </w:t>
      </w:r>
      <w:r w:rsidR="00D2141D">
        <w:rPr>
          <w:rFonts w:ascii="Times New Roman" w:hAnsi="Times New Roman" w:cs="Times New Roman"/>
          <w:bCs/>
          <w:sz w:val="24"/>
          <w:szCs w:val="24"/>
          <w:lang w:val="es-ES"/>
        </w:rPr>
        <w:t xml:space="preserve">de los CDO se </w:t>
      </w:r>
      <w:r w:rsidR="00F973D4" w:rsidRPr="00FC4BD1">
        <w:rPr>
          <w:rFonts w:ascii="Times New Roman" w:hAnsi="Times New Roman" w:cs="Times New Roman"/>
          <w:bCs/>
          <w:sz w:val="24"/>
          <w:szCs w:val="24"/>
          <w:lang w:val="es-ES"/>
        </w:rPr>
        <w:t>centre</w:t>
      </w:r>
      <w:r w:rsidR="00F973D4">
        <w:rPr>
          <w:rFonts w:ascii="Times New Roman" w:hAnsi="Times New Roman" w:cs="Times New Roman"/>
          <w:bCs/>
          <w:sz w:val="24"/>
          <w:szCs w:val="24"/>
          <w:lang w:val="es-ES"/>
        </w:rPr>
        <w:t>n</w:t>
      </w:r>
      <w:r w:rsidR="00F973D4" w:rsidRPr="00FC4BD1">
        <w:rPr>
          <w:rFonts w:ascii="Times New Roman" w:hAnsi="Times New Roman" w:cs="Times New Roman"/>
          <w:bCs/>
          <w:sz w:val="24"/>
          <w:szCs w:val="24"/>
          <w:lang w:val="es-ES"/>
        </w:rPr>
        <w:t xml:space="preserve"> </w:t>
      </w:r>
      <w:r w:rsidR="00F973D4" w:rsidRPr="00F973D4">
        <w:rPr>
          <w:rFonts w:ascii="Times New Roman" w:eastAsia="Times New Roman" w:hAnsi="Times New Roman" w:cs="Times New Roman"/>
          <w:color w:val="000000"/>
          <w:sz w:val="24"/>
          <w:szCs w:val="24"/>
          <w:lang w:val="es-ES" w:eastAsia="es-ES" w:bidi="he-IL"/>
        </w:rPr>
        <w:t xml:space="preserve">básicamente </w:t>
      </w:r>
      <w:r w:rsidR="00F973D4" w:rsidRPr="00F973D4">
        <w:rPr>
          <w:rFonts w:ascii="Times New Roman" w:hAnsi="Times New Roman" w:cs="Times New Roman"/>
          <w:bCs/>
          <w:sz w:val="24"/>
          <w:szCs w:val="24"/>
          <w:lang w:val="es-ES"/>
        </w:rPr>
        <w:t xml:space="preserve">en los educandos </w:t>
      </w:r>
      <w:r w:rsidR="00F973D4" w:rsidRPr="00F973D4">
        <w:rPr>
          <w:rFonts w:ascii="Times New Roman" w:eastAsia="Times New Roman" w:hAnsi="Times New Roman" w:cs="Times New Roman"/>
          <w:color w:val="000000"/>
          <w:sz w:val="24"/>
          <w:szCs w:val="24"/>
          <w:lang w:val="es-ES" w:eastAsia="es-ES" w:bidi="he-IL"/>
        </w:rPr>
        <w:t xml:space="preserve">de bajo rendimiento, y no se aprovechan todas las posibilidades que brindan estos equipos </w:t>
      </w:r>
      <w:r w:rsidR="00DB3BEB">
        <w:rPr>
          <w:rFonts w:ascii="Times New Roman" w:eastAsia="Times New Roman" w:hAnsi="Times New Roman" w:cs="Times New Roman"/>
          <w:color w:val="000000"/>
          <w:sz w:val="24"/>
          <w:szCs w:val="24"/>
          <w:lang w:val="es-ES" w:eastAsia="es-ES" w:bidi="he-IL"/>
        </w:rPr>
        <w:t>en</w:t>
      </w:r>
      <w:r w:rsidR="00F973D4" w:rsidRPr="00F973D4">
        <w:rPr>
          <w:rFonts w:ascii="Times New Roman" w:eastAsia="Times New Roman" w:hAnsi="Times New Roman" w:cs="Times New Roman"/>
          <w:color w:val="000000"/>
          <w:sz w:val="24"/>
          <w:szCs w:val="24"/>
          <w:lang w:val="es-ES" w:eastAsia="es-ES" w:bidi="he-IL"/>
        </w:rPr>
        <w:t xml:space="preserve"> la atención al talento</w:t>
      </w:r>
      <w:r w:rsidR="00F973D4" w:rsidRPr="00F973D4">
        <w:rPr>
          <w:rFonts w:ascii="Times New Roman" w:hAnsi="Times New Roman" w:cs="Times New Roman"/>
          <w:bCs/>
          <w:sz w:val="24"/>
          <w:szCs w:val="24"/>
          <w:lang w:val="es-ES"/>
        </w:rPr>
        <w:t xml:space="preserve"> </w:t>
      </w:r>
      <w:bookmarkStart w:id="1" w:name="_Hlk167259378"/>
      <w:r w:rsidR="00F973D4" w:rsidRPr="00F973D4">
        <w:rPr>
          <w:rFonts w:ascii="Times New Roman" w:hAnsi="Times New Roman" w:cs="Times New Roman"/>
          <w:bCs/>
          <w:sz w:val="24"/>
          <w:szCs w:val="24"/>
          <w:lang w:val="es-ES"/>
        </w:rPr>
        <w:t xml:space="preserve">en el campo de la educación, que transforme y enriquezca los perfiles de </w:t>
      </w:r>
      <w:r w:rsidR="00DB3BEB">
        <w:rPr>
          <w:rFonts w:ascii="Times New Roman" w:hAnsi="Times New Roman" w:cs="Times New Roman"/>
          <w:bCs/>
          <w:sz w:val="24"/>
          <w:szCs w:val="24"/>
          <w:lang w:val="es-ES"/>
        </w:rPr>
        <w:t>est</w:t>
      </w:r>
      <w:r w:rsidR="00F973D4" w:rsidRPr="00F973D4">
        <w:rPr>
          <w:rFonts w:ascii="Times New Roman" w:hAnsi="Times New Roman" w:cs="Times New Roman"/>
          <w:bCs/>
          <w:sz w:val="24"/>
          <w:szCs w:val="24"/>
          <w:lang w:val="es-ES"/>
        </w:rPr>
        <w:t>os especialistas</w:t>
      </w:r>
      <w:bookmarkEnd w:id="1"/>
      <w:r w:rsidR="00F973D4" w:rsidRPr="00F973D4">
        <w:rPr>
          <w:rFonts w:ascii="Times New Roman" w:hAnsi="Times New Roman" w:cs="Times New Roman"/>
          <w:bCs/>
          <w:sz w:val="24"/>
          <w:szCs w:val="24"/>
          <w:lang w:val="es-ES"/>
        </w:rPr>
        <w:t>. Fernández, 2002, pág 6</w:t>
      </w:r>
      <w:r w:rsidR="00D2141D">
        <w:rPr>
          <w:rFonts w:ascii="Times New Roman" w:hAnsi="Times New Roman" w:cs="Times New Roman"/>
          <w:bCs/>
          <w:sz w:val="24"/>
          <w:szCs w:val="24"/>
          <w:lang w:val="es-ES"/>
        </w:rPr>
        <w:t>.</w:t>
      </w:r>
    </w:p>
    <w:p w14:paraId="52509ECC" w14:textId="3F1E5F76" w:rsidR="00063CA3" w:rsidRPr="00E33B2C" w:rsidRDefault="00063CA3" w:rsidP="00BF5113">
      <w:pPr>
        <w:spacing w:after="120" w:line="360" w:lineRule="auto"/>
        <w:jc w:val="both"/>
        <w:rPr>
          <w:rFonts w:ascii="Times New Roman" w:hAnsi="Times New Roman" w:cs="Times New Roman"/>
          <w:bCs/>
          <w:sz w:val="20"/>
          <w:szCs w:val="20"/>
          <w:lang w:val="es-ES"/>
        </w:rPr>
      </w:pPr>
      <w:r w:rsidRPr="00E33B2C">
        <w:rPr>
          <w:rFonts w:ascii="Times New Roman" w:hAnsi="Times New Roman" w:cs="Times New Roman"/>
          <w:bCs/>
          <w:sz w:val="20"/>
          <w:szCs w:val="20"/>
          <w:lang w:val="es-ES"/>
        </w:rPr>
        <w:t>Gráfico No 1</w:t>
      </w:r>
    </w:p>
    <w:p w14:paraId="73E23360" w14:textId="77777777" w:rsidR="00063CA3" w:rsidRDefault="00063CA3" w:rsidP="00BF5113">
      <w:pPr>
        <w:spacing w:after="120" w:line="360" w:lineRule="auto"/>
        <w:jc w:val="both"/>
        <w:rPr>
          <w:rFonts w:ascii="Times New Roman" w:hAnsi="Times New Roman" w:cs="Times New Roman"/>
          <w:bCs/>
          <w:sz w:val="24"/>
          <w:szCs w:val="24"/>
          <w:lang w:val="es-ES"/>
        </w:rPr>
      </w:pPr>
      <w:r w:rsidRPr="00823C3E">
        <w:rPr>
          <w:rFonts w:ascii="Times New Roman" w:hAnsi="Times New Roman" w:cs="Times New Roman"/>
          <w:bCs/>
          <w:noProof/>
          <w:sz w:val="24"/>
          <w:szCs w:val="24"/>
        </w:rPr>
        <w:drawing>
          <wp:inline distT="0" distB="0" distL="0" distR="0" wp14:anchorId="493263D8" wp14:editId="611DAA87">
            <wp:extent cx="6332220" cy="3561715"/>
            <wp:effectExtent l="0" t="0" r="0" b="0"/>
            <wp:docPr id="3" name="Imagen 3" descr="C:\Users\BTR\Downloads\Psicologí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TR\Downloads\Psicologí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2220" cy="3561715"/>
                    </a:xfrm>
                    <a:prstGeom prst="rect">
                      <a:avLst/>
                    </a:prstGeom>
                    <a:noFill/>
                    <a:ln>
                      <a:noFill/>
                    </a:ln>
                  </pic:spPr>
                </pic:pic>
              </a:graphicData>
            </a:graphic>
          </wp:inline>
        </w:drawing>
      </w:r>
    </w:p>
    <w:p w14:paraId="75F0B532" w14:textId="14E9338A" w:rsidR="005C3C35" w:rsidRPr="005C3C35" w:rsidRDefault="00DB3BEB" w:rsidP="00BF5113">
      <w:pPr>
        <w:spacing w:after="120" w:line="360" w:lineRule="auto"/>
        <w:jc w:val="both"/>
        <w:rPr>
          <w:rFonts w:ascii="Times New Roman" w:eastAsia="Calibri" w:hAnsi="Times New Roman" w:cs="Times New Roman"/>
          <w:bCs/>
          <w:sz w:val="24"/>
          <w:szCs w:val="24"/>
          <w:lang w:val="es-ES"/>
        </w:rPr>
      </w:pPr>
      <w:r w:rsidRPr="00DB3BEB">
        <w:rPr>
          <w:rFonts w:ascii="Times New Roman" w:hAnsi="Times New Roman" w:cs="Times New Roman"/>
          <w:bCs/>
          <w:sz w:val="24"/>
          <w:szCs w:val="24"/>
          <w:lang w:val="es-ES"/>
        </w:rPr>
        <w:t>Cuando s</w:t>
      </w:r>
      <w:r>
        <w:rPr>
          <w:rFonts w:ascii="Times New Roman" w:hAnsi="Times New Roman" w:cs="Times New Roman"/>
          <w:bCs/>
          <w:sz w:val="24"/>
          <w:szCs w:val="24"/>
          <w:lang w:val="es-ES"/>
        </w:rPr>
        <w:t>e hablan de NEE, casi siempre, se piensa solo en las asociadas a la discapacidad, y no se considera que los educandos con potencialidades talentosas</w:t>
      </w:r>
      <w:r w:rsidR="00D2141D">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 xml:space="preserve">también requieren de una atención </w:t>
      </w:r>
      <w:r w:rsidR="00667EFA">
        <w:rPr>
          <w:rFonts w:ascii="Times New Roman" w:hAnsi="Times New Roman" w:cs="Times New Roman"/>
          <w:bCs/>
          <w:sz w:val="24"/>
          <w:szCs w:val="24"/>
          <w:lang w:val="es-ES"/>
        </w:rPr>
        <w:t>diferente</w:t>
      </w:r>
      <w:r>
        <w:rPr>
          <w:rFonts w:ascii="Times New Roman" w:hAnsi="Times New Roman" w:cs="Times New Roman"/>
          <w:bCs/>
          <w:sz w:val="24"/>
          <w:szCs w:val="24"/>
          <w:lang w:val="es-ES"/>
        </w:rPr>
        <w:t xml:space="preserve"> para que su talento se desarrolle</w:t>
      </w:r>
      <w:r w:rsidR="00D2141D">
        <w:rPr>
          <w:rFonts w:ascii="Times New Roman" w:hAnsi="Times New Roman" w:cs="Times New Roman"/>
          <w:bCs/>
          <w:sz w:val="24"/>
          <w:szCs w:val="24"/>
          <w:lang w:val="es-ES"/>
        </w:rPr>
        <w:t>. A</w:t>
      </w:r>
      <w:r>
        <w:rPr>
          <w:rFonts w:ascii="Times New Roman" w:hAnsi="Times New Roman" w:cs="Times New Roman"/>
          <w:bCs/>
          <w:sz w:val="24"/>
          <w:szCs w:val="24"/>
          <w:lang w:val="es-ES"/>
        </w:rPr>
        <w:t xml:space="preserve">l entender la definición </w:t>
      </w:r>
      <w:r w:rsidR="00D2141D">
        <w:rPr>
          <w:rFonts w:ascii="Times New Roman" w:hAnsi="Times New Roman" w:cs="Times New Roman"/>
          <w:bCs/>
          <w:sz w:val="24"/>
          <w:szCs w:val="24"/>
          <w:lang w:val="es-ES"/>
        </w:rPr>
        <w:t xml:space="preserve">de potencialidades talentosas </w:t>
      </w:r>
      <w:r>
        <w:rPr>
          <w:rFonts w:ascii="Times New Roman" w:hAnsi="Times New Roman" w:cs="Times New Roman"/>
          <w:bCs/>
          <w:sz w:val="24"/>
          <w:szCs w:val="24"/>
          <w:lang w:val="es-ES"/>
        </w:rPr>
        <w:t xml:space="preserve">sistematizada en el Modelos cubano de atención al talento (2023), </w:t>
      </w:r>
      <w:r w:rsidR="00D2141D">
        <w:rPr>
          <w:rFonts w:ascii="Times New Roman" w:hAnsi="Times New Roman" w:cs="Times New Roman"/>
          <w:bCs/>
          <w:sz w:val="24"/>
          <w:szCs w:val="24"/>
          <w:lang w:val="es-ES"/>
        </w:rPr>
        <w:t>se reconoce cuando</w:t>
      </w:r>
      <w:r>
        <w:rPr>
          <w:rFonts w:ascii="Times New Roman" w:hAnsi="Times New Roman" w:cs="Times New Roman"/>
          <w:bCs/>
          <w:sz w:val="24"/>
          <w:szCs w:val="24"/>
          <w:lang w:val="es-ES"/>
        </w:rPr>
        <w:t xml:space="preserve">: </w:t>
      </w:r>
    </w:p>
    <w:p w14:paraId="53E32D4C" w14:textId="04034180" w:rsidR="005C3C35" w:rsidRPr="005C3C35" w:rsidRDefault="005C3C35" w:rsidP="00BF5113">
      <w:pPr>
        <w:spacing w:after="0" w:line="360" w:lineRule="auto"/>
        <w:ind w:left="113" w:right="49"/>
        <w:jc w:val="both"/>
        <w:rPr>
          <w:rFonts w:ascii="Times New Roman" w:eastAsia="Calibri" w:hAnsi="Times New Roman" w:cs="Times New Roman"/>
          <w:bCs/>
          <w:sz w:val="24"/>
          <w:szCs w:val="24"/>
          <w:lang w:val="es-ES"/>
        </w:rPr>
      </w:pPr>
      <w:r w:rsidRPr="005C3C35">
        <w:rPr>
          <w:rFonts w:ascii="Times New Roman" w:eastAsia="Calibri" w:hAnsi="Times New Roman" w:cs="Times New Roman"/>
          <w:bCs/>
          <w:sz w:val="24"/>
          <w:szCs w:val="24"/>
          <w:lang w:val="es-ES"/>
        </w:rPr>
        <w:t xml:space="preserve">- </w:t>
      </w:r>
      <w:r w:rsidR="00667EFA">
        <w:rPr>
          <w:rFonts w:ascii="Times New Roman" w:eastAsia="Calibri" w:hAnsi="Times New Roman" w:cs="Times New Roman"/>
          <w:bCs/>
          <w:sz w:val="24"/>
          <w:szCs w:val="24"/>
          <w:lang w:val="es-ES"/>
        </w:rPr>
        <w:t>A</w:t>
      </w:r>
      <w:r w:rsidRPr="005C3C35">
        <w:rPr>
          <w:rFonts w:ascii="Times New Roman" w:eastAsia="Calibri" w:hAnsi="Times New Roman" w:cs="Times New Roman"/>
          <w:bCs/>
          <w:sz w:val="24"/>
          <w:szCs w:val="24"/>
          <w:lang w:val="es-ES"/>
        </w:rPr>
        <w:t>cepta</w:t>
      </w:r>
      <w:r w:rsidR="00D2141D">
        <w:rPr>
          <w:rFonts w:ascii="Times New Roman" w:eastAsia="Calibri" w:hAnsi="Times New Roman" w:cs="Times New Roman"/>
          <w:bCs/>
          <w:sz w:val="24"/>
          <w:szCs w:val="24"/>
          <w:lang w:val="es-ES"/>
        </w:rPr>
        <w:t>m</w:t>
      </w:r>
      <w:r w:rsidRPr="005C3C35">
        <w:rPr>
          <w:rFonts w:ascii="Times New Roman" w:eastAsia="Calibri" w:hAnsi="Times New Roman" w:cs="Times New Roman"/>
          <w:bCs/>
          <w:sz w:val="24"/>
          <w:szCs w:val="24"/>
          <w:lang w:val="es-ES"/>
        </w:rPr>
        <w:t>o</w:t>
      </w:r>
      <w:r w:rsidR="00D2141D">
        <w:rPr>
          <w:rFonts w:ascii="Times New Roman" w:eastAsia="Calibri" w:hAnsi="Times New Roman" w:cs="Times New Roman"/>
          <w:bCs/>
          <w:sz w:val="24"/>
          <w:szCs w:val="24"/>
          <w:lang w:val="es-ES"/>
        </w:rPr>
        <w:t>s</w:t>
      </w:r>
      <w:r w:rsidRPr="005C3C35">
        <w:rPr>
          <w:rFonts w:ascii="Times New Roman" w:eastAsia="Calibri" w:hAnsi="Times New Roman" w:cs="Times New Roman"/>
          <w:bCs/>
          <w:sz w:val="24"/>
          <w:szCs w:val="24"/>
          <w:lang w:val="es-ES"/>
        </w:rPr>
        <w:t xml:space="preserve"> que estamos ante sujetos que muestran un </w:t>
      </w:r>
      <w:r w:rsidRPr="005C3C35">
        <w:rPr>
          <w:rFonts w:ascii="Times New Roman" w:eastAsia="Calibri" w:hAnsi="Times New Roman" w:cs="Times New Roman"/>
          <w:b/>
          <w:sz w:val="24"/>
          <w:szCs w:val="24"/>
          <w:lang w:val="es-ES"/>
        </w:rPr>
        <w:t xml:space="preserve">resultado remarcablemente superior </w:t>
      </w:r>
      <w:r>
        <w:rPr>
          <w:rFonts w:ascii="Times New Roman" w:eastAsia="Calibri" w:hAnsi="Times New Roman" w:cs="Times New Roman"/>
          <w:b/>
          <w:sz w:val="24"/>
          <w:szCs w:val="24"/>
          <w:lang w:val="es-ES"/>
        </w:rPr>
        <w:t>e</w:t>
      </w:r>
      <w:r w:rsidRPr="005C3C35">
        <w:rPr>
          <w:rFonts w:ascii="Times New Roman" w:eastAsia="Calibri" w:hAnsi="Times New Roman" w:cs="Times New Roman"/>
          <w:b/>
          <w:sz w:val="24"/>
          <w:szCs w:val="24"/>
          <w:lang w:val="es-ES"/>
        </w:rPr>
        <w:t>n o hacia una actividad.</w:t>
      </w:r>
    </w:p>
    <w:p w14:paraId="3318FC64" w14:textId="354A4343" w:rsidR="005C3C35" w:rsidRPr="005C3C35" w:rsidRDefault="005C3C35" w:rsidP="00BF5113">
      <w:pPr>
        <w:spacing w:after="0" w:line="360" w:lineRule="auto"/>
        <w:ind w:left="113" w:right="49"/>
        <w:jc w:val="both"/>
        <w:rPr>
          <w:rFonts w:ascii="Times New Roman" w:eastAsia="Calibri" w:hAnsi="Times New Roman" w:cs="Times New Roman"/>
          <w:bCs/>
          <w:sz w:val="24"/>
          <w:szCs w:val="24"/>
          <w:lang w:val="es-ES"/>
        </w:rPr>
      </w:pPr>
      <w:r w:rsidRPr="005C3C35">
        <w:rPr>
          <w:rFonts w:ascii="Times New Roman" w:eastAsia="Calibri" w:hAnsi="Times New Roman" w:cs="Times New Roman"/>
          <w:bCs/>
          <w:sz w:val="24"/>
          <w:szCs w:val="24"/>
          <w:lang w:val="es-ES"/>
        </w:rPr>
        <w:lastRenderedPageBreak/>
        <w:t xml:space="preserve">-se manifiestan los </w:t>
      </w:r>
      <w:r w:rsidRPr="005C3C35">
        <w:rPr>
          <w:rFonts w:ascii="Times New Roman" w:eastAsia="Calibri" w:hAnsi="Times New Roman" w:cs="Times New Roman"/>
          <w:b/>
          <w:sz w:val="24"/>
          <w:szCs w:val="24"/>
          <w:lang w:val="es-ES"/>
        </w:rPr>
        <w:t xml:space="preserve">recursos individuales como un todo o en una esfera dada, </w:t>
      </w:r>
    </w:p>
    <w:p w14:paraId="6097647D" w14:textId="77777777" w:rsidR="005C3C35" w:rsidRPr="005C3C35" w:rsidRDefault="005C3C35" w:rsidP="00BF5113">
      <w:pPr>
        <w:spacing w:after="0" w:line="360" w:lineRule="auto"/>
        <w:ind w:left="113" w:right="49"/>
        <w:jc w:val="both"/>
        <w:rPr>
          <w:rFonts w:ascii="Times New Roman" w:eastAsia="Calibri" w:hAnsi="Times New Roman" w:cs="Times New Roman"/>
          <w:b/>
          <w:sz w:val="24"/>
          <w:szCs w:val="24"/>
          <w:lang w:val="es-ES"/>
        </w:rPr>
      </w:pPr>
      <w:r w:rsidRPr="005C3C35">
        <w:rPr>
          <w:rFonts w:ascii="Times New Roman" w:eastAsia="Calibri" w:hAnsi="Times New Roman" w:cs="Times New Roman"/>
          <w:bCs/>
          <w:sz w:val="24"/>
          <w:szCs w:val="24"/>
          <w:lang w:val="es-ES"/>
        </w:rPr>
        <w:t xml:space="preserve">-siempre </w:t>
      </w:r>
      <w:r w:rsidRPr="005C3C35">
        <w:rPr>
          <w:rFonts w:ascii="Times New Roman" w:eastAsia="Calibri" w:hAnsi="Times New Roman" w:cs="Times New Roman"/>
          <w:b/>
          <w:sz w:val="24"/>
          <w:szCs w:val="24"/>
          <w:lang w:val="es-ES"/>
        </w:rPr>
        <w:t>debe tenerse en cuenta que puede lograrse un crecimiento</w:t>
      </w:r>
      <w:r w:rsidRPr="005C3C35">
        <w:rPr>
          <w:rFonts w:ascii="Times New Roman" w:eastAsia="Calibri" w:hAnsi="Times New Roman" w:cs="Times New Roman"/>
          <w:bCs/>
          <w:sz w:val="24"/>
          <w:szCs w:val="24"/>
          <w:lang w:val="es-ES"/>
        </w:rPr>
        <w:t xml:space="preserve">, </w:t>
      </w:r>
      <w:r w:rsidRPr="005C3C35">
        <w:rPr>
          <w:rFonts w:ascii="Times New Roman" w:eastAsia="Calibri" w:hAnsi="Times New Roman" w:cs="Times New Roman"/>
          <w:b/>
          <w:sz w:val="24"/>
          <w:szCs w:val="24"/>
          <w:lang w:val="es-ES"/>
        </w:rPr>
        <w:t>pero no revelarse el talento</w:t>
      </w:r>
      <w:r w:rsidRPr="005C3C35">
        <w:rPr>
          <w:rFonts w:ascii="Times New Roman" w:eastAsia="Calibri" w:hAnsi="Times New Roman" w:cs="Times New Roman"/>
          <w:bCs/>
          <w:sz w:val="24"/>
          <w:szCs w:val="24"/>
          <w:lang w:val="es-ES"/>
        </w:rPr>
        <w:t xml:space="preserve"> </w:t>
      </w:r>
      <w:r w:rsidRPr="005C3C35">
        <w:rPr>
          <w:rFonts w:ascii="Times New Roman" w:eastAsia="Calibri" w:hAnsi="Times New Roman" w:cs="Times New Roman"/>
          <w:b/>
          <w:sz w:val="24"/>
          <w:szCs w:val="24"/>
          <w:lang w:val="es-ES"/>
        </w:rPr>
        <w:t xml:space="preserve">o no desplegarse totalmente. </w:t>
      </w:r>
    </w:p>
    <w:p w14:paraId="5531E533" w14:textId="3435F29F" w:rsidR="00DB3BEB" w:rsidRPr="005C3C35" w:rsidRDefault="00DB3BEB" w:rsidP="00BF5113">
      <w:pPr>
        <w:spacing w:after="120" w:line="360" w:lineRule="auto"/>
        <w:jc w:val="both"/>
        <w:rPr>
          <w:rFonts w:ascii="Times New Roman" w:hAnsi="Times New Roman" w:cs="Times New Roman"/>
          <w:bCs/>
          <w:iCs/>
          <w:sz w:val="24"/>
          <w:szCs w:val="24"/>
          <w:lang w:val="es-ES"/>
        </w:rPr>
      </w:pPr>
      <w:r>
        <w:rPr>
          <w:rFonts w:ascii="Times New Roman" w:hAnsi="Times New Roman" w:cs="Times New Roman"/>
          <w:bCs/>
          <w:sz w:val="24"/>
          <w:szCs w:val="24"/>
          <w:lang w:val="es-ES"/>
        </w:rPr>
        <w:t>Por lo que se hace imprescindible la atención educativa a estos educandos, que demandan de por sí una preparación y habilidades profesionales superiores de los especialistas de los CDO.</w:t>
      </w:r>
      <w:r w:rsidR="005C3C35">
        <w:rPr>
          <w:rFonts w:ascii="Times New Roman" w:hAnsi="Times New Roman" w:cs="Times New Roman"/>
          <w:bCs/>
          <w:sz w:val="24"/>
          <w:szCs w:val="24"/>
          <w:lang w:val="es-ES"/>
        </w:rPr>
        <w:t xml:space="preserve">  Desde </w:t>
      </w:r>
      <w:r w:rsidR="005C3C35" w:rsidRPr="005C3C35">
        <w:rPr>
          <w:rFonts w:ascii="Times New Roman" w:hAnsi="Times New Roman" w:cs="Times New Roman"/>
          <w:bCs/>
          <w:sz w:val="24"/>
          <w:szCs w:val="24"/>
          <w:lang w:val="es-ES"/>
        </w:rPr>
        <w:t>los estudios</w:t>
      </w:r>
      <w:r w:rsidRPr="005C3C35">
        <w:rPr>
          <w:rFonts w:ascii="Times New Roman" w:hAnsi="Times New Roman" w:cs="Times New Roman"/>
          <w:bCs/>
          <w:sz w:val="24"/>
          <w:szCs w:val="24"/>
          <w:lang w:val="es-ES"/>
        </w:rPr>
        <w:t xml:space="preserve"> realizados, en la tesis de maestría </w:t>
      </w:r>
      <w:r w:rsidRPr="005C3C35">
        <w:rPr>
          <w:rFonts w:ascii="Times New Roman" w:hAnsi="Times New Roman" w:cs="Times New Roman"/>
          <w:bCs/>
          <w:iCs/>
          <w:sz w:val="24"/>
          <w:szCs w:val="24"/>
          <w:lang w:val="es-ES"/>
        </w:rPr>
        <w:t xml:space="preserve">Propuesta para el diagnóstico del talento por los Centros de Diagnóstico y Orientación, para propiciar su atención en la escuela de Fernández (2002) y en el resultado científico Capacitación a los especialistas de los Centros de Diagnóstico y Orientación para la identificación y atención al talento (2021) del ICCP, </w:t>
      </w:r>
      <w:bookmarkStart w:id="2" w:name="_Hlk167259127"/>
      <w:r w:rsidRPr="005C3C35">
        <w:rPr>
          <w:rFonts w:ascii="Times New Roman" w:hAnsi="Times New Roman" w:cs="Times New Roman"/>
          <w:bCs/>
          <w:iCs/>
          <w:sz w:val="24"/>
          <w:szCs w:val="24"/>
          <w:lang w:val="es-ES"/>
        </w:rPr>
        <w:t xml:space="preserve">se evidencia el interés y necesidad de los especialistas de estos centros en profundizar en la temática. </w:t>
      </w:r>
      <w:bookmarkEnd w:id="2"/>
    </w:p>
    <w:p w14:paraId="66637777" w14:textId="63462A81" w:rsidR="00063CA3" w:rsidRPr="00FC4BD1" w:rsidRDefault="005C3C35" w:rsidP="00BF5113">
      <w:pPr>
        <w:spacing w:after="12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Una de las especialidades que puede </w:t>
      </w:r>
      <w:r w:rsidR="00D2141D">
        <w:rPr>
          <w:rFonts w:ascii="Times New Roman" w:hAnsi="Times New Roman" w:cs="Times New Roman"/>
          <w:bCs/>
          <w:sz w:val="24"/>
          <w:szCs w:val="24"/>
          <w:lang w:val="es-ES"/>
        </w:rPr>
        <w:t>amparar</w:t>
      </w:r>
      <w:r>
        <w:rPr>
          <w:rFonts w:ascii="Times New Roman" w:hAnsi="Times New Roman" w:cs="Times New Roman"/>
          <w:bCs/>
          <w:sz w:val="24"/>
          <w:szCs w:val="24"/>
          <w:lang w:val="es-ES"/>
        </w:rPr>
        <w:t xml:space="preserve"> a este cambio en los CDO es la</w:t>
      </w:r>
      <w:r w:rsidR="00063CA3">
        <w:rPr>
          <w:rFonts w:ascii="Times New Roman" w:hAnsi="Times New Roman" w:cs="Times New Roman"/>
          <w:bCs/>
          <w:sz w:val="24"/>
          <w:szCs w:val="24"/>
          <w:lang w:val="es-ES"/>
        </w:rPr>
        <w:t xml:space="preserve"> P</w:t>
      </w:r>
      <w:r w:rsidR="00063CA3" w:rsidRPr="00FC4BD1">
        <w:rPr>
          <w:rFonts w:ascii="Times New Roman" w:hAnsi="Times New Roman" w:cs="Times New Roman"/>
          <w:bCs/>
          <w:sz w:val="24"/>
          <w:szCs w:val="24"/>
          <w:lang w:val="es-ES"/>
        </w:rPr>
        <w:t>sicopedagog</w:t>
      </w:r>
      <w:r w:rsidR="00063CA3">
        <w:rPr>
          <w:rFonts w:ascii="Times New Roman" w:hAnsi="Times New Roman" w:cs="Times New Roman"/>
          <w:bCs/>
          <w:sz w:val="24"/>
          <w:szCs w:val="24"/>
          <w:lang w:val="es-ES"/>
        </w:rPr>
        <w:t>ía</w:t>
      </w:r>
      <w:r w:rsidR="00D2141D">
        <w:rPr>
          <w:rFonts w:ascii="Times New Roman" w:hAnsi="Times New Roman" w:cs="Times New Roman"/>
          <w:bCs/>
          <w:sz w:val="24"/>
          <w:szCs w:val="24"/>
          <w:lang w:val="es-ES"/>
        </w:rPr>
        <w:t>,</w:t>
      </w:r>
      <w:r w:rsidR="00063CA3">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al</w:t>
      </w:r>
      <w:r w:rsidR="00063CA3">
        <w:rPr>
          <w:rFonts w:ascii="Times New Roman" w:hAnsi="Times New Roman" w:cs="Times New Roman"/>
          <w:bCs/>
          <w:sz w:val="24"/>
          <w:szCs w:val="24"/>
          <w:lang w:val="es-ES"/>
        </w:rPr>
        <w:t xml:space="preserve"> dirigir su atención a: estudiar, explorar y explicar en los educandos con potencialidades talentosas: ¿Qué</w:t>
      </w:r>
      <w:r w:rsidR="00063CA3" w:rsidRPr="00FC4BD1">
        <w:rPr>
          <w:rFonts w:ascii="Times New Roman" w:hAnsi="Times New Roman" w:cs="Times New Roman"/>
          <w:bCs/>
          <w:sz w:val="24"/>
          <w:szCs w:val="24"/>
          <w:lang w:val="es-ES"/>
        </w:rPr>
        <w:t xml:space="preserve"> metas y estrategias de aprendizaje</w:t>
      </w:r>
      <w:r w:rsidR="00063CA3">
        <w:rPr>
          <w:rFonts w:ascii="Times New Roman" w:hAnsi="Times New Roman" w:cs="Times New Roman"/>
          <w:bCs/>
          <w:sz w:val="24"/>
          <w:szCs w:val="24"/>
          <w:lang w:val="es-ES"/>
        </w:rPr>
        <w:t xml:space="preserve"> emplean estos educandos? ¿Cuáles son </w:t>
      </w:r>
      <w:r w:rsidR="00063CA3" w:rsidRPr="00FC4BD1">
        <w:rPr>
          <w:rFonts w:ascii="Times New Roman" w:hAnsi="Times New Roman" w:cs="Times New Roman"/>
          <w:bCs/>
          <w:sz w:val="24"/>
          <w:szCs w:val="24"/>
          <w:lang w:val="es-ES"/>
        </w:rPr>
        <w:t>las preferencias sensoriales</w:t>
      </w:r>
      <w:r w:rsidR="00063CA3">
        <w:rPr>
          <w:rFonts w:ascii="Times New Roman" w:hAnsi="Times New Roman" w:cs="Times New Roman"/>
          <w:bCs/>
          <w:sz w:val="24"/>
          <w:szCs w:val="24"/>
          <w:lang w:val="es-ES"/>
        </w:rPr>
        <w:t xml:space="preserve"> y estilos de aprendizajes?</w:t>
      </w:r>
      <w:r w:rsidR="00063CA3" w:rsidRPr="00FC4BD1">
        <w:rPr>
          <w:rFonts w:ascii="Times New Roman" w:hAnsi="Times New Roman" w:cs="Times New Roman"/>
          <w:bCs/>
          <w:sz w:val="24"/>
          <w:szCs w:val="24"/>
          <w:lang w:val="es-ES"/>
        </w:rPr>
        <w:t xml:space="preserve">, </w:t>
      </w:r>
      <w:r w:rsidR="00063CA3">
        <w:rPr>
          <w:rFonts w:ascii="Times New Roman" w:hAnsi="Times New Roman" w:cs="Times New Roman"/>
          <w:bCs/>
          <w:sz w:val="24"/>
          <w:szCs w:val="24"/>
          <w:lang w:val="es-ES"/>
        </w:rPr>
        <w:t xml:space="preserve">¿Cuándo utilizan </w:t>
      </w:r>
      <w:r w:rsidR="00063CA3" w:rsidRPr="00FC4BD1">
        <w:rPr>
          <w:rFonts w:ascii="Times New Roman" w:hAnsi="Times New Roman" w:cs="Times New Roman"/>
          <w:bCs/>
          <w:sz w:val="24"/>
          <w:szCs w:val="24"/>
          <w:lang w:val="es-ES"/>
        </w:rPr>
        <w:t>la memoria lógica</w:t>
      </w:r>
      <w:r w:rsidR="00063CA3">
        <w:rPr>
          <w:rFonts w:ascii="Times New Roman" w:hAnsi="Times New Roman" w:cs="Times New Roman"/>
          <w:bCs/>
          <w:sz w:val="24"/>
          <w:szCs w:val="24"/>
          <w:lang w:val="es-ES"/>
        </w:rPr>
        <w:t>?</w:t>
      </w:r>
      <w:r w:rsidR="00063CA3" w:rsidRPr="00FC4BD1">
        <w:rPr>
          <w:rFonts w:ascii="Times New Roman" w:hAnsi="Times New Roman" w:cs="Times New Roman"/>
          <w:bCs/>
          <w:sz w:val="24"/>
          <w:szCs w:val="24"/>
          <w:lang w:val="es-ES"/>
        </w:rPr>
        <w:t>,</w:t>
      </w:r>
      <w:r w:rsidR="00063CA3">
        <w:rPr>
          <w:rFonts w:ascii="Times New Roman" w:hAnsi="Times New Roman" w:cs="Times New Roman"/>
          <w:bCs/>
          <w:sz w:val="24"/>
          <w:szCs w:val="24"/>
          <w:lang w:val="es-ES"/>
        </w:rPr>
        <w:t xml:space="preserve"> ¿Cuál es su </w:t>
      </w:r>
      <w:r w:rsidR="00063CA3" w:rsidRPr="00FC4BD1">
        <w:rPr>
          <w:rFonts w:ascii="Times New Roman" w:hAnsi="Times New Roman" w:cs="Times New Roman"/>
          <w:bCs/>
          <w:sz w:val="24"/>
          <w:szCs w:val="24"/>
          <w:lang w:val="es-ES"/>
        </w:rPr>
        <w:t>competencia curricular</w:t>
      </w:r>
      <w:r w:rsidR="00063CA3">
        <w:rPr>
          <w:rFonts w:ascii="Times New Roman" w:hAnsi="Times New Roman" w:cs="Times New Roman"/>
          <w:bCs/>
          <w:sz w:val="24"/>
          <w:szCs w:val="24"/>
          <w:lang w:val="es-ES"/>
        </w:rPr>
        <w:t xml:space="preserve"> y para qué grado aplica?,</w:t>
      </w:r>
      <w:r w:rsidR="00063CA3" w:rsidRPr="00FC4BD1">
        <w:rPr>
          <w:rFonts w:ascii="Times New Roman" w:hAnsi="Times New Roman" w:cs="Times New Roman"/>
          <w:bCs/>
          <w:sz w:val="24"/>
          <w:szCs w:val="24"/>
          <w:lang w:val="es-ES"/>
        </w:rPr>
        <w:t xml:space="preserve"> y </w:t>
      </w:r>
      <w:r w:rsidR="00063CA3">
        <w:rPr>
          <w:rFonts w:ascii="Times New Roman" w:hAnsi="Times New Roman" w:cs="Times New Roman"/>
          <w:bCs/>
          <w:sz w:val="24"/>
          <w:szCs w:val="24"/>
          <w:lang w:val="es-ES"/>
        </w:rPr>
        <w:t xml:space="preserve">en especial </w:t>
      </w:r>
      <w:r w:rsidR="00D2141D">
        <w:rPr>
          <w:rFonts w:ascii="Times New Roman" w:hAnsi="Times New Roman" w:cs="Times New Roman"/>
          <w:bCs/>
          <w:sz w:val="24"/>
          <w:szCs w:val="24"/>
          <w:lang w:val="es-ES"/>
        </w:rPr>
        <w:t>¿Có</w:t>
      </w:r>
      <w:r w:rsidR="00063CA3">
        <w:rPr>
          <w:rFonts w:ascii="Times New Roman" w:hAnsi="Times New Roman" w:cs="Times New Roman"/>
          <w:bCs/>
          <w:sz w:val="24"/>
          <w:szCs w:val="24"/>
          <w:lang w:val="es-ES"/>
        </w:rPr>
        <w:t xml:space="preserve">mo transcurren </w:t>
      </w:r>
      <w:r w:rsidR="00063CA3" w:rsidRPr="00FC4BD1">
        <w:rPr>
          <w:rFonts w:ascii="Times New Roman" w:hAnsi="Times New Roman" w:cs="Times New Roman"/>
          <w:bCs/>
          <w:sz w:val="24"/>
          <w:szCs w:val="24"/>
          <w:lang w:val="es-ES"/>
        </w:rPr>
        <w:t xml:space="preserve">los procesos de </w:t>
      </w:r>
      <w:r w:rsidR="00D2141D" w:rsidRPr="00FC4BD1">
        <w:rPr>
          <w:rFonts w:ascii="Times New Roman" w:hAnsi="Times New Roman" w:cs="Times New Roman"/>
          <w:bCs/>
          <w:sz w:val="24"/>
          <w:szCs w:val="24"/>
          <w:lang w:val="es-ES"/>
        </w:rPr>
        <w:t>metacognición</w:t>
      </w:r>
      <w:r w:rsidR="00D2141D">
        <w:rPr>
          <w:rFonts w:ascii="Times New Roman" w:hAnsi="Times New Roman" w:cs="Times New Roman"/>
          <w:bCs/>
          <w:sz w:val="24"/>
          <w:szCs w:val="24"/>
          <w:lang w:val="es-ES"/>
        </w:rPr>
        <w:t>? Estos son</w:t>
      </w:r>
      <w:r w:rsidR="00063CA3" w:rsidRPr="00FC4BD1">
        <w:rPr>
          <w:rFonts w:ascii="Times New Roman" w:hAnsi="Times New Roman" w:cs="Times New Roman"/>
          <w:bCs/>
          <w:sz w:val="24"/>
          <w:szCs w:val="24"/>
          <w:lang w:val="es-ES"/>
        </w:rPr>
        <w:t xml:space="preserve"> </w:t>
      </w:r>
      <w:r w:rsidR="00D2141D">
        <w:rPr>
          <w:rFonts w:ascii="Times New Roman" w:hAnsi="Times New Roman" w:cs="Times New Roman"/>
          <w:bCs/>
          <w:sz w:val="24"/>
          <w:szCs w:val="24"/>
          <w:lang w:val="es-ES"/>
        </w:rPr>
        <w:t>a</w:t>
      </w:r>
      <w:r w:rsidR="00063CA3" w:rsidRPr="00FC4BD1">
        <w:rPr>
          <w:rFonts w:ascii="Times New Roman" w:hAnsi="Times New Roman" w:cs="Times New Roman"/>
          <w:bCs/>
          <w:sz w:val="24"/>
          <w:szCs w:val="24"/>
          <w:lang w:val="es-ES"/>
        </w:rPr>
        <w:t xml:space="preserve">spectos necesarios </w:t>
      </w:r>
      <w:r>
        <w:rPr>
          <w:rFonts w:ascii="Times New Roman" w:hAnsi="Times New Roman" w:cs="Times New Roman"/>
          <w:bCs/>
          <w:sz w:val="24"/>
          <w:szCs w:val="24"/>
          <w:lang w:val="es-ES"/>
        </w:rPr>
        <w:t>a</w:t>
      </w:r>
      <w:r w:rsidR="00063CA3" w:rsidRPr="00FC4BD1">
        <w:rPr>
          <w:rFonts w:ascii="Times New Roman" w:hAnsi="Times New Roman" w:cs="Times New Roman"/>
          <w:bCs/>
          <w:sz w:val="24"/>
          <w:szCs w:val="24"/>
          <w:lang w:val="es-ES"/>
        </w:rPr>
        <w:t xml:space="preserve"> profundizar </w:t>
      </w:r>
      <w:r>
        <w:rPr>
          <w:rFonts w:ascii="Times New Roman" w:hAnsi="Times New Roman" w:cs="Times New Roman"/>
          <w:bCs/>
          <w:sz w:val="24"/>
          <w:szCs w:val="24"/>
          <w:lang w:val="es-ES"/>
        </w:rPr>
        <w:t xml:space="preserve">en investigaciones futuras </w:t>
      </w:r>
      <w:r w:rsidR="00063CA3" w:rsidRPr="00FC4BD1">
        <w:rPr>
          <w:rFonts w:ascii="Times New Roman" w:hAnsi="Times New Roman" w:cs="Times New Roman"/>
          <w:bCs/>
          <w:sz w:val="24"/>
          <w:szCs w:val="24"/>
          <w:lang w:val="es-ES"/>
        </w:rPr>
        <w:t xml:space="preserve">por </w:t>
      </w:r>
      <w:r>
        <w:rPr>
          <w:rFonts w:ascii="Times New Roman" w:hAnsi="Times New Roman" w:cs="Times New Roman"/>
          <w:bCs/>
          <w:sz w:val="24"/>
          <w:szCs w:val="24"/>
          <w:lang w:val="es-ES"/>
        </w:rPr>
        <w:t>su</w:t>
      </w:r>
      <w:r w:rsidR="00063CA3" w:rsidRPr="00FC4BD1">
        <w:rPr>
          <w:rFonts w:ascii="Times New Roman" w:hAnsi="Times New Roman" w:cs="Times New Roman"/>
          <w:bCs/>
          <w:sz w:val="24"/>
          <w:szCs w:val="24"/>
          <w:lang w:val="es-ES"/>
        </w:rPr>
        <w:t xml:space="preserve"> importancia </w:t>
      </w:r>
      <w:r>
        <w:rPr>
          <w:rFonts w:ascii="Times New Roman" w:hAnsi="Times New Roman" w:cs="Times New Roman"/>
          <w:bCs/>
          <w:sz w:val="24"/>
          <w:szCs w:val="24"/>
          <w:lang w:val="es-ES"/>
        </w:rPr>
        <w:t xml:space="preserve">en el campo de la educación </w:t>
      </w:r>
      <w:r w:rsidR="00063CA3" w:rsidRPr="00FC4BD1">
        <w:rPr>
          <w:rFonts w:ascii="Times New Roman" w:hAnsi="Times New Roman" w:cs="Times New Roman"/>
          <w:bCs/>
          <w:sz w:val="24"/>
          <w:szCs w:val="24"/>
          <w:lang w:val="es-ES"/>
        </w:rPr>
        <w:t>y lo insuficientemente abordados</w:t>
      </w:r>
      <w:r w:rsidR="00063CA3">
        <w:rPr>
          <w:rFonts w:ascii="Times New Roman" w:hAnsi="Times New Roman" w:cs="Times New Roman"/>
          <w:bCs/>
          <w:sz w:val="24"/>
          <w:szCs w:val="24"/>
          <w:lang w:val="es-ES"/>
        </w:rPr>
        <w:t xml:space="preserve"> en la preparación de estos especialistas</w:t>
      </w:r>
      <w:r w:rsidR="00063CA3" w:rsidRPr="00FC4BD1">
        <w:rPr>
          <w:rFonts w:ascii="Times New Roman" w:hAnsi="Times New Roman" w:cs="Times New Roman"/>
          <w:bCs/>
          <w:sz w:val="24"/>
          <w:szCs w:val="24"/>
          <w:lang w:val="es-ES"/>
        </w:rPr>
        <w:t>.</w:t>
      </w:r>
    </w:p>
    <w:p w14:paraId="49F98945" w14:textId="1381116E" w:rsidR="000F3A8D" w:rsidRPr="00FC4BD1" w:rsidRDefault="00741364" w:rsidP="00BF5113">
      <w:pPr>
        <w:spacing w:after="120" w:line="360" w:lineRule="auto"/>
        <w:jc w:val="both"/>
        <w:rPr>
          <w:rFonts w:ascii="Times New Roman" w:hAnsi="Times New Roman" w:cs="Times New Roman"/>
          <w:bCs/>
          <w:i/>
          <w:sz w:val="24"/>
          <w:szCs w:val="24"/>
          <w:lang w:val="es-ES"/>
        </w:rPr>
      </w:pPr>
      <w:r>
        <w:rPr>
          <w:rFonts w:ascii="Times New Roman" w:hAnsi="Times New Roman" w:cs="Times New Roman"/>
          <w:bCs/>
          <w:i/>
          <w:sz w:val="24"/>
          <w:szCs w:val="24"/>
          <w:lang w:val="es-ES"/>
        </w:rPr>
        <w:t xml:space="preserve">Un acercamiento a la </w:t>
      </w:r>
      <w:r w:rsidR="000F3A8D" w:rsidRPr="00FC4BD1">
        <w:rPr>
          <w:rFonts w:ascii="Times New Roman" w:hAnsi="Times New Roman" w:cs="Times New Roman"/>
          <w:bCs/>
          <w:i/>
          <w:sz w:val="24"/>
          <w:szCs w:val="24"/>
          <w:lang w:val="es-ES"/>
        </w:rPr>
        <w:t>Metacognición</w:t>
      </w:r>
    </w:p>
    <w:p w14:paraId="110E0EC8" w14:textId="47E21673" w:rsidR="00C82600" w:rsidRPr="00446B8D" w:rsidRDefault="00B9288B" w:rsidP="00BF5113">
      <w:pPr>
        <w:spacing w:after="120" w:line="360" w:lineRule="auto"/>
        <w:jc w:val="both"/>
        <w:rPr>
          <w:rFonts w:ascii="Times New Roman" w:hAnsi="Times New Roman" w:cs="Times New Roman"/>
          <w:bCs/>
          <w:sz w:val="24"/>
          <w:szCs w:val="24"/>
          <w:lang w:val="es-ES"/>
        </w:rPr>
      </w:pPr>
      <w:r w:rsidRPr="00B9288B">
        <w:rPr>
          <w:rFonts w:ascii="Times New Roman" w:hAnsi="Times New Roman" w:cs="Times New Roman"/>
          <w:sz w:val="24"/>
          <w:szCs w:val="24"/>
          <w:lang w:val="es-ES"/>
        </w:rPr>
        <w:t>Los primeros estudios sobre qué es la metacognición datan de los años 70</w:t>
      </w:r>
      <w:r w:rsidRPr="00B9288B">
        <w:rPr>
          <w:rFonts w:ascii="Times New Roman" w:hAnsi="Times New Roman" w:cs="Times New Roman"/>
          <w:bCs/>
          <w:sz w:val="24"/>
          <w:szCs w:val="24"/>
          <w:lang w:val="es-ES"/>
        </w:rPr>
        <w:t> de</w:t>
      </w:r>
      <w:r w:rsidRPr="0018345A">
        <w:rPr>
          <w:rFonts w:ascii="Arial" w:hAnsi="Arial" w:cs="Arial"/>
          <w:color w:val="333333"/>
          <w:shd w:val="clear" w:color="auto" w:fill="FFFFFF"/>
          <w:lang w:val="es-CU"/>
        </w:rPr>
        <w:t>l siglo XX</w:t>
      </w:r>
      <w:r>
        <w:rPr>
          <w:rFonts w:ascii="Times New Roman" w:hAnsi="Times New Roman" w:cs="Times New Roman"/>
          <w:bCs/>
          <w:sz w:val="24"/>
          <w:szCs w:val="24"/>
          <w:lang w:val="es-ES"/>
        </w:rPr>
        <w:t xml:space="preserve">. </w:t>
      </w:r>
      <w:r w:rsidR="00C82600" w:rsidRPr="00FC4BD1">
        <w:rPr>
          <w:rFonts w:ascii="Times New Roman" w:hAnsi="Times New Roman" w:cs="Times New Roman"/>
          <w:bCs/>
          <w:sz w:val="24"/>
          <w:szCs w:val="24"/>
          <w:lang w:val="es-ES"/>
        </w:rPr>
        <w:t>En la literatura científica e</w:t>
      </w:r>
      <w:r w:rsidR="00C82600" w:rsidRPr="00446B8D">
        <w:rPr>
          <w:rFonts w:ascii="Times New Roman" w:hAnsi="Times New Roman" w:cs="Times New Roman"/>
          <w:bCs/>
          <w:sz w:val="24"/>
          <w:szCs w:val="24"/>
          <w:lang w:val="es-ES"/>
        </w:rPr>
        <w:t xml:space="preserve">xiste cierto consenso en que este proceso </w:t>
      </w:r>
      <w:r w:rsidR="00C82600" w:rsidRPr="00FC4BD1">
        <w:rPr>
          <w:rFonts w:ascii="Times New Roman" w:hAnsi="Times New Roman" w:cs="Times New Roman"/>
          <w:bCs/>
          <w:sz w:val="24"/>
          <w:szCs w:val="24"/>
          <w:lang w:val="es-ES"/>
        </w:rPr>
        <w:t xml:space="preserve">cuenta con dos </w:t>
      </w:r>
      <w:r w:rsidR="00C82600" w:rsidRPr="00446B8D">
        <w:rPr>
          <w:rFonts w:ascii="Times New Roman" w:hAnsi="Times New Roman" w:cs="Times New Roman"/>
          <w:bCs/>
          <w:sz w:val="24"/>
          <w:szCs w:val="24"/>
          <w:lang w:val="es-ES"/>
        </w:rPr>
        <w:t xml:space="preserve">componentes fundamentales: el conocimiento acerca de la cognición y el conocimiento acerca de la regulación. </w:t>
      </w:r>
    </w:p>
    <w:p w14:paraId="4E251DD5" w14:textId="163E2B58" w:rsidR="00987F03" w:rsidRPr="00FC4BD1" w:rsidRDefault="00987F03" w:rsidP="00BF5113">
      <w:pPr>
        <w:spacing w:after="120" w:line="360" w:lineRule="auto"/>
        <w:jc w:val="both"/>
        <w:rPr>
          <w:rFonts w:ascii="Times New Roman" w:hAnsi="Times New Roman" w:cs="Times New Roman"/>
          <w:bCs/>
          <w:sz w:val="24"/>
          <w:szCs w:val="24"/>
          <w:lang w:val="es-ES"/>
        </w:rPr>
      </w:pPr>
      <w:r w:rsidRPr="000F3A8D">
        <w:rPr>
          <w:rFonts w:ascii="Times New Roman" w:hAnsi="Times New Roman" w:cs="Times New Roman"/>
          <w:bCs/>
          <w:sz w:val="24"/>
          <w:szCs w:val="24"/>
          <w:lang w:val="es-ES"/>
        </w:rPr>
        <w:t xml:space="preserve">Brown, </w:t>
      </w:r>
      <w:r w:rsidRPr="00FC4BD1">
        <w:rPr>
          <w:rFonts w:ascii="Times New Roman" w:hAnsi="Times New Roman" w:cs="Times New Roman"/>
          <w:bCs/>
          <w:sz w:val="24"/>
          <w:szCs w:val="24"/>
          <w:lang w:val="es-ES"/>
        </w:rPr>
        <w:t xml:space="preserve">la </w:t>
      </w:r>
      <w:r w:rsidRPr="000F3A8D">
        <w:rPr>
          <w:rFonts w:ascii="Times New Roman" w:hAnsi="Times New Roman" w:cs="Times New Roman"/>
          <w:bCs/>
          <w:sz w:val="24"/>
          <w:szCs w:val="24"/>
          <w:lang w:val="es-ES"/>
        </w:rPr>
        <w:t xml:space="preserve">define como un conocimiento autorreflexivo, puesto que se refiere al conocimiento de la propia mente adquirida por autoobservación </w:t>
      </w:r>
      <w:r w:rsidRPr="00741364">
        <w:rPr>
          <w:rFonts w:ascii="Times New Roman" w:hAnsi="Times New Roman" w:cs="Times New Roman"/>
          <w:bCs/>
          <w:sz w:val="24"/>
          <w:szCs w:val="24"/>
          <w:lang w:val="es-ES"/>
        </w:rPr>
        <w:t>(Buron, 1993).</w:t>
      </w:r>
      <w:r w:rsidRPr="000F3A8D">
        <w:rPr>
          <w:rFonts w:ascii="Times New Roman" w:hAnsi="Times New Roman" w:cs="Times New Roman"/>
          <w:bCs/>
          <w:sz w:val="24"/>
          <w:szCs w:val="24"/>
          <w:lang w:val="es-ES"/>
        </w:rPr>
        <w:t xml:space="preserve"> </w:t>
      </w:r>
      <w:r w:rsidR="008A380F" w:rsidRPr="00FC4BD1">
        <w:rPr>
          <w:rFonts w:ascii="Times New Roman" w:hAnsi="Times New Roman" w:cs="Times New Roman"/>
          <w:bCs/>
          <w:sz w:val="24"/>
          <w:szCs w:val="24"/>
          <w:lang w:val="es-ES"/>
        </w:rPr>
        <w:t xml:space="preserve">Mientras que </w:t>
      </w:r>
      <w:r w:rsidRPr="000F3A8D">
        <w:rPr>
          <w:rFonts w:ascii="Times New Roman" w:hAnsi="Times New Roman" w:cs="Times New Roman"/>
          <w:bCs/>
          <w:sz w:val="24"/>
          <w:szCs w:val="24"/>
          <w:lang w:val="es-ES"/>
        </w:rPr>
        <w:t xml:space="preserve">John Flavell, reconocido como el padre del término metacognición, lo define como el control que tiene la persona de sus destrezas y procesos cognitivos y la habilidad para darse cuenta de estos. Se trata de un proceso mental </w:t>
      </w:r>
      <w:r w:rsidRPr="000F3A8D">
        <w:rPr>
          <w:rFonts w:ascii="Times New Roman" w:hAnsi="Times New Roman" w:cs="Times New Roman"/>
          <w:bCs/>
          <w:sz w:val="24"/>
          <w:szCs w:val="24"/>
          <w:lang w:val="es-ES"/>
        </w:rPr>
        <w:lastRenderedPageBreak/>
        <w:t xml:space="preserve">por el que tomamos conciencia de lo que vamos aprendiendo, y, por tanto, nos permite aprender a aprender. </w:t>
      </w:r>
    </w:p>
    <w:p w14:paraId="4784212E" w14:textId="28E8CE73" w:rsidR="00B9288B" w:rsidRDefault="00B9288B" w:rsidP="00BF5113">
      <w:pPr>
        <w:spacing w:after="120" w:line="360" w:lineRule="auto"/>
        <w:jc w:val="both"/>
        <w:rPr>
          <w:rFonts w:ascii="Times New Roman" w:hAnsi="Times New Roman" w:cs="Times New Roman"/>
          <w:bCs/>
          <w:sz w:val="24"/>
          <w:szCs w:val="24"/>
          <w:lang w:val="es-ES"/>
        </w:rPr>
      </w:pPr>
      <w:r w:rsidRPr="00B9288B">
        <w:rPr>
          <w:rFonts w:ascii="Times New Roman" w:hAnsi="Times New Roman" w:cs="Times New Roman"/>
          <w:bCs/>
          <w:sz w:val="24"/>
          <w:szCs w:val="24"/>
          <w:lang w:val="es-ES"/>
        </w:rPr>
        <w:t>Para lograr los objetivos de “aprender a aprender” y “aprender a pensar”, en los últimos años se ha revelado como especialmente eficaz la formación de los educandos en la adquisición y utilización oportuna de estrategias de aprendizaje cognitivas, entre las cuales se destacan las orientadas al autoaprendizaje y al desarrollo de las habilidades metacognitivas.</w:t>
      </w:r>
    </w:p>
    <w:p w14:paraId="71224A98" w14:textId="77777777" w:rsidR="00A51F6F" w:rsidRPr="000F3A8D" w:rsidRDefault="00A51F6F" w:rsidP="00BF5113">
      <w:pPr>
        <w:spacing w:after="120" w:line="360" w:lineRule="auto"/>
        <w:jc w:val="both"/>
        <w:rPr>
          <w:rFonts w:ascii="Times New Roman" w:hAnsi="Times New Roman" w:cs="Times New Roman"/>
          <w:bCs/>
          <w:sz w:val="24"/>
          <w:szCs w:val="24"/>
          <w:lang w:val="es-ES"/>
        </w:rPr>
      </w:pPr>
      <w:r w:rsidRPr="000F3A8D">
        <w:rPr>
          <w:rFonts w:ascii="Times New Roman" w:hAnsi="Times New Roman" w:cs="Times New Roman"/>
          <w:bCs/>
          <w:sz w:val="24"/>
          <w:szCs w:val="24"/>
          <w:lang w:val="es-ES"/>
        </w:rPr>
        <w:t>¿Por qué es importante la metacognición en el aprendizaje</w:t>
      </w:r>
      <w:r w:rsidRPr="00FC4BD1">
        <w:rPr>
          <w:rFonts w:ascii="Times New Roman" w:hAnsi="Times New Roman" w:cs="Times New Roman"/>
          <w:bCs/>
          <w:sz w:val="24"/>
          <w:szCs w:val="24"/>
          <w:lang w:val="es-ES"/>
        </w:rPr>
        <w:t xml:space="preserve"> de los educandos</w:t>
      </w:r>
      <w:r w:rsidRPr="000F3A8D">
        <w:rPr>
          <w:rFonts w:ascii="Times New Roman" w:hAnsi="Times New Roman" w:cs="Times New Roman"/>
          <w:bCs/>
          <w:sz w:val="24"/>
          <w:szCs w:val="24"/>
          <w:lang w:val="es-ES"/>
        </w:rPr>
        <w:t xml:space="preserve">? </w:t>
      </w:r>
    </w:p>
    <w:p w14:paraId="4B94A753" w14:textId="77777777" w:rsidR="00A51F6F" w:rsidRDefault="00A51F6F" w:rsidP="00BF5113">
      <w:pPr>
        <w:spacing w:after="120" w:line="360" w:lineRule="auto"/>
        <w:jc w:val="both"/>
        <w:rPr>
          <w:rFonts w:ascii="Times New Roman" w:hAnsi="Times New Roman" w:cs="Times New Roman"/>
          <w:bCs/>
          <w:sz w:val="24"/>
          <w:szCs w:val="24"/>
          <w:lang w:val="es-ES"/>
        </w:rPr>
      </w:pPr>
      <w:r w:rsidRPr="00FC4BD1">
        <w:rPr>
          <w:rFonts w:ascii="Times New Roman" w:hAnsi="Times New Roman" w:cs="Times New Roman"/>
          <w:bCs/>
          <w:sz w:val="24"/>
          <w:szCs w:val="24"/>
          <w:lang w:val="es-ES"/>
        </w:rPr>
        <w:t>A través de l</w:t>
      </w:r>
      <w:r w:rsidRPr="000F3A8D">
        <w:rPr>
          <w:rFonts w:ascii="Times New Roman" w:hAnsi="Times New Roman" w:cs="Times New Roman"/>
          <w:bCs/>
          <w:sz w:val="24"/>
          <w:szCs w:val="24"/>
          <w:lang w:val="es-ES"/>
        </w:rPr>
        <w:t xml:space="preserve">a metacognición </w:t>
      </w:r>
      <w:r w:rsidRPr="00FC4BD1">
        <w:rPr>
          <w:rFonts w:ascii="Times New Roman" w:hAnsi="Times New Roman" w:cs="Times New Roman"/>
          <w:bCs/>
          <w:sz w:val="24"/>
          <w:szCs w:val="24"/>
          <w:lang w:val="es-ES"/>
        </w:rPr>
        <w:t xml:space="preserve">estos pueden logran autorregularse y conscientemente saber que recursos necesitan para realizar las tareas y el conocimiento para llegar a ejecutarlas, logran entender </w:t>
      </w:r>
      <w:r w:rsidRPr="000F3A8D">
        <w:rPr>
          <w:rFonts w:ascii="Times New Roman" w:hAnsi="Times New Roman" w:cs="Times New Roman"/>
          <w:bCs/>
          <w:sz w:val="24"/>
          <w:szCs w:val="24"/>
          <w:lang w:val="es-ES"/>
        </w:rPr>
        <w:t xml:space="preserve">cómo hacer más eficiente </w:t>
      </w:r>
      <w:r w:rsidRPr="00FC4BD1">
        <w:rPr>
          <w:rFonts w:ascii="Times New Roman" w:hAnsi="Times New Roman" w:cs="Times New Roman"/>
          <w:bCs/>
          <w:sz w:val="24"/>
          <w:szCs w:val="24"/>
          <w:lang w:val="es-ES"/>
        </w:rPr>
        <w:t>su aprendizaje.</w:t>
      </w:r>
    </w:p>
    <w:p w14:paraId="7B7DC17C" w14:textId="77777777" w:rsidR="00741364" w:rsidRPr="00C7572A" w:rsidRDefault="00741364" w:rsidP="00BF5113">
      <w:pPr>
        <w:spacing w:after="120" w:line="360" w:lineRule="auto"/>
        <w:jc w:val="both"/>
        <w:rPr>
          <w:rFonts w:ascii="Times New Roman" w:eastAsia="Calibri" w:hAnsi="Times New Roman" w:cs="Times New Roman"/>
          <w:kern w:val="24"/>
          <w:sz w:val="24"/>
          <w:szCs w:val="24"/>
          <w:lang w:val="es-ES"/>
        </w:rPr>
      </w:pPr>
      <w:r w:rsidRPr="00C7572A">
        <w:rPr>
          <w:rFonts w:ascii="Times New Roman" w:eastAsia="Calibri" w:hAnsi="Times New Roman" w:cs="Times New Roman"/>
          <w:kern w:val="24"/>
          <w:sz w:val="24"/>
          <w:szCs w:val="24"/>
          <w:lang w:val="es-ES"/>
        </w:rPr>
        <w:t xml:space="preserve">La metacognición se centra en aspectos como la reflexión, el análisis, la crítica, el razonamiento, la colaboración o las conexiones. Siendo necesario utilizar preguntas que: </w:t>
      </w:r>
    </w:p>
    <w:p w14:paraId="2274BD1E" w14:textId="77777777" w:rsidR="00741364" w:rsidRPr="00C7572A" w:rsidRDefault="00741364" w:rsidP="00BF5113">
      <w:pPr>
        <w:pStyle w:val="Prrafodelista"/>
        <w:numPr>
          <w:ilvl w:val="0"/>
          <w:numId w:val="18"/>
        </w:numPr>
        <w:spacing w:after="120" w:line="360" w:lineRule="auto"/>
        <w:jc w:val="both"/>
        <w:rPr>
          <w:rFonts w:ascii="Times New Roman" w:eastAsia="Calibri" w:hAnsi="Times New Roman" w:cs="Times New Roman"/>
          <w:kern w:val="24"/>
          <w:sz w:val="24"/>
          <w:szCs w:val="24"/>
          <w:lang w:val="es-ES"/>
        </w:rPr>
      </w:pPr>
      <w:r w:rsidRPr="00C7572A">
        <w:rPr>
          <w:rFonts w:ascii="Times New Roman" w:eastAsia="Calibri" w:hAnsi="Times New Roman" w:cs="Times New Roman"/>
          <w:kern w:val="24"/>
          <w:sz w:val="24"/>
          <w:szCs w:val="24"/>
          <w:lang w:val="es-ES"/>
        </w:rPr>
        <w:t>Sean preguntas abiertas que hagan reflexionar y no son cerradas.</w:t>
      </w:r>
    </w:p>
    <w:p w14:paraId="7387E02B" w14:textId="77777777" w:rsidR="00741364" w:rsidRPr="00C7572A" w:rsidRDefault="00741364" w:rsidP="00BF5113">
      <w:pPr>
        <w:pStyle w:val="Prrafodelista"/>
        <w:numPr>
          <w:ilvl w:val="0"/>
          <w:numId w:val="18"/>
        </w:numPr>
        <w:spacing w:after="120" w:line="360" w:lineRule="auto"/>
        <w:jc w:val="both"/>
        <w:rPr>
          <w:rFonts w:ascii="Times New Roman" w:eastAsia="Calibri" w:hAnsi="Times New Roman" w:cs="Times New Roman"/>
          <w:kern w:val="24"/>
          <w:sz w:val="24"/>
          <w:szCs w:val="24"/>
          <w:lang w:val="es-ES"/>
        </w:rPr>
      </w:pPr>
      <w:r w:rsidRPr="00C7572A">
        <w:rPr>
          <w:rFonts w:ascii="Times New Roman" w:eastAsia="Calibri" w:hAnsi="Times New Roman" w:cs="Times New Roman"/>
          <w:kern w:val="24"/>
          <w:sz w:val="24"/>
          <w:szCs w:val="24"/>
          <w:lang w:val="es-ES"/>
        </w:rPr>
        <w:t>Promuevan la reflexión y no se responden de manera sencilla.</w:t>
      </w:r>
    </w:p>
    <w:p w14:paraId="3EAFBB45" w14:textId="77777777" w:rsidR="00741364" w:rsidRPr="00C7572A" w:rsidRDefault="00741364" w:rsidP="00BF5113">
      <w:pPr>
        <w:pStyle w:val="Prrafodelista"/>
        <w:numPr>
          <w:ilvl w:val="0"/>
          <w:numId w:val="18"/>
        </w:numPr>
        <w:spacing w:after="120" w:line="360" w:lineRule="auto"/>
        <w:jc w:val="both"/>
        <w:rPr>
          <w:rFonts w:ascii="Times New Roman" w:eastAsia="Calibri" w:hAnsi="Times New Roman" w:cs="Times New Roman"/>
          <w:kern w:val="24"/>
          <w:sz w:val="24"/>
          <w:szCs w:val="24"/>
          <w:lang w:val="es-ES"/>
        </w:rPr>
      </w:pPr>
      <w:r w:rsidRPr="00C7572A">
        <w:rPr>
          <w:rFonts w:ascii="Times New Roman" w:eastAsia="Calibri" w:hAnsi="Times New Roman" w:cs="Times New Roman"/>
          <w:kern w:val="24"/>
          <w:sz w:val="24"/>
          <w:szCs w:val="24"/>
          <w:lang w:val="es-ES"/>
        </w:rPr>
        <w:t>Despierten la creatividad y la proactividad.</w:t>
      </w:r>
    </w:p>
    <w:p w14:paraId="76B02466" w14:textId="77777777" w:rsidR="00741364" w:rsidRPr="00C7572A" w:rsidRDefault="00741364" w:rsidP="00BF5113">
      <w:pPr>
        <w:pStyle w:val="Prrafodelista"/>
        <w:numPr>
          <w:ilvl w:val="0"/>
          <w:numId w:val="18"/>
        </w:numPr>
        <w:spacing w:after="120" w:line="360" w:lineRule="auto"/>
        <w:jc w:val="both"/>
        <w:rPr>
          <w:rFonts w:ascii="Times New Roman" w:eastAsia="Calibri" w:hAnsi="Times New Roman" w:cs="Times New Roman"/>
          <w:kern w:val="24"/>
          <w:sz w:val="24"/>
          <w:szCs w:val="24"/>
          <w:lang w:val="es-ES"/>
        </w:rPr>
      </w:pPr>
      <w:r w:rsidRPr="00C7572A">
        <w:rPr>
          <w:rFonts w:ascii="Times New Roman" w:eastAsia="Calibri" w:hAnsi="Times New Roman" w:cs="Times New Roman"/>
          <w:kern w:val="24"/>
          <w:sz w:val="24"/>
          <w:szCs w:val="24"/>
          <w:lang w:val="es-ES"/>
        </w:rPr>
        <w:t>Desarrollen su capacidad de sorpresa.</w:t>
      </w:r>
    </w:p>
    <w:p w14:paraId="5E715131" w14:textId="77777777" w:rsidR="00741364" w:rsidRPr="00C7572A" w:rsidRDefault="00741364" w:rsidP="00BF5113">
      <w:pPr>
        <w:pStyle w:val="Prrafodelista"/>
        <w:numPr>
          <w:ilvl w:val="0"/>
          <w:numId w:val="18"/>
        </w:numPr>
        <w:spacing w:after="120" w:line="360" w:lineRule="auto"/>
        <w:jc w:val="both"/>
        <w:rPr>
          <w:rFonts w:ascii="Times New Roman" w:eastAsia="Calibri" w:hAnsi="Times New Roman" w:cs="Times New Roman"/>
          <w:kern w:val="24"/>
          <w:sz w:val="24"/>
          <w:szCs w:val="24"/>
          <w:lang w:val="es-ES"/>
        </w:rPr>
      </w:pPr>
      <w:r w:rsidRPr="00C7572A">
        <w:rPr>
          <w:rFonts w:ascii="Times New Roman" w:eastAsia="Calibri" w:hAnsi="Times New Roman" w:cs="Times New Roman"/>
          <w:kern w:val="24"/>
          <w:sz w:val="24"/>
          <w:szCs w:val="24"/>
          <w:lang w:val="es-ES"/>
        </w:rPr>
        <w:t>Suelen empezar por: cómo, dónde, qué, para qué, cuál. </w:t>
      </w:r>
    </w:p>
    <w:p w14:paraId="3C44B39F" w14:textId="77777777" w:rsidR="00741364" w:rsidRPr="00C7572A" w:rsidRDefault="00741364" w:rsidP="00BF5113">
      <w:pPr>
        <w:pStyle w:val="Prrafodelista"/>
        <w:numPr>
          <w:ilvl w:val="0"/>
          <w:numId w:val="18"/>
        </w:numPr>
        <w:spacing w:after="120" w:line="360" w:lineRule="auto"/>
        <w:jc w:val="both"/>
        <w:rPr>
          <w:rFonts w:ascii="Times New Roman" w:eastAsia="Calibri" w:hAnsi="Times New Roman" w:cs="Times New Roman"/>
          <w:kern w:val="24"/>
          <w:sz w:val="24"/>
          <w:szCs w:val="24"/>
          <w:lang w:val="es-ES"/>
        </w:rPr>
      </w:pPr>
      <w:r w:rsidRPr="00C7572A">
        <w:rPr>
          <w:rFonts w:ascii="Times New Roman" w:eastAsia="Calibri" w:hAnsi="Times New Roman" w:cs="Times New Roman"/>
          <w:kern w:val="24"/>
          <w:sz w:val="24"/>
          <w:szCs w:val="24"/>
          <w:lang w:val="es-ES"/>
        </w:rPr>
        <w:t>Promueven la cooperación en el aula.</w:t>
      </w:r>
    </w:p>
    <w:p w14:paraId="32ABA70A" w14:textId="77777777" w:rsidR="00741364" w:rsidRPr="00C7572A" w:rsidRDefault="00741364" w:rsidP="00BF5113">
      <w:pPr>
        <w:pStyle w:val="Prrafodelista"/>
        <w:numPr>
          <w:ilvl w:val="0"/>
          <w:numId w:val="18"/>
        </w:numPr>
        <w:spacing w:after="120" w:line="360" w:lineRule="auto"/>
        <w:jc w:val="both"/>
        <w:rPr>
          <w:rFonts w:ascii="Times New Roman" w:eastAsia="Calibri" w:hAnsi="Times New Roman" w:cs="Times New Roman"/>
          <w:kern w:val="24"/>
          <w:sz w:val="24"/>
          <w:szCs w:val="24"/>
          <w:lang w:val="es-ES"/>
        </w:rPr>
      </w:pPr>
      <w:r w:rsidRPr="00C7572A">
        <w:rPr>
          <w:rFonts w:ascii="Times New Roman" w:eastAsia="Calibri" w:hAnsi="Times New Roman" w:cs="Times New Roman"/>
          <w:kern w:val="24"/>
          <w:sz w:val="24"/>
          <w:szCs w:val="24"/>
          <w:lang w:val="es-ES"/>
        </w:rPr>
        <w:t>Mueve al educando a investigar y al autoaprendizaje.</w:t>
      </w:r>
    </w:p>
    <w:p w14:paraId="7E340106" w14:textId="77777777" w:rsidR="00741364" w:rsidRPr="00C7572A" w:rsidRDefault="00741364" w:rsidP="00BF5113">
      <w:pPr>
        <w:pStyle w:val="Prrafodelista"/>
        <w:numPr>
          <w:ilvl w:val="0"/>
          <w:numId w:val="18"/>
        </w:numPr>
        <w:spacing w:after="120" w:line="360" w:lineRule="auto"/>
        <w:jc w:val="both"/>
        <w:rPr>
          <w:rFonts w:ascii="Times New Roman" w:eastAsia="Calibri" w:hAnsi="Times New Roman" w:cs="Times New Roman"/>
          <w:kern w:val="24"/>
          <w:sz w:val="24"/>
          <w:szCs w:val="24"/>
          <w:lang w:val="es-ES"/>
        </w:rPr>
      </w:pPr>
      <w:r w:rsidRPr="00C7572A">
        <w:rPr>
          <w:rFonts w:ascii="Times New Roman" w:eastAsia="Calibri" w:hAnsi="Times New Roman" w:cs="Times New Roman"/>
          <w:kern w:val="24"/>
          <w:sz w:val="24"/>
          <w:szCs w:val="24"/>
          <w:lang w:val="es-ES"/>
        </w:rPr>
        <w:t>Escucha activa de las diferentes opiniones.</w:t>
      </w:r>
    </w:p>
    <w:p w14:paraId="4FAC7E9A" w14:textId="33324A23" w:rsidR="005C3C35" w:rsidRPr="00FC4BD1" w:rsidRDefault="00741364" w:rsidP="00BF5113">
      <w:pPr>
        <w:spacing w:after="12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En los </w:t>
      </w:r>
      <w:r w:rsidRPr="00FC4BD1">
        <w:rPr>
          <w:rFonts w:ascii="Times New Roman" w:hAnsi="Times New Roman" w:cs="Times New Roman"/>
          <w:bCs/>
          <w:sz w:val="24"/>
          <w:szCs w:val="24"/>
          <w:lang w:val="es-ES"/>
        </w:rPr>
        <w:t>educandos con potencialidades talentosas</w:t>
      </w:r>
      <w:r>
        <w:rPr>
          <w:rFonts w:ascii="Times New Roman" w:hAnsi="Times New Roman" w:cs="Times New Roman"/>
          <w:bCs/>
          <w:sz w:val="24"/>
          <w:szCs w:val="24"/>
          <w:lang w:val="es-ES"/>
        </w:rPr>
        <w:t>, e</w:t>
      </w:r>
      <w:r w:rsidR="005C3C35" w:rsidRPr="00FC4BD1">
        <w:rPr>
          <w:rFonts w:ascii="Times New Roman" w:hAnsi="Times New Roman" w:cs="Times New Roman"/>
          <w:bCs/>
          <w:sz w:val="24"/>
          <w:szCs w:val="24"/>
          <w:lang w:val="es-ES"/>
        </w:rPr>
        <w:t xml:space="preserve">s una necesidad profundizar en los procesos neurocognitivos en cómo es su aprendizaje, y uno de </w:t>
      </w:r>
      <w:r w:rsidR="005C3C35" w:rsidRPr="00446B8D">
        <w:rPr>
          <w:rFonts w:ascii="Times New Roman" w:hAnsi="Times New Roman" w:cs="Times New Roman"/>
          <w:bCs/>
          <w:sz w:val="24"/>
          <w:szCs w:val="24"/>
          <w:lang w:val="es-ES"/>
        </w:rPr>
        <w:t>los componentes complejos de las funciones ejecutivas</w:t>
      </w:r>
      <w:r w:rsidR="005C3C35" w:rsidRPr="00FC4BD1">
        <w:rPr>
          <w:rFonts w:ascii="Times New Roman" w:hAnsi="Times New Roman" w:cs="Times New Roman"/>
          <w:bCs/>
          <w:sz w:val="24"/>
          <w:szCs w:val="24"/>
          <w:lang w:val="es-ES"/>
        </w:rPr>
        <w:t xml:space="preserve"> que nos puede ayudar acercarnos a esa incógnita es la metacognición,</w:t>
      </w:r>
      <w:r w:rsidR="005C3C35" w:rsidRPr="000F3A8D">
        <w:rPr>
          <w:rFonts w:ascii="Times New Roman" w:hAnsi="Times New Roman" w:cs="Times New Roman"/>
          <w:bCs/>
          <w:sz w:val="24"/>
          <w:szCs w:val="24"/>
          <w:lang w:val="es-ES"/>
        </w:rPr>
        <w:t xml:space="preserve"> entend</w:t>
      </w:r>
      <w:r w:rsidR="005C3C35" w:rsidRPr="00FC4BD1">
        <w:rPr>
          <w:rFonts w:ascii="Times New Roman" w:hAnsi="Times New Roman" w:cs="Times New Roman"/>
          <w:bCs/>
          <w:sz w:val="24"/>
          <w:szCs w:val="24"/>
          <w:lang w:val="es-ES"/>
        </w:rPr>
        <w:t>ida</w:t>
      </w:r>
      <w:r w:rsidR="005C3C35" w:rsidRPr="000F3A8D">
        <w:rPr>
          <w:rFonts w:ascii="Times New Roman" w:hAnsi="Times New Roman" w:cs="Times New Roman"/>
          <w:bCs/>
          <w:sz w:val="24"/>
          <w:szCs w:val="24"/>
          <w:lang w:val="es-ES"/>
        </w:rPr>
        <w:t xml:space="preserve"> como el conocimiento y regulación de nuestros propios procesos mentales. </w:t>
      </w:r>
      <w:r w:rsidRPr="002D37EB">
        <w:rPr>
          <w:rFonts w:ascii="Times New Roman" w:hAnsi="Times New Roman" w:cs="Times New Roman"/>
          <w:bCs/>
          <w:sz w:val="24"/>
          <w:szCs w:val="24"/>
          <w:lang w:val="es-ES"/>
        </w:rPr>
        <w:t xml:space="preserve">Se ha reportado que los aprendices </w:t>
      </w:r>
      <w:r w:rsidRPr="002D37EB">
        <w:rPr>
          <w:rFonts w:ascii="Times New Roman" w:hAnsi="Times New Roman" w:cs="Times New Roman"/>
          <w:bCs/>
          <w:sz w:val="24"/>
          <w:szCs w:val="24"/>
          <w:lang w:val="es-ES"/>
        </w:rPr>
        <w:lastRenderedPageBreak/>
        <w:t>con mayor desarrollo metacognitivo son más estratégicos y tienen mejor ejecución en diferentes tareas que los de menor desarrollo metacognitivo</w:t>
      </w:r>
      <w:r>
        <w:rPr>
          <w:rFonts w:ascii="Times New Roman" w:hAnsi="Times New Roman" w:cs="Times New Roman"/>
          <w:bCs/>
          <w:sz w:val="24"/>
          <w:szCs w:val="24"/>
          <w:lang w:val="es-ES"/>
        </w:rPr>
        <w:t>.</w:t>
      </w:r>
    </w:p>
    <w:p w14:paraId="1733492B" w14:textId="48E924B7" w:rsidR="002D37EB" w:rsidRPr="00823C3E" w:rsidRDefault="00741364" w:rsidP="00BF5113">
      <w:pPr>
        <w:spacing w:after="120" w:line="360" w:lineRule="auto"/>
        <w:jc w:val="both"/>
        <w:rPr>
          <w:rFonts w:ascii="Arial-BoldMT" w:eastAsia="Times New Roman" w:hAnsi="Arial-BoldMT" w:cs="Times New Roman"/>
          <w:bCs/>
          <w:color w:val="000000"/>
          <w:sz w:val="24"/>
          <w:szCs w:val="24"/>
          <w:lang w:val="es-US" w:eastAsia="es-US"/>
        </w:rPr>
      </w:pPr>
      <w:r>
        <w:rPr>
          <w:rFonts w:ascii="Times New Roman" w:hAnsi="Times New Roman" w:cs="Times New Roman"/>
          <w:bCs/>
          <w:sz w:val="24"/>
          <w:szCs w:val="24"/>
          <w:lang w:val="es-ES"/>
        </w:rPr>
        <w:t xml:space="preserve">En caracterizaciones de educandos </w:t>
      </w:r>
      <w:r w:rsidR="002D37EB" w:rsidRPr="002D37EB">
        <w:rPr>
          <w:rFonts w:ascii="Times New Roman" w:hAnsi="Times New Roman" w:cs="Times New Roman"/>
          <w:bCs/>
          <w:sz w:val="24"/>
          <w:szCs w:val="24"/>
          <w:lang w:val="es-ES"/>
        </w:rPr>
        <w:t>con talento</w:t>
      </w:r>
      <w:r>
        <w:rPr>
          <w:rFonts w:ascii="Times New Roman" w:hAnsi="Times New Roman" w:cs="Times New Roman"/>
          <w:bCs/>
          <w:sz w:val="24"/>
          <w:szCs w:val="24"/>
          <w:lang w:val="es-ES"/>
        </w:rPr>
        <w:t>, se declara que</w:t>
      </w:r>
      <w:r w:rsidR="002D37EB" w:rsidRPr="002D37EB">
        <w:rPr>
          <w:rFonts w:ascii="Times New Roman" w:hAnsi="Times New Roman" w:cs="Times New Roman"/>
          <w:bCs/>
          <w:sz w:val="24"/>
          <w:szCs w:val="24"/>
          <w:lang w:val="es-ES"/>
        </w:rPr>
        <w:t xml:space="preserve"> alcanzan un desarrollo del conocimiento y control metacognitivo más temprano que sus coetáneos no identificados como talentosos y tienen un repertorio de estrategias para </w:t>
      </w:r>
      <w:r w:rsidR="002D37EB">
        <w:rPr>
          <w:rFonts w:ascii="Times New Roman" w:hAnsi="Times New Roman" w:cs="Times New Roman"/>
          <w:bCs/>
          <w:sz w:val="24"/>
          <w:szCs w:val="24"/>
          <w:lang w:val="es-ES"/>
        </w:rPr>
        <w:t xml:space="preserve">solucionar problemas que usan </w:t>
      </w:r>
      <w:r w:rsidR="002D37EB" w:rsidRPr="002D37EB">
        <w:rPr>
          <w:rFonts w:ascii="Times New Roman" w:hAnsi="Times New Roman" w:cs="Times New Roman"/>
          <w:bCs/>
          <w:sz w:val="24"/>
          <w:szCs w:val="24"/>
          <w:lang w:val="es-ES"/>
        </w:rPr>
        <w:t>con mayor flexibilidad.</w:t>
      </w:r>
      <w:r w:rsidR="002D37EB">
        <w:rPr>
          <w:rFonts w:ascii="Times New Roman" w:hAnsi="Times New Roman" w:cs="Times New Roman"/>
          <w:bCs/>
          <w:sz w:val="24"/>
          <w:szCs w:val="24"/>
          <w:lang w:val="es-ES"/>
        </w:rPr>
        <w:t xml:space="preserve"> </w:t>
      </w:r>
      <w:r w:rsidR="002F6D91" w:rsidRPr="00741364">
        <w:rPr>
          <w:rFonts w:ascii="Times New Roman" w:hAnsi="Times New Roman" w:cs="Times New Roman"/>
          <w:bCs/>
          <w:sz w:val="24"/>
          <w:szCs w:val="24"/>
          <w:lang w:val="es-ES"/>
        </w:rPr>
        <w:t>ICCP</w:t>
      </w:r>
      <w:r w:rsidR="002D37EB" w:rsidRPr="00741364">
        <w:rPr>
          <w:rFonts w:ascii="Times New Roman" w:hAnsi="Times New Roman" w:cs="Times New Roman"/>
          <w:bCs/>
          <w:sz w:val="24"/>
          <w:szCs w:val="24"/>
          <w:lang w:val="es-ES"/>
        </w:rPr>
        <w:t xml:space="preserve"> (</w:t>
      </w:r>
      <w:r w:rsidR="002D37EB" w:rsidRPr="00741364">
        <w:rPr>
          <w:rFonts w:ascii="Arial-BoldMT" w:eastAsia="Times New Roman" w:hAnsi="Arial-BoldMT" w:cs="Times New Roman"/>
          <w:bCs/>
          <w:color w:val="000000"/>
          <w:sz w:val="24"/>
          <w:szCs w:val="24"/>
          <w:lang w:val="es-US" w:eastAsia="es-US"/>
        </w:rPr>
        <w:t>2023</w:t>
      </w:r>
      <w:r w:rsidR="002D37EB" w:rsidRPr="00741364">
        <w:rPr>
          <w:rFonts w:ascii="Times New Roman" w:hAnsi="Times New Roman" w:cs="Times New Roman"/>
          <w:bCs/>
          <w:sz w:val="24"/>
          <w:szCs w:val="24"/>
          <w:lang w:val="es-ES"/>
        </w:rPr>
        <w:t>)</w:t>
      </w:r>
      <w:r w:rsidR="002D37EB" w:rsidRPr="00823C3E">
        <w:rPr>
          <w:rFonts w:ascii="Times New Roman" w:hAnsi="Times New Roman" w:cs="Times New Roman"/>
          <w:bCs/>
          <w:sz w:val="24"/>
          <w:szCs w:val="24"/>
          <w:lang w:val="es-ES"/>
        </w:rPr>
        <w:t xml:space="preserve"> </w:t>
      </w:r>
    </w:p>
    <w:p w14:paraId="3141A3FB" w14:textId="77777777" w:rsidR="00A51F6F" w:rsidRPr="00823C3E" w:rsidRDefault="00A51F6F" w:rsidP="00BF5113">
      <w:pPr>
        <w:spacing w:after="120" w:line="360" w:lineRule="auto"/>
        <w:jc w:val="both"/>
        <w:rPr>
          <w:rFonts w:ascii="Times New Roman" w:hAnsi="Times New Roman" w:cs="Times New Roman"/>
          <w:bCs/>
          <w:sz w:val="24"/>
          <w:szCs w:val="24"/>
          <w:lang w:val="es-ES"/>
        </w:rPr>
      </w:pPr>
      <w:r w:rsidRPr="00823C3E">
        <w:rPr>
          <w:rFonts w:ascii="Times New Roman" w:hAnsi="Times New Roman" w:cs="Times New Roman"/>
          <w:bCs/>
          <w:sz w:val="24"/>
          <w:szCs w:val="24"/>
          <w:lang w:val="es-ES"/>
        </w:rPr>
        <w:t xml:space="preserve">En la medida en que los educandos con potencialidades talentosas se anticipen y descubran que es lo que necesitan aprender son capaces de organizarse y evaluarse, estableciendo estrategias de aprendizaje efectivas para su aprendizaje. </w:t>
      </w:r>
    </w:p>
    <w:p w14:paraId="3F704C0F" w14:textId="56719A23" w:rsidR="00AA5FD5" w:rsidRDefault="00A51F6F" w:rsidP="00BF5113">
      <w:pPr>
        <w:spacing w:after="120" w:line="360" w:lineRule="auto"/>
        <w:jc w:val="both"/>
        <w:rPr>
          <w:rFonts w:ascii="Times New Roman" w:eastAsia="Calibri" w:hAnsi="Times New Roman" w:cs="Times New Roman"/>
          <w:kern w:val="24"/>
          <w:sz w:val="24"/>
          <w:szCs w:val="24"/>
          <w:lang w:val="es-ES"/>
        </w:rPr>
      </w:pPr>
      <w:r w:rsidRPr="00823C3E">
        <w:rPr>
          <w:rFonts w:ascii="Times New Roman" w:hAnsi="Times New Roman" w:cs="Times New Roman"/>
          <w:bCs/>
          <w:sz w:val="24"/>
          <w:szCs w:val="24"/>
          <w:lang w:val="es-ES"/>
        </w:rPr>
        <w:t>En un estudio recientemente realizado (2023) a ganadores de concursos de preuniversitario por el proyecto del ICCP</w:t>
      </w:r>
      <w:r w:rsidRPr="00823C3E">
        <w:rPr>
          <w:rFonts w:ascii="Times New Roman" w:hAnsi="Times New Roman" w:cs="Times New Roman"/>
          <w:bCs/>
          <w:i/>
          <w:sz w:val="24"/>
          <w:szCs w:val="24"/>
          <w:lang w:val="es-ES"/>
        </w:rPr>
        <w:t xml:space="preserve">, </w:t>
      </w:r>
      <w:r w:rsidRPr="00823C3E">
        <w:rPr>
          <w:rFonts w:ascii="Times New Roman" w:eastAsia="Times New Roman" w:hAnsi="Times New Roman" w:cs="Times New Roman"/>
          <w:color w:val="000000"/>
          <w:sz w:val="24"/>
          <w:szCs w:val="24"/>
          <w:lang w:val="es-US" w:eastAsia="es-US"/>
        </w:rPr>
        <w:t>se estableció la relación</w:t>
      </w:r>
      <w:r w:rsidRPr="00FC4BD1">
        <w:rPr>
          <w:rFonts w:ascii="Times New Roman" w:eastAsia="Times New Roman" w:hAnsi="Times New Roman" w:cs="Times New Roman"/>
          <w:color w:val="000000"/>
          <w:sz w:val="24"/>
          <w:szCs w:val="24"/>
          <w:lang w:val="es-US" w:eastAsia="es-US"/>
        </w:rPr>
        <w:t xml:space="preserve"> existente entre los procesos metacognitivos y los estilos de aprendizaje </w:t>
      </w:r>
      <w:r w:rsidR="009A4433">
        <w:rPr>
          <w:rFonts w:ascii="Times New Roman" w:eastAsia="Times New Roman" w:hAnsi="Times New Roman" w:cs="Times New Roman"/>
          <w:color w:val="000000"/>
          <w:sz w:val="24"/>
          <w:szCs w:val="24"/>
          <w:lang w:val="es-US" w:eastAsia="es-US"/>
        </w:rPr>
        <w:t xml:space="preserve">con prevalencia Reflexivo, </w:t>
      </w:r>
      <w:r w:rsidRPr="00FC4BD1">
        <w:rPr>
          <w:rFonts w:ascii="Times New Roman" w:eastAsia="Times New Roman" w:hAnsi="Times New Roman" w:cs="Times New Roman"/>
          <w:color w:val="000000"/>
          <w:sz w:val="24"/>
          <w:szCs w:val="24"/>
          <w:lang w:val="es-US" w:eastAsia="es-US"/>
        </w:rPr>
        <w:t xml:space="preserve">estando en estrecha </w:t>
      </w:r>
      <w:r w:rsidR="00592357" w:rsidRPr="00FC4BD1">
        <w:rPr>
          <w:rFonts w:ascii="Times New Roman" w:eastAsia="Times New Roman" w:hAnsi="Times New Roman" w:cs="Times New Roman"/>
          <w:color w:val="000000"/>
          <w:sz w:val="24"/>
          <w:szCs w:val="24"/>
          <w:lang w:val="es-US" w:eastAsia="es-US"/>
        </w:rPr>
        <w:t>correspondencia</w:t>
      </w:r>
      <w:r w:rsidRPr="00FC4BD1">
        <w:rPr>
          <w:rFonts w:ascii="Times New Roman" w:eastAsia="Times New Roman" w:hAnsi="Times New Roman" w:cs="Times New Roman"/>
          <w:color w:val="000000"/>
          <w:sz w:val="24"/>
          <w:szCs w:val="24"/>
          <w:lang w:val="es-US" w:eastAsia="es-US"/>
        </w:rPr>
        <w:t xml:space="preserve"> y siendo aspectos a tener muy en cuenta por </w:t>
      </w:r>
      <w:r w:rsidR="00592357">
        <w:rPr>
          <w:rFonts w:ascii="Times New Roman" w:eastAsia="Times New Roman" w:hAnsi="Times New Roman" w:cs="Times New Roman"/>
          <w:color w:val="000000"/>
          <w:sz w:val="24"/>
          <w:szCs w:val="24"/>
          <w:lang w:val="es-US" w:eastAsia="es-US"/>
        </w:rPr>
        <w:t>docentes</w:t>
      </w:r>
      <w:r w:rsidRPr="00FC4BD1">
        <w:rPr>
          <w:rFonts w:ascii="Times New Roman" w:eastAsia="Times New Roman" w:hAnsi="Times New Roman" w:cs="Times New Roman"/>
          <w:color w:val="000000"/>
          <w:sz w:val="24"/>
          <w:szCs w:val="24"/>
          <w:lang w:val="es-US" w:eastAsia="es-US"/>
        </w:rPr>
        <w:t xml:space="preserve"> y especialistas.</w:t>
      </w:r>
      <w:r w:rsidR="00AA5FD5" w:rsidRPr="00AA5FD5">
        <w:rPr>
          <w:rFonts w:ascii="Times New Roman" w:eastAsia="Calibri" w:hAnsi="Times New Roman" w:cs="Times New Roman"/>
          <w:kern w:val="24"/>
          <w:sz w:val="24"/>
          <w:szCs w:val="24"/>
          <w:lang w:val="es-ES"/>
        </w:rPr>
        <w:t xml:space="preserve"> </w:t>
      </w:r>
    </w:p>
    <w:p w14:paraId="6A420D9C" w14:textId="3F239A30" w:rsidR="00AA5FD5" w:rsidRPr="00AA5FD5" w:rsidRDefault="00AA5FD5" w:rsidP="00BF5113">
      <w:pPr>
        <w:spacing w:after="120" w:line="360" w:lineRule="auto"/>
        <w:jc w:val="both"/>
        <w:rPr>
          <w:rFonts w:ascii="Times New Roman" w:eastAsia="Calibri" w:hAnsi="Times New Roman" w:cs="Times New Roman"/>
          <w:i/>
          <w:iCs/>
          <w:kern w:val="24"/>
          <w:sz w:val="24"/>
          <w:szCs w:val="24"/>
          <w:lang w:val="es-ES"/>
        </w:rPr>
      </w:pPr>
      <w:r>
        <w:rPr>
          <w:rFonts w:ascii="Times New Roman" w:eastAsia="Calibri" w:hAnsi="Times New Roman" w:cs="Times New Roman"/>
          <w:i/>
          <w:iCs/>
          <w:kern w:val="24"/>
          <w:sz w:val="24"/>
          <w:szCs w:val="24"/>
          <w:lang w:val="es-ES"/>
        </w:rPr>
        <w:t>E</w:t>
      </w:r>
      <w:r w:rsidRPr="00AA5FD5">
        <w:rPr>
          <w:rFonts w:ascii="Times New Roman" w:eastAsia="Calibri" w:hAnsi="Times New Roman" w:cs="Times New Roman"/>
          <w:i/>
          <w:iCs/>
          <w:kern w:val="24"/>
          <w:sz w:val="24"/>
          <w:szCs w:val="24"/>
          <w:lang w:val="es-ES"/>
        </w:rPr>
        <w:t xml:space="preserve">strategias metacognitivas de aprendizaje </w:t>
      </w:r>
    </w:p>
    <w:p w14:paraId="27BDF452" w14:textId="6D6CE775" w:rsidR="00AA5FD5" w:rsidRDefault="00AA5FD5" w:rsidP="00BF5113">
      <w:pPr>
        <w:spacing w:after="120" w:line="360" w:lineRule="auto"/>
        <w:jc w:val="both"/>
        <w:rPr>
          <w:rFonts w:ascii="Times New Roman" w:eastAsia="Calibri" w:hAnsi="Times New Roman" w:cs="Times New Roman"/>
          <w:kern w:val="24"/>
          <w:sz w:val="24"/>
          <w:szCs w:val="24"/>
          <w:lang w:val="es-ES"/>
        </w:rPr>
      </w:pPr>
      <w:r w:rsidRPr="005A0BE6">
        <w:rPr>
          <w:rFonts w:ascii="Times New Roman" w:eastAsia="Calibri" w:hAnsi="Times New Roman" w:cs="Times New Roman"/>
          <w:kern w:val="24"/>
          <w:sz w:val="24"/>
          <w:szCs w:val="24"/>
          <w:lang w:val="es-ES"/>
        </w:rPr>
        <w:t xml:space="preserve">Si bien es importante trabajar y estimular que se tenga en cuenta la metacognición de cada uno de los </w:t>
      </w:r>
      <w:r w:rsidR="00476041">
        <w:rPr>
          <w:rFonts w:ascii="Times New Roman" w:eastAsia="Calibri" w:hAnsi="Times New Roman" w:cs="Times New Roman"/>
          <w:kern w:val="24"/>
          <w:sz w:val="24"/>
          <w:szCs w:val="24"/>
          <w:lang w:val="es-ES"/>
        </w:rPr>
        <w:t>educandos</w:t>
      </w:r>
      <w:r w:rsidRPr="005A0BE6">
        <w:rPr>
          <w:rFonts w:ascii="Times New Roman" w:eastAsia="Calibri" w:hAnsi="Times New Roman" w:cs="Times New Roman"/>
          <w:kern w:val="24"/>
          <w:sz w:val="24"/>
          <w:szCs w:val="24"/>
          <w:lang w:val="es-ES"/>
        </w:rPr>
        <w:t>, es fundamental se trabaje de manera creativa, que les permite utilizar estrategias de aprendizaje más efectivas</w:t>
      </w:r>
      <w:r>
        <w:rPr>
          <w:rFonts w:ascii="Times New Roman" w:eastAsia="Calibri" w:hAnsi="Times New Roman" w:cs="Times New Roman"/>
          <w:kern w:val="24"/>
          <w:sz w:val="24"/>
          <w:szCs w:val="24"/>
          <w:lang w:val="es-ES"/>
        </w:rPr>
        <w:t>.</w:t>
      </w:r>
    </w:p>
    <w:p w14:paraId="3D52A34A" w14:textId="77777777" w:rsidR="00AA5FD5" w:rsidRPr="00B9288B" w:rsidRDefault="00AA5FD5" w:rsidP="00BF5113">
      <w:pPr>
        <w:spacing w:after="120" w:line="360" w:lineRule="auto"/>
        <w:jc w:val="both"/>
        <w:rPr>
          <w:rFonts w:ascii="Times New Roman" w:eastAsia="Calibri" w:hAnsi="Times New Roman" w:cs="Times New Roman"/>
          <w:kern w:val="24"/>
          <w:sz w:val="24"/>
          <w:szCs w:val="24"/>
          <w:lang w:val="es-ES"/>
        </w:rPr>
      </w:pPr>
      <w:r w:rsidRPr="00B9288B">
        <w:rPr>
          <w:rFonts w:ascii="Times New Roman" w:eastAsia="Calibri" w:hAnsi="Times New Roman" w:cs="Times New Roman"/>
          <w:kern w:val="24"/>
          <w:sz w:val="24"/>
          <w:szCs w:val="24"/>
          <w:lang w:val="es-ES"/>
        </w:rPr>
        <w:t>Las estrategias metacognitivas de aprendizaje son “el conjunto de acciones orientadas a conocer las propias operaciones y procesos mentales (qué), saber utilizarlas (cómo) y saber readaptarlas y/o cambiarlas cuando así lo requieran las metas propuestas” (Osses 2007)</w:t>
      </w:r>
      <w:r>
        <w:rPr>
          <w:rFonts w:ascii="Times New Roman" w:eastAsia="Calibri" w:hAnsi="Times New Roman" w:cs="Times New Roman"/>
          <w:kern w:val="24"/>
          <w:sz w:val="24"/>
          <w:szCs w:val="24"/>
          <w:lang w:val="es-ES"/>
        </w:rPr>
        <w:t>.</w:t>
      </w:r>
      <w:r w:rsidRPr="00B9288B">
        <w:rPr>
          <w:rFonts w:ascii="Times New Roman" w:eastAsia="Calibri" w:hAnsi="Times New Roman" w:cs="Times New Roman"/>
          <w:kern w:val="24"/>
          <w:sz w:val="24"/>
          <w:szCs w:val="24"/>
          <w:lang w:val="es-ES"/>
        </w:rPr>
        <w:t xml:space="preserve"> </w:t>
      </w:r>
    </w:p>
    <w:p w14:paraId="264F1BE3" w14:textId="407CD3F5" w:rsidR="00AA5FD5" w:rsidRPr="0018345A" w:rsidRDefault="00AA5FD5" w:rsidP="00BF5113">
      <w:pPr>
        <w:spacing w:after="120" w:line="360" w:lineRule="auto"/>
        <w:jc w:val="both"/>
        <w:rPr>
          <w:rFonts w:ascii="Times New Roman" w:hAnsi="Times New Roman" w:cs="Times New Roman"/>
          <w:sz w:val="24"/>
          <w:szCs w:val="24"/>
          <w:lang w:val="es-CU"/>
        </w:rPr>
      </w:pPr>
      <w:r w:rsidRPr="0018345A">
        <w:rPr>
          <w:rFonts w:ascii="Times New Roman" w:hAnsi="Times New Roman" w:cs="Times New Roman"/>
          <w:sz w:val="24"/>
          <w:szCs w:val="24"/>
          <w:lang w:val="es-CU"/>
        </w:rPr>
        <w:t xml:space="preserve">Las estrategias cognitivas </w:t>
      </w:r>
      <w:r w:rsidR="009A4433" w:rsidRPr="0018345A">
        <w:rPr>
          <w:rFonts w:ascii="Times New Roman" w:hAnsi="Times New Roman" w:cs="Times New Roman"/>
          <w:sz w:val="24"/>
          <w:szCs w:val="24"/>
          <w:lang w:val="es-CU"/>
        </w:rPr>
        <w:t>apunta</w:t>
      </w:r>
      <w:r w:rsidR="00476041" w:rsidRPr="0018345A">
        <w:rPr>
          <w:rFonts w:ascii="Times New Roman" w:hAnsi="Times New Roman" w:cs="Times New Roman"/>
          <w:sz w:val="24"/>
          <w:szCs w:val="24"/>
          <w:lang w:val="es-CU"/>
        </w:rPr>
        <w:t xml:space="preserve"> aumentar</w:t>
      </w:r>
      <w:r w:rsidRPr="0018345A">
        <w:rPr>
          <w:rFonts w:ascii="Times New Roman" w:hAnsi="Times New Roman" w:cs="Times New Roman"/>
          <w:sz w:val="24"/>
          <w:szCs w:val="24"/>
          <w:lang w:val="es-CU"/>
        </w:rPr>
        <w:t xml:space="preserve"> y mejorar los productos de nuestra actividad </w:t>
      </w:r>
      <w:r w:rsidR="00476041" w:rsidRPr="0018345A">
        <w:rPr>
          <w:rFonts w:ascii="Times New Roman" w:hAnsi="Times New Roman" w:cs="Times New Roman"/>
          <w:sz w:val="24"/>
          <w:szCs w:val="24"/>
          <w:lang w:val="es-CU"/>
        </w:rPr>
        <w:t>cognitivas</w:t>
      </w:r>
      <w:r w:rsidRPr="0018345A">
        <w:rPr>
          <w:rFonts w:ascii="Times New Roman" w:hAnsi="Times New Roman" w:cs="Times New Roman"/>
          <w:sz w:val="24"/>
          <w:szCs w:val="24"/>
          <w:lang w:val="es-CU"/>
        </w:rPr>
        <w:t xml:space="preserve">, </w:t>
      </w:r>
      <w:r w:rsidR="00476041" w:rsidRPr="0018345A">
        <w:rPr>
          <w:rFonts w:ascii="Times New Roman" w:hAnsi="Times New Roman" w:cs="Times New Roman"/>
          <w:sz w:val="24"/>
          <w:szCs w:val="24"/>
          <w:lang w:val="es-CU"/>
        </w:rPr>
        <w:t>favorecen</w:t>
      </w:r>
      <w:r w:rsidRPr="0018345A">
        <w:rPr>
          <w:rFonts w:ascii="Times New Roman" w:hAnsi="Times New Roman" w:cs="Times New Roman"/>
          <w:sz w:val="24"/>
          <w:szCs w:val="24"/>
          <w:lang w:val="es-CU"/>
        </w:rPr>
        <w:t xml:space="preserve"> la codificación y almacenamiento de información, su recuperación posterior y su utilización en la solución de problemas. </w:t>
      </w:r>
    </w:p>
    <w:p w14:paraId="43ED8A50" w14:textId="1D90DFBE" w:rsidR="00AA5FD5" w:rsidRPr="0018345A" w:rsidRDefault="00476041" w:rsidP="00BF5113">
      <w:pPr>
        <w:spacing w:after="120" w:line="360" w:lineRule="auto"/>
        <w:jc w:val="both"/>
        <w:rPr>
          <w:rFonts w:ascii="Times New Roman" w:hAnsi="Times New Roman" w:cs="Times New Roman"/>
          <w:sz w:val="24"/>
          <w:szCs w:val="24"/>
          <w:lang w:val="es-CU"/>
        </w:rPr>
      </w:pPr>
      <w:r w:rsidRPr="0018345A">
        <w:rPr>
          <w:rFonts w:ascii="Times New Roman" w:hAnsi="Times New Roman" w:cs="Times New Roman"/>
          <w:sz w:val="24"/>
          <w:szCs w:val="24"/>
          <w:lang w:val="es-CU"/>
        </w:rPr>
        <w:lastRenderedPageBreak/>
        <w:t xml:space="preserve">Una de las estrategias más utilizadas por los docentes es el </w:t>
      </w:r>
      <w:r w:rsidR="009A4433" w:rsidRPr="0018345A">
        <w:rPr>
          <w:rFonts w:ascii="Times New Roman" w:hAnsi="Times New Roman" w:cs="Times New Roman"/>
          <w:sz w:val="24"/>
          <w:szCs w:val="24"/>
          <w:lang w:val="es-CU"/>
        </w:rPr>
        <w:t>M</w:t>
      </w:r>
      <w:r w:rsidR="00AA5FD5" w:rsidRPr="0018345A">
        <w:rPr>
          <w:rFonts w:ascii="Times New Roman" w:hAnsi="Times New Roman" w:cs="Times New Roman"/>
          <w:sz w:val="24"/>
          <w:szCs w:val="24"/>
          <w:lang w:val="es-CU"/>
        </w:rPr>
        <w:t xml:space="preserve">étodo de </w:t>
      </w:r>
      <w:r w:rsidR="009A4433" w:rsidRPr="0018345A">
        <w:rPr>
          <w:rFonts w:ascii="Times New Roman" w:hAnsi="Times New Roman" w:cs="Times New Roman"/>
          <w:sz w:val="24"/>
          <w:szCs w:val="24"/>
          <w:lang w:val="es-CU"/>
        </w:rPr>
        <w:t>P</w:t>
      </w:r>
      <w:r w:rsidR="00AA5FD5" w:rsidRPr="0018345A">
        <w:rPr>
          <w:rFonts w:ascii="Times New Roman" w:hAnsi="Times New Roman" w:cs="Times New Roman"/>
          <w:sz w:val="24"/>
          <w:szCs w:val="24"/>
          <w:lang w:val="es-CU"/>
        </w:rPr>
        <w:t>roblemas</w:t>
      </w:r>
      <w:r w:rsidRPr="0018345A">
        <w:rPr>
          <w:rFonts w:ascii="Times New Roman" w:hAnsi="Times New Roman" w:cs="Times New Roman"/>
          <w:sz w:val="24"/>
          <w:szCs w:val="24"/>
          <w:lang w:val="es-CU"/>
        </w:rPr>
        <w:t xml:space="preserve">, que </w:t>
      </w:r>
      <w:r w:rsidR="00AA5FD5" w:rsidRPr="0018345A">
        <w:rPr>
          <w:rFonts w:ascii="Times New Roman" w:hAnsi="Times New Roman" w:cs="Times New Roman"/>
          <w:sz w:val="24"/>
          <w:szCs w:val="24"/>
          <w:lang w:val="es-CU"/>
        </w:rPr>
        <w:t>pone énfasis en el razonamiento, en la reflexión y trata de modo preponderante con ideas</w:t>
      </w:r>
      <w:r w:rsidRPr="0018345A">
        <w:rPr>
          <w:rFonts w:ascii="Times New Roman" w:hAnsi="Times New Roman" w:cs="Times New Roman"/>
          <w:sz w:val="24"/>
          <w:szCs w:val="24"/>
          <w:lang w:val="es-CU"/>
        </w:rPr>
        <w:t xml:space="preserve">, también empleado con frecuencia en la atención a educandos con </w:t>
      </w:r>
      <w:r w:rsidR="00AA5FD5" w:rsidRPr="0018345A">
        <w:rPr>
          <w:rFonts w:ascii="Times New Roman" w:hAnsi="Times New Roman" w:cs="Times New Roman"/>
          <w:sz w:val="24"/>
          <w:szCs w:val="24"/>
          <w:lang w:val="es-CU"/>
        </w:rPr>
        <w:t xml:space="preserve">talentos y </w:t>
      </w:r>
      <w:r w:rsidRPr="0018345A">
        <w:rPr>
          <w:rFonts w:ascii="Times New Roman" w:hAnsi="Times New Roman" w:cs="Times New Roman"/>
          <w:sz w:val="24"/>
          <w:szCs w:val="24"/>
          <w:lang w:val="es-CU"/>
        </w:rPr>
        <w:t>de</w:t>
      </w:r>
      <w:r w:rsidR="00AA5FD5" w:rsidRPr="0018345A">
        <w:rPr>
          <w:rFonts w:ascii="Times New Roman" w:hAnsi="Times New Roman" w:cs="Times New Roman"/>
          <w:sz w:val="24"/>
          <w:szCs w:val="24"/>
          <w:lang w:val="es-CU"/>
        </w:rPr>
        <w:t xml:space="preserve"> altos rendimiento.</w:t>
      </w:r>
    </w:p>
    <w:p w14:paraId="1FB6E8F9" w14:textId="2212A7FD" w:rsidR="00476041" w:rsidRPr="0018345A" w:rsidRDefault="00476041" w:rsidP="00BF5113">
      <w:pPr>
        <w:spacing w:after="120" w:line="360" w:lineRule="auto"/>
        <w:jc w:val="both"/>
        <w:rPr>
          <w:rFonts w:ascii="Times New Roman" w:hAnsi="Times New Roman" w:cs="Times New Roman"/>
          <w:sz w:val="24"/>
          <w:szCs w:val="24"/>
          <w:lang w:val="es-CU"/>
        </w:rPr>
      </w:pPr>
      <w:r w:rsidRPr="0018345A">
        <w:rPr>
          <w:rFonts w:ascii="Times New Roman" w:hAnsi="Times New Roman" w:cs="Times New Roman"/>
          <w:sz w:val="24"/>
          <w:szCs w:val="24"/>
          <w:lang w:val="es-CU"/>
        </w:rPr>
        <w:t>Este método tiene como objetivos:</w:t>
      </w:r>
    </w:p>
    <w:p w14:paraId="2B83785F" w14:textId="126B1443" w:rsidR="00476041" w:rsidRPr="00476041" w:rsidRDefault="00476041" w:rsidP="00BF5113">
      <w:pPr>
        <w:numPr>
          <w:ilvl w:val="0"/>
          <w:numId w:val="19"/>
        </w:numPr>
        <w:spacing w:after="120" w:line="360" w:lineRule="auto"/>
        <w:jc w:val="both"/>
        <w:rPr>
          <w:rFonts w:ascii="Times New Roman" w:hAnsi="Times New Roman" w:cs="Times New Roman"/>
          <w:lang w:val="es-PE"/>
        </w:rPr>
      </w:pPr>
      <w:r w:rsidRPr="00476041">
        <w:rPr>
          <w:rFonts w:ascii="Times New Roman" w:hAnsi="Times New Roman" w:cs="Times New Roman"/>
          <w:lang w:val="es-ES"/>
        </w:rPr>
        <w:t xml:space="preserve">Desarrollar </w:t>
      </w:r>
      <w:r w:rsidR="002D7856">
        <w:rPr>
          <w:rFonts w:ascii="Times New Roman" w:hAnsi="Times New Roman" w:cs="Times New Roman"/>
          <w:lang w:val="es-ES"/>
        </w:rPr>
        <w:t>el</w:t>
      </w:r>
      <w:r w:rsidRPr="00476041">
        <w:rPr>
          <w:rFonts w:ascii="Times New Roman" w:hAnsi="Times New Roman" w:cs="Times New Roman"/>
          <w:lang w:val="es-ES"/>
        </w:rPr>
        <w:t xml:space="preserve"> planeamiento </w:t>
      </w:r>
      <w:r w:rsidR="002D7856">
        <w:rPr>
          <w:rFonts w:ascii="Times New Roman" w:hAnsi="Times New Roman" w:cs="Times New Roman"/>
          <w:lang w:val="es-ES"/>
        </w:rPr>
        <w:t>de una</w:t>
      </w:r>
      <w:r w:rsidRPr="00476041">
        <w:rPr>
          <w:rFonts w:ascii="Times New Roman" w:hAnsi="Times New Roman" w:cs="Times New Roman"/>
          <w:lang w:val="es-ES"/>
        </w:rPr>
        <w:t xml:space="preserve"> </w:t>
      </w:r>
      <w:r w:rsidR="002D7856">
        <w:rPr>
          <w:rFonts w:ascii="Times New Roman" w:hAnsi="Times New Roman" w:cs="Times New Roman"/>
          <w:lang w:val="es-ES"/>
        </w:rPr>
        <w:t>vía o varias,</w:t>
      </w:r>
      <w:r w:rsidRPr="00476041">
        <w:rPr>
          <w:rFonts w:ascii="Times New Roman" w:hAnsi="Times New Roman" w:cs="Times New Roman"/>
          <w:lang w:val="es-ES"/>
        </w:rPr>
        <w:t xml:space="preserve"> para llegar a las soluciones, debe pensarse y estructurarse</w:t>
      </w:r>
      <w:r w:rsidR="002D7856">
        <w:rPr>
          <w:rFonts w:ascii="Times New Roman" w:hAnsi="Times New Roman" w:cs="Times New Roman"/>
          <w:lang w:val="es-ES"/>
        </w:rPr>
        <w:t xml:space="preserve">, para </w:t>
      </w:r>
      <w:r w:rsidR="002D7856" w:rsidRPr="00476041">
        <w:rPr>
          <w:rFonts w:ascii="Times New Roman" w:hAnsi="Times New Roman" w:cs="Times New Roman"/>
          <w:lang w:val="es-ES"/>
        </w:rPr>
        <w:t>hallar una salida</w:t>
      </w:r>
      <w:r w:rsidR="002D7856">
        <w:rPr>
          <w:rFonts w:ascii="Times New Roman" w:hAnsi="Times New Roman" w:cs="Times New Roman"/>
          <w:lang w:val="es-ES"/>
        </w:rPr>
        <w:t xml:space="preserve"> con éxito.</w:t>
      </w:r>
    </w:p>
    <w:p w14:paraId="3906DB63" w14:textId="77777777" w:rsidR="00476041" w:rsidRPr="00476041" w:rsidRDefault="00476041" w:rsidP="00BF5113">
      <w:pPr>
        <w:numPr>
          <w:ilvl w:val="0"/>
          <w:numId w:val="19"/>
        </w:numPr>
        <w:spacing w:after="120" w:line="360" w:lineRule="auto"/>
        <w:jc w:val="both"/>
        <w:rPr>
          <w:rFonts w:ascii="Times New Roman" w:hAnsi="Times New Roman" w:cs="Times New Roman"/>
          <w:lang w:val="es-PE"/>
        </w:rPr>
      </w:pPr>
      <w:r w:rsidRPr="00476041">
        <w:rPr>
          <w:rFonts w:ascii="Times New Roman" w:hAnsi="Times New Roman" w:cs="Times New Roman"/>
          <w:lang w:val="es-ES"/>
        </w:rPr>
        <w:t>Provocar la motivación intrínseca debida a la satisfacción que produce la solución y el descubrimiento del conocimiento. </w:t>
      </w:r>
    </w:p>
    <w:p w14:paraId="571B4300" w14:textId="77777777" w:rsidR="00476041" w:rsidRPr="00476041" w:rsidRDefault="00476041" w:rsidP="00BF5113">
      <w:pPr>
        <w:numPr>
          <w:ilvl w:val="0"/>
          <w:numId w:val="19"/>
        </w:numPr>
        <w:spacing w:after="120" w:line="360" w:lineRule="auto"/>
        <w:jc w:val="both"/>
        <w:rPr>
          <w:rFonts w:ascii="Times New Roman" w:hAnsi="Times New Roman" w:cs="Times New Roman"/>
          <w:lang w:val="es-PE"/>
        </w:rPr>
      </w:pPr>
      <w:r w:rsidRPr="00476041">
        <w:rPr>
          <w:rFonts w:ascii="Times New Roman" w:hAnsi="Times New Roman" w:cs="Times New Roman"/>
          <w:lang w:val="es-ES"/>
        </w:rPr>
        <w:t>Lograr un mejor desarrollo del aprendizaje.</w:t>
      </w:r>
    </w:p>
    <w:p w14:paraId="4BE62F44" w14:textId="69305DCC" w:rsidR="00476041" w:rsidRPr="00476041" w:rsidRDefault="00476041" w:rsidP="00BF5113">
      <w:pPr>
        <w:numPr>
          <w:ilvl w:val="0"/>
          <w:numId w:val="19"/>
        </w:numPr>
        <w:spacing w:after="120" w:line="360" w:lineRule="auto"/>
        <w:jc w:val="both"/>
        <w:rPr>
          <w:rFonts w:ascii="Times New Roman" w:hAnsi="Times New Roman" w:cs="Times New Roman"/>
          <w:lang w:val="es-PE"/>
        </w:rPr>
      </w:pPr>
      <w:r w:rsidRPr="00476041">
        <w:rPr>
          <w:rFonts w:ascii="Times New Roman" w:hAnsi="Times New Roman" w:cs="Times New Roman"/>
          <w:lang w:val="es-ES"/>
        </w:rPr>
        <w:t xml:space="preserve">Facilitar la transferencia del aprendizaje, </w:t>
      </w:r>
      <w:r>
        <w:rPr>
          <w:rFonts w:ascii="Times New Roman" w:hAnsi="Times New Roman" w:cs="Times New Roman"/>
          <w:lang w:val="es-ES"/>
        </w:rPr>
        <w:t>lo que</w:t>
      </w:r>
      <w:r w:rsidRPr="00476041">
        <w:rPr>
          <w:rFonts w:ascii="Times New Roman" w:hAnsi="Times New Roman" w:cs="Times New Roman"/>
          <w:lang w:val="es-ES"/>
        </w:rPr>
        <w:t xml:space="preserve"> favorece la aplicación de lo aprendido en situaciones </w:t>
      </w:r>
      <w:r>
        <w:rPr>
          <w:rFonts w:ascii="Times New Roman" w:hAnsi="Times New Roman" w:cs="Times New Roman"/>
          <w:lang w:val="es-ES"/>
        </w:rPr>
        <w:t>nuevas y diversas</w:t>
      </w:r>
      <w:r w:rsidRPr="00476041">
        <w:rPr>
          <w:rFonts w:ascii="Times New Roman" w:hAnsi="Times New Roman" w:cs="Times New Roman"/>
          <w:lang w:val="es-ES"/>
        </w:rPr>
        <w:t>.</w:t>
      </w:r>
    </w:p>
    <w:p w14:paraId="40C355E0" w14:textId="00A334EE" w:rsidR="00476041" w:rsidRPr="0018345A" w:rsidRDefault="002D7856" w:rsidP="00BF5113">
      <w:pPr>
        <w:spacing w:after="120" w:line="360" w:lineRule="auto"/>
        <w:jc w:val="both"/>
        <w:rPr>
          <w:rFonts w:ascii="Times New Roman" w:hAnsi="Times New Roman" w:cs="Times New Roman"/>
          <w:lang w:val="es-CU"/>
        </w:rPr>
      </w:pPr>
      <w:r w:rsidRPr="0018345A">
        <w:rPr>
          <w:rFonts w:ascii="Times New Roman" w:hAnsi="Times New Roman" w:cs="Times New Roman"/>
          <w:lang w:val="es-CU"/>
        </w:rPr>
        <w:t xml:space="preserve">También propone situaciones problemáticas a los participantes quienes para solucionar </w:t>
      </w:r>
      <w:r w:rsidR="009A4433" w:rsidRPr="0018345A">
        <w:rPr>
          <w:rFonts w:ascii="Times New Roman" w:hAnsi="Times New Roman" w:cs="Times New Roman"/>
          <w:lang w:val="es-CU"/>
        </w:rPr>
        <w:t>deberían</w:t>
      </w:r>
      <w:r w:rsidRPr="0018345A">
        <w:rPr>
          <w:rFonts w:ascii="Times New Roman" w:hAnsi="Times New Roman" w:cs="Times New Roman"/>
          <w:lang w:val="es-CU"/>
        </w:rPr>
        <w:t xml:space="preserve"> realizar investigaciones, revisiones o estudio de temas ejecutando los procesos superior</w:t>
      </w:r>
      <w:r w:rsidR="00592357" w:rsidRPr="0018345A">
        <w:rPr>
          <w:rFonts w:ascii="Times New Roman" w:hAnsi="Times New Roman" w:cs="Times New Roman"/>
          <w:lang w:val="es-CU"/>
        </w:rPr>
        <w:t>es</w:t>
      </w:r>
      <w:r w:rsidRPr="0018345A">
        <w:rPr>
          <w:rFonts w:ascii="Times New Roman" w:hAnsi="Times New Roman" w:cs="Times New Roman"/>
          <w:lang w:val="es-CU"/>
        </w:rPr>
        <w:t xml:space="preserve"> del pensamiento. Es un procedimiento didáctico activo y participativo, </w:t>
      </w:r>
      <w:r w:rsidR="00FC452D" w:rsidRPr="0018345A">
        <w:rPr>
          <w:rFonts w:ascii="Times New Roman" w:hAnsi="Times New Roman" w:cs="Times New Roman"/>
          <w:lang w:val="es-CU"/>
        </w:rPr>
        <w:t>pues coloca</w:t>
      </w:r>
      <w:r w:rsidRPr="0018345A">
        <w:rPr>
          <w:rFonts w:ascii="Times New Roman" w:hAnsi="Times New Roman" w:cs="Times New Roman"/>
          <w:lang w:val="es-CU"/>
        </w:rPr>
        <w:t xml:space="preserve"> al educando frente a una situación </w:t>
      </w:r>
      <w:r w:rsidR="009A4433" w:rsidRPr="0018345A">
        <w:rPr>
          <w:rFonts w:ascii="Times New Roman" w:hAnsi="Times New Roman" w:cs="Times New Roman"/>
          <w:lang w:val="es-CU"/>
        </w:rPr>
        <w:t>conflictiva o dudosa y se desafía encontrar una solución satisfactoria</w:t>
      </w:r>
      <w:r w:rsidRPr="0018345A">
        <w:rPr>
          <w:rFonts w:ascii="Times New Roman" w:hAnsi="Times New Roman" w:cs="Times New Roman"/>
          <w:lang w:val="es-CU"/>
        </w:rPr>
        <w:t xml:space="preserve">, para la </w:t>
      </w:r>
      <w:r w:rsidR="00FC452D" w:rsidRPr="0018345A">
        <w:rPr>
          <w:rFonts w:ascii="Times New Roman" w:hAnsi="Times New Roman" w:cs="Times New Roman"/>
          <w:lang w:val="es-CU"/>
        </w:rPr>
        <w:t>cual tiene</w:t>
      </w:r>
      <w:r w:rsidRPr="0018345A">
        <w:rPr>
          <w:rFonts w:ascii="Times New Roman" w:hAnsi="Times New Roman" w:cs="Times New Roman"/>
          <w:lang w:val="es-CU"/>
        </w:rPr>
        <w:t xml:space="preserve"> que hacer una o más propuestas de solución. </w:t>
      </w:r>
    </w:p>
    <w:p w14:paraId="20E3E99B" w14:textId="71F1B80F" w:rsidR="00A51F6F" w:rsidRDefault="002D7856" w:rsidP="00BF5113">
      <w:pPr>
        <w:spacing w:after="12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Existen propuestas de etapas, esquemas para conducir este método</w:t>
      </w:r>
      <w:r w:rsidR="00FC452D">
        <w:rPr>
          <w:rFonts w:ascii="Times New Roman" w:hAnsi="Times New Roman" w:cs="Times New Roman"/>
          <w:bCs/>
          <w:sz w:val="24"/>
          <w:szCs w:val="24"/>
          <w:lang w:val="es-ES"/>
        </w:rPr>
        <w:t xml:space="preserve">, </w:t>
      </w:r>
      <w:r w:rsidR="009A4433">
        <w:rPr>
          <w:rFonts w:ascii="Times New Roman" w:hAnsi="Times New Roman" w:cs="Times New Roman"/>
          <w:bCs/>
          <w:sz w:val="24"/>
          <w:szCs w:val="24"/>
          <w:lang w:val="es-ES"/>
        </w:rPr>
        <w:t xml:space="preserve">resulta necesario llamar la atención que </w:t>
      </w:r>
      <w:r w:rsidR="00FC452D">
        <w:rPr>
          <w:rFonts w:ascii="Times New Roman" w:hAnsi="Times New Roman" w:cs="Times New Roman"/>
          <w:bCs/>
          <w:sz w:val="24"/>
          <w:szCs w:val="24"/>
          <w:lang w:val="es-ES"/>
        </w:rPr>
        <w:t xml:space="preserve">en </w:t>
      </w:r>
      <w:r>
        <w:rPr>
          <w:rFonts w:ascii="Times New Roman" w:hAnsi="Times New Roman" w:cs="Times New Roman"/>
          <w:bCs/>
          <w:sz w:val="24"/>
          <w:szCs w:val="24"/>
          <w:lang w:val="es-ES"/>
        </w:rPr>
        <w:t>los educandos con potencialidades talentosas</w:t>
      </w:r>
      <w:r w:rsidR="00FC452D">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debemos observar las propuestas a que arriban</w:t>
      </w:r>
      <w:r w:rsidR="009A4433">
        <w:rPr>
          <w:rFonts w:ascii="Times New Roman" w:hAnsi="Times New Roman" w:cs="Times New Roman"/>
          <w:bCs/>
          <w:sz w:val="24"/>
          <w:szCs w:val="24"/>
          <w:lang w:val="es-ES"/>
        </w:rPr>
        <w:t xml:space="preserve"> solos, sin</w:t>
      </w:r>
      <w:r>
        <w:rPr>
          <w:rFonts w:ascii="Times New Roman" w:hAnsi="Times New Roman" w:cs="Times New Roman"/>
          <w:bCs/>
          <w:sz w:val="24"/>
          <w:szCs w:val="24"/>
          <w:lang w:val="es-ES"/>
        </w:rPr>
        <w:t xml:space="preserve"> la </w:t>
      </w:r>
      <w:r w:rsidR="00FC452D">
        <w:rPr>
          <w:rFonts w:ascii="Times New Roman" w:hAnsi="Times New Roman" w:cs="Times New Roman"/>
          <w:bCs/>
          <w:sz w:val="24"/>
          <w:szCs w:val="24"/>
          <w:lang w:val="es-ES"/>
        </w:rPr>
        <w:t>ayuda</w:t>
      </w:r>
      <w:r>
        <w:rPr>
          <w:rFonts w:ascii="Times New Roman" w:hAnsi="Times New Roman" w:cs="Times New Roman"/>
          <w:bCs/>
          <w:sz w:val="24"/>
          <w:szCs w:val="24"/>
          <w:lang w:val="es-ES"/>
        </w:rPr>
        <w:t xml:space="preserve"> de un esquema, para explorar </w:t>
      </w:r>
      <w:r w:rsidR="00FC452D">
        <w:rPr>
          <w:rFonts w:ascii="Times New Roman" w:hAnsi="Times New Roman" w:cs="Times New Roman"/>
          <w:bCs/>
          <w:sz w:val="24"/>
          <w:szCs w:val="24"/>
          <w:lang w:val="es-ES"/>
        </w:rPr>
        <w:t>sus recursos personales.</w:t>
      </w:r>
    </w:p>
    <w:p w14:paraId="69CAC5F4" w14:textId="645B0E0E" w:rsidR="00FC452D" w:rsidRDefault="009A4433" w:rsidP="00BF5113">
      <w:pPr>
        <w:spacing w:after="12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En la literatura u</w:t>
      </w:r>
      <w:r w:rsidR="00FC452D">
        <w:rPr>
          <w:rFonts w:ascii="Times New Roman" w:hAnsi="Times New Roman" w:cs="Times New Roman"/>
          <w:bCs/>
          <w:sz w:val="24"/>
          <w:szCs w:val="24"/>
          <w:lang w:val="es-ES"/>
        </w:rPr>
        <w:t xml:space="preserve">na de fases referenciados sobre el método de problema es: </w:t>
      </w:r>
    </w:p>
    <w:p w14:paraId="0B196F2D" w14:textId="6AFE3FA5" w:rsidR="00FC452D" w:rsidRPr="00FC452D" w:rsidRDefault="00FC452D" w:rsidP="00BF5113">
      <w:pPr>
        <w:spacing w:after="120" w:line="360" w:lineRule="auto"/>
        <w:jc w:val="both"/>
        <w:rPr>
          <w:rFonts w:ascii="Times New Roman" w:hAnsi="Times New Roman" w:cs="Times New Roman"/>
          <w:bCs/>
          <w:sz w:val="24"/>
          <w:szCs w:val="24"/>
          <w:lang w:val="es-ES"/>
        </w:rPr>
      </w:pPr>
      <w:r w:rsidRPr="00FC452D">
        <w:rPr>
          <w:rFonts w:ascii="Times New Roman" w:hAnsi="Times New Roman" w:cs="Times New Roman"/>
          <w:bCs/>
          <w:sz w:val="24"/>
          <w:szCs w:val="24"/>
          <w:lang w:val="es-ES"/>
        </w:rPr>
        <w:t>1. Planteo del problema</w:t>
      </w:r>
      <w:r>
        <w:rPr>
          <w:rFonts w:ascii="Times New Roman" w:hAnsi="Times New Roman" w:cs="Times New Roman"/>
          <w:bCs/>
          <w:sz w:val="24"/>
          <w:szCs w:val="24"/>
          <w:lang w:val="es-ES"/>
        </w:rPr>
        <w:t xml:space="preserve">: </w:t>
      </w:r>
      <w:r w:rsidRPr="00FC452D">
        <w:rPr>
          <w:rFonts w:ascii="Times New Roman" w:hAnsi="Times New Roman" w:cs="Times New Roman"/>
          <w:bCs/>
          <w:sz w:val="24"/>
          <w:szCs w:val="24"/>
          <w:lang w:val="es-ES"/>
        </w:rPr>
        <w:t>En esta primera fase el docente utilizando los recursos más apropiados según la naturaleza del tema y explica el problema a la clase.</w:t>
      </w:r>
    </w:p>
    <w:p w14:paraId="2186547E" w14:textId="545179D7" w:rsidR="00FC452D" w:rsidRPr="00FC452D" w:rsidRDefault="00FC452D" w:rsidP="00BF5113">
      <w:pPr>
        <w:spacing w:after="120" w:line="360" w:lineRule="auto"/>
        <w:jc w:val="both"/>
        <w:rPr>
          <w:rFonts w:ascii="Times New Roman" w:hAnsi="Times New Roman" w:cs="Times New Roman"/>
          <w:bCs/>
          <w:sz w:val="24"/>
          <w:szCs w:val="24"/>
          <w:lang w:val="es-ES"/>
        </w:rPr>
      </w:pPr>
      <w:r w:rsidRPr="00FC452D">
        <w:rPr>
          <w:rFonts w:ascii="Times New Roman" w:hAnsi="Times New Roman" w:cs="Times New Roman"/>
          <w:bCs/>
          <w:sz w:val="24"/>
          <w:szCs w:val="24"/>
          <w:lang w:val="es-ES"/>
        </w:rPr>
        <w:t>2. Hipótesis</w:t>
      </w:r>
      <w:r>
        <w:rPr>
          <w:rFonts w:ascii="Times New Roman" w:hAnsi="Times New Roman" w:cs="Times New Roman"/>
          <w:bCs/>
          <w:sz w:val="24"/>
          <w:szCs w:val="24"/>
          <w:lang w:val="es-ES"/>
        </w:rPr>
        <w:t xml:space="preserve">: </w:t>
      </w:r>
      <w:r w:rsidRPr="00FC452D">
        <w:rPr>
          <w:rFonts w:ascii="Times New Roman" w:hAnsi="Times New Roman" w:cs="Times New Roman"/>
          <w:bCs/>
          <w:sz w:val="24"/>
          <w:szCs w:val="24"/>
          <w:lang w:val="es-ES"/>
        </w:rPr>
        <w:t xml:space="preserve">En la clase se elabora una o más hipótesis que tratan de explicar la situación problemática planteada. </w:t>
      </w:r>
    </w:p>
    <w:p w14:paraId="528DC260" w14:textId="2AFEA22E" w:rsidR="00FC452D" w:rsidRPr="00FC452D" w:rsidRDefault="00FC452D" w:rsidP="00BF5113">
      <w:pPr>
        <w:spacing w:after="120" w:line="360" w:lineRule="auto"/>
        <w:jc w:val="both"/>
        <w:rPr>
          <w:rFonts w:ascii="Times New Roman" w:hAnsi="Times New Roman" w:cs="Times New Roman"/>
          <w:bCs/>
          <w:sz w:val="24"/>
          <w:szCs w:val="24"/>
          <w:lang w:val="es-ES"/>
        </w:rPr>
      </w:pPr>
      <w:r w:rsidRPr="00FC452D">
        <w:rPr>
          <w:rFonts w:ascii="Times New Roman" w:hAnsi="Times New Roman" w:cs="Times New Roman"/>
          <w:bCs/>
          <w:sz w:val="24"/>
          <w:szCs w:val="24"/>
          <w:lang w:val="es-ES"/>
        </w:rPr>
        <w:lastRenderedPageBreak/>
        <w:t>3. Definición</w:t>
      </w:r>
      <w:r>
        <w:rPr>
          <w:rFonts w:ascii="Times New Roman" w:hAnsi="Times New Roman" w:cs="Times New Roman"/>
          <w:bCs/>
          <w:sz w:val="24"/>
          <w:szCs w:val="24"/>
          <w:lang w:val="es-ES"/>
        </w:rPr>
        <w:t xml:space="preserve">: </w:t>
      </w:r>
      <w:r w:rsidRPr="00FC452D">
        <w:rPr>
          <w:rFonts w:ascii="Times New Roman" w:hAnsi="Times New Roman" w:cs="Times New Roman"/>
          <w:bCs/>
          <w:sz w:val="24"/>
          <w:szCs w:val="24"/>
          <w:lang w:val="es-ES"/>
        </w:rPr>
        <w:t>En esta fase consiste en definir con la mayor precisión posible los términos de las hipótesis a fin de que se sepa exactamente de qué se trata para encontrar con mayor certeza aquello que se busca.</w:t>
      </w:r>
    </w:p>
    <w:p w14:paraId="371A750A" w14:textId="1B109577" w:rsidR="00FC452D" w:rsidRPr="00FC452D" w:rsidRDefault="00FC452D" w:rsidP="00BF5113">
      <w:pPr>
        <w:spacing w:after="120" w:line="360" w:lineRule="auto"/>
        <w:jc w:val="both"/>
        <w:rPr>
          <w:rFonts w:ascii="Times New Roman" w:hAnsi="Times New Roman" w:cs="Times New Roman"/>
          <w:bCs/>
          <w:sz w:val="24"/>
          <w:szCs w:val="24"/>
          <w:lang w:val="es-ES"/>
        </w:rPr>
      </w:pPr>
      <w:r w:rsidRPr="00FC452D">
        <w:rPr>
          <w:rFonts w:ascii="Times New Roman" w:hAnsi="Times New Roman" w:cs="Times New Roman"/>
          <w:bCs/>
          <w:sz w:val="24"/>
          <w:szCs w:val="24"/>
          <w:lang w:val="es-ES"/>
        </w:rPr>
        <w:t>4. Exploración lógica</w:t>
      </w:r>
      <w:r>
        <w:rPr>
          <w:rFonts w:ascii="Times New Roman" w:hAnsi="Times New Roman" w:cs="Times New Roman"/>
          <w:bCs/>
          <w:sz w:val="24"/>
          <w:szCs w:val="24"/>
          <w:lang w:val="es-ES"/>
        </w:rPr>
        <w:t xml:space="preserve">: </w:t>
      </w:r>
      <w:r w:rsidRPr="00FC452D">
        <w:rPr>
          <w:rFonts w:ascii="Times New Roman" w:hAnsi="Times New Roman" w:cs="Times New Roman"/>
          <w:bCs/>
          <w:sz w:val="24"/>
          <w:szCs w:val="24"/>
          <w:lang w:val="es-ES"/>
        </w:rPr>
        <w:t>Se trata a continuación de sacar de las hipótesis las conclusiones lógicas que las reforzarán o las debilitarán. Es por lo tanto una fase en la que se procura prever todas las consecuencias posibles de las hipótesis planteadas.</w:t>
      </w:r>
    </w:p>
    <w:p w14:paraId="28280054" w14:textId="57036AA0" w:rsidR="00FC452D" w:rsidRPr="00FC452D" w:rsidRDefault="00FC452D" w:rsidP="00BF5113">
      <w:pPr>
        <w:spacing w:after="120" w:line="360" w:lineRule="auto"/>
        <w:jc w:val="both"/>
        <w:rPr>
          <w:rFonts w:ascii="Times New Roman" w:hAnsi="Times New Roman" w:cs="Times New Roman"/>
          <w:bCs/>
          <w:sz w:val="24"/>
          <w:szCs w:val="24"/>
          <w:lang w:val="es-ES"/>
        </w:rPr>
      </w:pPr>
      <w:r w:rsidRPr="00FC452D">
        <w:rPr>
          <w:rFonts w:ascii="Times New Roman" w:hAnsi="Times New Roman" w:cs="Times New Roman"/>
          <w:bCs/>
          <w:sz w:val="24"/>
          <w:szCs w:val="24"/>
          <w:lang w:val="es-ES"/>
        </w:rPr>
        <w:t>5. Presentación de pruebas</w:t>
      </w:r>
      <w:r>
        <w:rPr>
          <w:rFonts w:ascii="Times New Roman" w:hAnsi="Times New Roman" w:cs="Times New Roman"/>
          <w:bCs/>
          <w:sz w:val="24"/>
          <w:szCs w:val="24"/>
          <w:lang w:val="es-ES"/>
        </w:rPr>
        <w:t xml:space="preserve"> o evidencias: </w:t>
      </w:r>
      <w:r w:rsidRPr="00FC452D">
        <w:rPr>
          <w:rFonts w:ascii="Times New Roman" w:hAnsi="Times New Roman" w:cs="Times New Roman"/>
          <w:bCs/>
          <w:sz w:val="24"/>
          <w:szCs w:val="24"/>
          <w:lang w:val="es-ES"/>
        </w:rPr>
        <w:t>Esta fase está prácticamente incluida en la anterior dado que a medida que se hacen los razonamientos se buscan en los hechos pruebas o comprobaciones que corroboren o no las hipótesis</w:t>
      </w:r>
      <w:r>
        <w:rPr>
          <w:rFonts w:ascii="Times New Roman" w:hAnsi="Times New Roman" w:cs="Times New Roman"/>
          <w:bCs/>
          <w:sz w:val="24"/>
          <w:szCs w:val="24"/>
          <w:lang w:val="es-ES"/>
        </w:rPr>
        <w:t>.</w:t>
      </w:r>
    </w:p>
    <w:p w14:paraId="46FBE047" w14:textId="33AD5C53" w:rsidR="00FC452D" w:rsidRPr="00FC452D" w:rsidRDefault="00FC452D" w:rsidP="00BF5113">
      <w:pPr>
        <w:spacing w:after="120" w:line="360" w:lineRule="auto"/>
        <w:jc w:val="both"/>
        <w:rPr>
          <w:rFonts w:ascii="Times New Roman" w:hAnsi="Times New Roman" w:cs="Times New Roman"/>
          <w:bCs/>
          <w:sz w:val="24"/>
          <w:szCs w:val="24"/>
          <w:lang w:val="es-ES"/>
        </w:rPr>
      </w:pPr>
      <w:r w:rsidRPr="00FC452D">
        <w:rPr>
          <w:rFonts w:ascii="Times New Roman" w:hAnsi="Times New Roman" w:cs="Times New Roman"/>
          <w:bCs/>
          <w:sz w:val="24"/>
          <w:szCs w:val="24"/>
          <w:lang w:val="es-ES"/>
        </w:rPr>
        <w:t>6. Generalización</w:t>
      </w:r>
      <w:r>
        <w:rPr>
          <w:rFonts w:ascii="Times New Roman" w:hAnsi="Times New Roman" w:cs="Times New Roman"/>
          <w:bCs/>
          <w:sz w:val="24"/>
          <w:szCs w:val="24"/>
          <w:lang w:val="es-ES"/>
        </w:rPr>
        <w:t xml:space="preserve">: </w:t>
      </w:r>
      <w:r w:rsidRPr="00FC452D">
        <w:rPr>
          <w:rFonts w:ascii="Times New Roman" w:hAnsi="Times New Roman" w:cs="Times New Roman"/>
          <w:bCs/>
          <w:sz w:val="24"/>
          <w:szCs w:val="24"/>
          <w:lang w:val="es-ES"/>
        </w:rPr>
        <w:t xml:space="preserve">Esta última fase está representada por la solución del problema propuesto o la comprobación de la hipótesis formulada basada en las pruebas disponibles. </w:t>
      </w:r>
    </w:p>
    <w:p w14:paraId="3D2BF694" w14:textId="0C4F34C2" w:rsidR="00476041" w:rsidRPr="00FC4BD1" w:rsidRDefault="00FC452D" w:rsidP="00BF5113">
      <w:pPr>
        <w:spacing w:after="120"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Otra de las estrategias es la conocida Escalera de la Metacognición:</w:t>
      </w:r>
      <w:r w:rsidR="007B744E">
        <w:rPr>
          <w:rFonts w:ascii="Times New Roman" w:hAnsi="Times New Roman" w:cs="Times New Roman"/>
          <w:bCs/>
          <w:sz w:val="24"/>
          <w:szCs w:val="24"/>
          <w:lang w:val="es-ES"/>
        </w:rPr>
        <w:t xml:space="preserve"> </w:t>
      </w:r>
    </w:p>
    <w:p w14:paraId="5E0F459E" w14:textId="12284B08" w:rsidR="00DA3875" w:rsidRDefault="003D65F8" w:rsidP="00BF5113">
      <w:pPr>
        <w:pStyle w:val="NormalWeb"/>
        <w:shd w:val="clear" w:color="auto" w:fill="FFFFFF"/>
        <w:spacing w:before="0" w:beforeAutospacing="0" w:after="120" w:afterAutospacing="0" w:line="360" w:lineRule="auto"/>
        <w:jc w:val="both"/>
        <w:rPr>
          <w:rFonts w:eastAsia="Calibri"/>
          <w:kern w:val="24"/>
          <w:lang w:val="es-ES" w:eastAsia="en-US"/>
        </w:rPr>
      </w:pPr>
      <w:r>
        <w:rPr>
          <w:rFonts w:eastAsia="Calibri"/>
          <w:noProof/>
          <w:kern w:val="24"/>
          <w:lang w:val="en-US" w:eastAsia="en-US"/>
        </w:rPr>
        <w:drawing>
          <wp:anchor distT="0" distB="0" distL="114300" distR="114300" simplePos="0" relativeHeight="251658240" behindDoc="0" locked="0" layoutInCell="1" allowOverlap="1" wp14:anchorId="24FB9E94" wp14:editId="2B93D34B">
            <wp:simplePos x="0" y="0"/>
            <wp:positionH relativeFrom="column">
              <wp:posOffset>-1905</wp:posOffset>
            </wp:positionH>
            <wp:positionV relativeFrom="paragraph">
              <wp:posOffset>29845</wp:posOffset>
            </wp:positionV>
            <wp:extent cx="2772410" cy="2119630"/>
            <wp:effectExtent l="0" t="0" r="0" b="0"/>
            <wp:wrapSquare wrapText="bothSides"/>
            <wp:docPr id="2" name="Imagen 2" descr="C:\Users\BTR\AppData\Local\Microsoft\Windows\INetCache\Content.Word\Imagen de WhatsApp 2024-04-30 a las 13.15.55_de7f24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TR\AppData\Local\Microsoft\Windows\INetCache\Content.Word\Imagen de WhatsApp 2024-04-30 a las 13.15.55_de7f24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2410" cy="211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DA3875" w:rsidRPr="00DA3875">
        <w:rPr>
          <w:rFonts w:eastAsia="Calibri"/>
          <w:kern w:val="24"/>
          <w:lang w:val="es-ES" w:eastAsia="en-US"/>
        </w:rPr>
        <w:t>Es importante ayudemos a estos educandos a utilizar la llamada escalera de la metacognición</w:t>
      </w:r>
      <w:r>
        <w:rPr>
          <w:rFonts w:eastAsia="Calibri"/>
          <w:kern w:val="24"/>
          <w:lang w:val="es-ES" w:eastAsia="en-US"/>
        </w:rPr>
        <w:t xml:space="preserve"> (</w:t>
      </w:r>
      <w:r w:rsidR="00DA3875" w:rsidRPr="00DA3875">
        <w:rPr>
          <w:rFonts w:eastAsia="Calibri"/>
          <w:kern w:val="24"/>
          <w:lang w:val="es-ES" w:eastAsia="en-US"/>
        </w:rPr>
        <w:t>proceso de aprendizaje basado en el pensamiento</w:t>
      </w:r>
      <w:r>
        <w:rPr>
          <w:rFonts w:eastAsia="Calibri"/>
          <w:kern w:val="24"/>
          <w:lang w:val="es-ES" w:eastAsia="en-US"/>
        </w:rPr>
        <w:t>)</w:t>
      </w:r>
      <w:r w:rsidR="00DA3875" w:rsidRPr="00DA3875">
        <w:rPr>
          <w:rFonts w:eastAsia="Calibri"/>
          <w:kern w:val="24"/>
          <w:lang w:val="es-ES" w:eastAsia="en-US"/>
        </w:rPr>
        <w:t xml:space="preserve"> y reflexionar en conjunto las estrategias metacognitivas</w:t>
      </w:r>
      <w:r w:rsidR="00DA3875">
        <w:rPr>
          <w:rFonts w:eastAsia="Calibri"/>
          <w:kern w:val="24"/>
          <w:lang w:val="es-ES" w:eastAsia="en-US"/>
        </w:rPr>
        <w:t>,</w:t>
      </w:r>
      <w:r w:rsidR="00DA3875" w:rsidRPr="00DA3875">
        <w:rPr>
          <w:rFonts w:eastAsia="Calibri"/>
          <w:kern w:val="24"/>
          <w:lang w:val="es-ES" w:eastAsia="en-US"/>
        </w:rPr>
        <w:t xml:space="preserve"> permitiéndoles regular el aprendizaje. Puede darse el caso de que realicen actividades y tareas con éxito pero no son del todo conscientes de como lo hacen y reflexionar sobre esto les permite establecer estrategias que las pueden utilizar en todas las asignaturas y situaciones de la vida. </w:t>
      </w:r>
    </w:p>
    <w:p w14:paraId="201609FC" w14:textId="77777777" w:rsidR="009A4433" w:rsidRDefault="009A4433" w:rsidP="00BF5113">
      <w:pPr>
        <w:spacing w:after="120" w:line="360" w:lineRule="auto"/>
        <w:jc w:val="center"/>
        <w:rPr>
          <w:rFonts w:ascii="Times New Roman" w:hAnsi="Times New Roman" w:cs="Times New Roman"/>
          <w:b/>
          <w:bCs/>
          <w:sz w:val="24"/>
          <w:szCs w:val="24"/>
          <w:lang w:val="es-ES"/>
        </w:rPr>
      </w:pPr>
    </w:p>
    <w:p w14:paraId="2A2C7F41" w14:textId="77777777" w:rsidR="009A4433" w:rsidRDefault="009A4433" w:rsidP="007B744E">
      <w:pPr>
        <w:spacing w:after="120" w:line="360" w:lineRule="auto"/>
        <w:rPr>
          <w:rFonts w:ascii="Times New Roman" w:hAnsi="Times New Roman" w:cs="Times New Roman"/>
          <w:b/>
          <w:bCs/>
          <w:sz w:val="24"/>
          <w:szCs w:val="24"/>
          <w:lang w:val="es-ES"/>
        </w:rPr>
      </w:pPr>
    </w:p>
    <w:p w14:paraId="1CC82076" w14:textId="77777777" w:rsidR="007B744E" w:rsidRDefault="007B744E" w:rsidP="007B744E">
      <w:pPr>
        <w:spacing w:after="120" w:line="360" w:lineRule="auto"/>
        <w:rPr>
          <w:rFonts w:ascii="Times New Roman" w:hAnsi="Times New Roman" w:cs="Times New Roman"/>
          <w:b/>
          <w:bCs/>
          <w:sz w:val="24"/>
          <w:szCs w:val="24"/>
          <w:lang w:val="es-ES"/>
        </w:rPr>
      </w:pPr>
    </w:p>
    <w:p w14:paraId="54A3AD2D" w14:textId="0889D13B" w:rsidR="005041AD" w:rsidRPr="00FC4BD1" w:rsidRDefault="005041AD" w:rsidP="00BF5113">
      <w:pPr>
        <w:spacing w:after="120" w:line="360" w:lineRule="auto"/>
        <w:jc w:val="center"/>
        <w:rPr>
          <w:rFonts w:ascii="Times New Roman" w:hAnsi="Times New Roman" w:cs="Times New Roman"/>
          <w:b/>
          <w:bCs/>
          <w:sz w:val="24"/>
          <w:szCs w:val="24"/>
          <w:lang w:val="es-ES"/>
        </w:rPr>
      </w:pPr>
      <w:r w:rsidRPr="00FC4BD1">
        <w:rPr>
          <w:rFonts w:ascii="Times New Roman" w:hAnsi="Times New Roman" w:cs="Times New Roman"/>
          <w:b/>
          <w:bCs/>
          <w:sz w:val="24"/>
          <w:szCs w:val="24"/>
          <w:lang w:val="es-ES"/>
        </w:rPr>
        <w:t xml:space="preserve">CONCLUSIONES </w:t>
      </w:r>
    </w:p>
    <w:p w14:paraId="1A4FCC84" w14:textId="7A58A955" w:rsidR="00FC452D" w:rsidRDefault="009A4433" w:rsidP="00BF5113">
      <w:pPr>
        <w:spacing w:after="120" w:line="360" w:lineRule="auto"/>
        <w:jc w:val="both"/>
        <w:rPr>
          <w:rFonts w:ascii="Times New Roman" w:eastAsia="Calibri" w:hAnsi="Times New Roman" w:cs="Times New Roman"/>
          <w:kern w:val="24"/>
          <w:sz w:val="24"/>
          <w:szCs w:val="24"/>
          <w:lang w:val="es-ES"/>
        </w:rPr>
      </w:pPr>
      <w:r w:rsidRPr="00FC4BD1">
        <w:rPr>
          <w:rFonts w:ascii="Times New Roman" w:hAnsi="Times New Roman" w:cs="Times New Roman"/>
          <w:bCs/>
          <w:sz w:val="24"/>
          <w:szCs w:val="24"/>
          <w:lang w:val="es-ES"/>
        </w:rPr>
        <w:t xml:space="preserve">Sin dudas enseñar a pensar, </w:t>
      </w:r>
      <w:r w:rsidRPr="000F3A8D">
        <w:rPr>
          <w:rFonts w:ascii="Times New Roman" w:hAnsi="Times New Roman" w:cs="Times New Roman"/>
          <w:bCs/>
          <w:sz w:val="24"/>
          <w:szCs w:val="24"/>
          <w:lang w:val="es-ES"/>
        </w:rPr>
        <w:t xml:space="preserve">representar un gran reto </w:t>
      </w:r>
      <w:r w:rsidRPr="00FC4BD1">
        <w:rPr>
          <w:rFonts w:ascii="Times New Roman" w:hAnsi="Times New Roman" w:cs="Times New Roman"/>
          <w:bCs/>
          <w:sz w:val="24"/>
          <w:szCs w:val="24"/>
          <w:lang w:val="es-ES"/>
        </w:rPr>
        <w:t>indispensable para llevar a cabo la atención al talento</w:t>
      </w:r>
      <w:r>
        <w:rPr>
          <w:rFonts w:ascii="Times New Roman" w:hAnsi="Times New Roman" w:cs="Times New Roman"/>
          <w:bCs/>
          <w:sz w:val="24"/>
          <w:szCs w:val="24"/>
          <w:lang w:val="es-ES"/>
        </w:rPr>
        <w:t xml:space="preserve"> </w:t>
      </w:r>
      <w:r w:rsidRPr="00D20F24">
        <w:rPr>
          <w:rFonts w:ascii="Times New Roman" w:eastAsia="Calibri" w:hAnsi="Times New Roman" w:cs="Times New Roman"/>
          <w:bCs/>
          <w:kern w:val="24"/>
          <w:sz w:val="24"/>
          <w:szCs w:val="24"/>
          <w:lang w:val="es-ES"/>
        </w:rPr>
        <w:t>en el campo de la educación</w:t>
      </w:r>
      <w:r>
        <w:rPr>
          <w:rFonts w:ascii="Times New Roman" w:eastAsia="Calibri" w:hAnsi="Times New Roman" w:cs="Times New Roman"/>
          <w:bCs/>
          <w:kern w:val="24"/>
          <w:sz w:val="24"/>
          <w:szCs w:val="24"/>
          <w:lang w:val="es-ES"/>
        </w:rPr>
        <w:t>,</w:t>
      </w:r>
      <w:r>
        <w:rPr>
          <w:rFonts w:ascii="Times New Roman" w:hAnsi="Times New Roman" w:cs="Times New Roman"/>
          <w:bCs/>
          <w:sz w:val="24"/>
          <w:szCs w:val="24"/>
          <w:lang w:val="es-ES"/>
        </w:rPr>
        <w:t xml:space="preserve"> </w:t>
      </w:r>
      <w:r w:rsidRPr="00D20F24">
        <w:rPr>
          <w:rFonts w:ascii="Times New Roman" w:eastAsia="Calibri" w:hAnsi="Times New Roman" w:cs="Times New Roman"/>
          <w:bCs/>
          <w:kern w:val="24"/>
          <w:sz w:val="24"/>
          <w:szCs w:val="24"/>
          <w:lang w:val="es-ES"/>
        </w:rPr>
        <w:t xml:space="preserve">que transforme y enriquezca los perfiles </w:t>
      </w:r>
      <w:r>
        <w:rPr>
          <w:rFonts w:ascii="Times New Roman" w:hAnsi="Times New Roman" w:cs="Times New Roman"/>
          <w:bCs/>
          <w:sz w:val="24"/>
          <w:szCs w:val="24"/>
          <w:lang w:val="es-ES"/>
        </w:rPr>
        <w:t>de l</w:t>
      </w:r>
      <w:r w:rsidRPr="00FC4BD1">
        <w:rPr>
          <w:rFonts w:ascii="Times New Roman" w:eastAsia="Calibri" w:hAnsi="Times New Roman" w:cs="Times New Roman"/>
          <w:kern w:val="24"/>
          <w:sz w:val="24"/>
          <w:szCs w:val="24"/>
          <w:lang w:val="es-ES"/>
        </w:rPr>
        <w:t>os psicopedagogos de los CDO</w:t>
      </w:r>
      <w:r>
        <w:rPr>
          <w:rFonts w:ascii="Times New Roman" w:eastAsia="Calibri" w:hAnsi="Times New Roman" w:cs="Times New Roman"/>
          <w:kern w:val="24"/>
          <w:sz w:val="24"/>
          <w:szCs w:val="24"/>
          <w:lang w:val="es-ES"/>
        </w:rPr>
        <w:t>.</w:t>
      </w:r>
      <w:r w:rsidR="007B744E">
        <w:rPr>
          <w:rFonts w:ascii="Times New Roman" w:eastAsia="Calibri" w:hAnsi="Times New Roman" w:cs="Times New Roman"/>
          <w:kern w:val="24"/>
          <w:sz w:val="24"/>
          <w:szCs w:val="24"/>
          <w:lang w:val="es-ES"/>
        </w:rPr>
        <w:t xml:space="preserve"> </w:t>
      </w:r>
      <w:r w:rsidR="00BF5113">
        <w:rPr>
          <w:rFonts w:ascii="Times New Roman" w:eastAsia="Calibri" w:hAnsi="Times New Roman" w:cs="Times New Roman"/>
          <w:kern w:val="24"/>
          <w:sz w:val="24"/>
          <w:szCs w:val="24"/>
          <w:lang w:val="es-ES"/>
        </w:rPr>
        <w:t xml:space="preserve"> </w:t>
      </w:r>
      <w:r w:rsidR="00FC452D">
        <w:rPr>
          <w:rFonts w:ascii="Times New Roman" w:eastAsia="Calibri" w:hAnsi="Times New Roman" w:cs="Times New Roman"/>
          <w:kern w:val="24"/>
          <w:sz w:val="24"/>
          <w:szCs w:val="24"/>
          <w:lang w:val="es-ES"/>
        </w:rPr>
        <w:t xml:space="preserve">Los estudios de metacognición constituyen un </w:t>
      </w:r>
      <w:r w:rsidR="00383976">
        <w:rPr>
          <w:rFonts w:ascii="Times New Roman" w:eastAsia="Calibri" w:hAnsi="Times New Roman" w:cs="Times New Roman"/>
          <w:kern w:val="24"/>
          <w:sz w:val="24"/>
          <w:szCs w:val="24"/>
          <w:lang w:val="es-ES"/>
        </w:rPr>
        <w:t>desafío en el campo de la educación y en especial en la preparación de los especialistas en Psicopedagogía de los CDO, por lo que requieren de cursos de capacitación para entender como aprenden los educandos con potencialidades talentosas.</w:t>
      </w:r>
    </w:p>
    <w:p w14:paraId="70173E45" w14:textId="244BBA89" w:rsidR="004D0520" w:rsidRDefault="004D0520" w:rsidP="009B3ADA">
      <w:pPr>
        <w:spacing w:after="120" w:line="360" w:lineRule="auto"/>
        <w:jc w:val="center"/>
        <w:rPr>
          <w:rFonts w:ascii="Times New Roman" w:hAnsi="Times New Roman" w:cs="Times New Roman"/>
          <w:b/>
          <w:bCs/>
          <w:sz w:val="24"/>
          <w:szCs w:val="24"/>
          <w:lang w:val="es-ES"/>
        </w:rPr>
      </w:pPr>
      <w:r w:rsidRPr="00FC4BD1">
        <w:rPr>
          <w:rFonts w:ascii="Times New Roman" w:hAnsi="Times New Roman" w:cs="Times New Roman"/>
          <w:b/>
          <w:bCs/>
          <w:sz w:val="24"/>
          <w:szCs w:val="24"/>
          <w:lang w:val="es-ES"/>
        </w:rPr>
        <w:t>REFERENCIAS BIBLIOGRÁFICAS</w:t>
      </w:r>
    </w:p>
    <w:p w14:paraId="61EDA8C1" w14:textId="77777777" w:rsidR="00BF5113" w:rsidRPr="00703F5B" w:rsidRDefault="00BF5113" w:rsidP="00BF5113">
      <w:pPr>
        <w:spacing w:after="0" w:line="360" w:lineRule="auto"/>
        <w:ind w:left="720" w:hanging="720"/>
        <w:jc w:val="both"/>
        <w:rPr>
          <w:rFonts w:ascii="Times New Roman" w:hAnsi="Times New Roman" w:cs="Times New Roman"/>
          <w:bCs/>
          <w:sz w:val="24"/>
          <w:szCs w:val="24"/>
          <w:lang w:val="es-ES"/>
        </w:rPr>
      </w:pPr>
      <w:r w:rsidRPr="00703F5B">
        <w:rPr>
          <w:rFonts w:ascii="Times New Roman" w:hAnsi="Times New Roman" w:cs="Times New Roman"/>
          <w:bCs/>
          <w:sz w:val="24"/>
          <w:szCs w:val="24"/>
          <w:lang w:val="es-ES"/>
        </w:rPr>
        <w:t xml:space="preserve">Fernández, Cristina de la C. (2002). </w:t>
      </w:r>
      <w:r w:rsidRPr="00703F5B">
        <w:rPr>
          <w:rFonts w:ascii="Times New Roman" w:hAnsi="Times New Roman" w:cs="Times New Roman"/>
          <w:bCs/>
          <w:i/>
          <w:sz w:val="24"/>
          <w:szCs w:val="24"/>
          <w:lang w:val="es-ES"/>
        </w:rPr>
        <w:t>Propuesta para el diagnóstico del talento por los CDO, para propiciar su atención en la escuela</w:t>
      </w:r>
      <w:r w:rsidRPr="00703F5B">
        <w:rPr>
          <w:rFonts w:ascii="Times New Roman" w:hAnsi="Times New Roman" w:cs="Times New Roman"/>
          <w:bCs/>
          <w:sz w:val="24"/>
          <w:szCs w:val="24"/>
          <w:lang w:val="es-ES"/>
        </w:rPr>
        <w:t xml:space="preserve">. Disertación presentada para la opción al Título de Máster en Ciencias de la Educación, no publicada, Universidad de Ciencias Pedagógicas “Enrique J. Varona”. La Habana, Cuba. </w:t>
      </w:r>
    </w:p>
    <w:p w14:paraId="5DDAF433" w14:textId="77777777" w:rsidR="00BF5113" w:rsidRPr="00703F5B" w:rsidRDefault="00BF5113" w:rsidP="00BF5113">
      <w:pPr>
        <w:spacing w:after="0" w:line="360" w:lineRule="auto"/>
        <w:ind w:left="720" w:hanging="720"/>
        <w:jc w:val="both"/>
        <w:rPr>
          <w:rFonts w:ascii="Times New Roman" w:eastAsia="Calibri" w:hAnsi="Times New Roman" w:cs="Times New Roman"/>
          <w:sz w:val="24"/>
          <w:szCs w:val="24"/>
          <w:lang w:val="es-MX"/>
        </w:rPr>
      </w:pPr>
      <w:r w:rsidRPr="00703F5B">
        <w:rPr>
          <w:rFonts w:ascii="Times New Roman" w:eastAsia="Times New Roman" w:hAnsi="Times New Roman" w:cs="Times New Roman"/>
          <w:bCs/>
          <w:color w:val="000000"/>
          <w:sz w:val="24"/>
          <w:szCs w:val="24"/>
          <w:lang w:val="es-US" w:eastAsia="es-US"/>
        </w:rPr>
        <w:t>Fernández, C y García, L. (2023).</w:t>
      </w:r>
      <w:r w:rsidRPr="00703F5B">
        <w:rPr>
          <w:rFonts w:ascii="Times New Roman" w:hAnsi="Times New Roman" w:cs="Times New Roman"/>
          <w:i/>
          <w:sz w:val="24"/>
          <w:szCs w:val="24"/>
          <w:lang w:val="es-MX"/>
        </w:rPr>
        <w:t xml:space="preserve"> Informe del resultado:</w:t>
      </w:r>
      <w:r w:rsidRPr="00703F5B">
        <w:rPr>
          <w:rFonts w:ascii="Times New Roman" w:eastAsia="Calibri" w:hAnsi="Times New Roman" w:cs="Times New Roman"/>
          <w:sz w:val="24"/>
          <w:szCs w:val="24"/>
          <w:lang w:val="es-MX"/>
        </w:rPr>
        <w:t xml:space="preserve"> </w:t>
      </w:r>
      <w:r w:rsidRPr="00703F5B">
        <w:rPr>
          <w:rFonts w:ascii="Times New Roman" w:eastAsia="Times New Roman" w:hAnsi="Times New Roman" w:cs="Times New Roman"/>
          <w:bCs/>
          <w:i/>
          <w:color w:val="000000"/>
          <w:sz w:val="24"/>
          <w:szCs w:val="24"/>
          <w:lang w:val="es-US" w:eastAsia="es-US"/>
        </w:rPr>
        <w:t xml:space="preserve">Modelo cubano de atención al desarrollo del talento. </w:t>
      </w:r>
      <w:r w:rsidRPr="00703F5B">
        <w:rPr>
          <w:rFonts w:ascii="Times New Roman" w:eastAsia="Calibri" w:hAnsi="Times New Roman" w:cs="Times New Roman"/>
          <w:sz w:val="24"/>
          <w:szCs w:val="24"/>
          <w:lang w:val="es-MX"/>
        </w:rPr>
        <w:t>Documento digital, La Habana, Cuba.</w:t>
      </w:r>
    </w:p>
    <w:p w14:paraId="32397FF4" w14:textId="77777777" w:rsidR="00BF5113" w:rsidRPr="00703F5B" w:rsidRDefault="00BF5113" w:rsidP="00BF5113">
      <w:pPr>
        <w:spacing w:after="0" w:line="360" w:lineRule="auto"/>
        <w:ind w:left="720" w:hanging="720"/>
        <w:jc w:val="both"/>
        <w:rPr>
          <w:rFonts w:ascii="Times New Roman" w:eastAsia="Calibri" w:hAnsi="Times New Roman" w:cs="Times New Roman"/>
          <w:sz w:val="24"/>
          <w:szCs w:val="24"/>
          <w:lang w:val="es-MX"/>
        </w:rPr>
      </w:pPr>
      <w:r w:rsidRPr="00703F5B">
        <w:rPr>
          <w:rFonts w:ascii="Times New Roman" w:eastAsia="Calibri" w:hAnsi="Times New Roman" w:cs="Times New Roman"/>
          <w:sz w:val="24"/>
          <w:szCs w:val="24"/>
          <w:lang w:val="es-MX"/>
        </w:rPr>
        <w:t xml:space="preserve">Instituto Central de Ciencias Pedagógicas. (2021). </w:t>
      </w:r>
      <w:r w:rsidRPr="00703F5B">
        <w:rPr>
          <w:rFonts w:ascii="Times New Roman" w:hAnsi="Times New Roman" w:cs="Times New Roman"/>
          <w:i/>
          <w:sz w:val="24"/>
          <w:szCs w:val="24"/>
          <w:lang w:val="es-MX"/>
        </w:rPr>
        <w:t>Informe del resultado:</w:t>
      </w:r>
      <w:r w:rsidRPr="00703F5B">
        <w:rPr>
          <w:rFonts w:ascii="Times New Roman" w:eastAsia="Calibri" w:hAnsi="Times New Roman" w:cs="Times New Roman"/>
          <w:sz w:val="24"/>
          <w:szCs w:val="24"/>
          <w:lang w:val="es-MX"/>
        </w:rPr>
        <w:t xml:space="preserve"> </w:t>
      </w:r>
      <w:r w:rsidRPr="00703F5B">
        <w:rPr>
          <w:rFonts w:ascii="Times New Roman" w:hAnsi="Times New Roman" w:cs="Times New Roman"/>
          <w:bCs/>
          <w:i/>
          <w:sz w:val="24"/>
          <w:szCs w:val="24"/>
          <w:lang w:val="es-ES"/>
        </w:rPr>
        <w:t>Capacitación a los especialistas de los Centros de Diagnóstico y Orientación para la identificación y atención al talento.</w:t>
      </w:r>
      <w:r w:rsidRPr="00703F5B">
        <w:rPr>
          <w:rFonts w:ascii="Times New Roman" w:hAnsi="Times New Roman" w:cs="Times New Roman"/>
          <w:sz w:val="24"/>
          <w:szCs w:val="24"/>
          <w:lang w:val="es-MX"/>
        </w:rPr>
        <w:t xml:space="preserve"> </w:t>
      </w:r>
      <w:r>
        <w:rPr>
          <w:rFonts w:ascii="Times New Roman" w:eastAsia="Calibri" w:hAnsi="Times New Roman" w:cs="Times New Roman"/>
          <w:sz w:val="24"/>
          <w:szCs w:val="24"/>
          <w:lang w:val="es-MX"/>
        </w:rPr>
        <w:t>Documento digital, L</w:t>
      </w:r>
      <w:r w:rsidRPr="00703F5B">
        <w:rPr>
          <w:rFonts w:ascii="Times New Roman" w:eastAsia="Calibri" w:hAnsi="Times New Roman" w:cs="Times New Roman"/>
          <w:sz w:val="24"/>
          <w:szCs w:val="24"/>
          <w:lang w:val="es-MX"/>
        </w:rPr>
        <w:t>a Habana, Cuba.</w:t>
      </w:r>
    </w:p>
    <w:p w14:paraId="737487D6" w14:textId="77777777" w:rsidR="00BF5113" w:rsidRPr="00703F5B" w:rsidRDefault="00BF5113" w:rsidP="00BF5113">
      <w:pPr>
        <w:spacing w:after="0" w:line="360" w:lineRule="auto"/>
        <w:ind w:left="720" w:hanging="720"/>
        <w:jc w:val="both"/>
        <w:rPr>
          <w:rFonts w:ascii="Times New Roman" w:eastAsia="Calibri" w:hAnsi="Times New Roman" w:cs="Times New Roman"/>
          <w:sz w:val="24"/>
          <w:szCs w:val="24"/>
          <w:lang w:val="es-MX"/>
        </w:rPr>
      </w:pPr>
      <w:r w:rsidRPr="00703F5B">
        <w:rPr>
          <w:rFonts w:ascii="Times New Roman" w:eastAsia="Calibri" w:hAnsi="Times New Roman" w:cs="Times New Roman"/>
          <w:sz w:val="24"/>
          <w:szCs w:val="24"/>
          <w:lang w:val="es-MX"/>
        </w:rPr>
        <w:t xml:space="preserve">Instituto Central de Ciencias Pedagógicas. (2023). </w:t>
      </w:r>
      <w:r w:rsidRPr="00703F5B">
        <w:rPr>
          <w:rFonts w:ascii="Times New Roman" w:hAnsi="Times New Roman" w:cs="Times New Roman"/>
          <w:i/>
          <w:sz w:val="24"/>
          <w:szCs w:val="24"/>
          <w:lang w:val="es-MX"/>
        </w:rPr>
        <w:t>Informe del resultado:</w:t>
      </w:r>
      <w:r w:rsidRPr="00703F5B">
        <w:rPr>
          <w:rFonts w:ascii="Times New Roman" w:eastAsia="Times New Roman" w:hAnsi="Times New Roman" w:cs="Times New Roman"/>
          <w:bCs/>
          <w:i/>
          <w:color w:val="000000"/>
          <w:sz w:val="24"/>
          <w:szCs w:val="24"/>
          <w:lang w:val="es-US" w:eastAsia="es-US"/>
        </w:rPr>
        <w:t xml:space="preserve"> Estudio de las manifestaciones socioeducativas en una muestra de ganadores de concursos de preuniversitario</w:t>
      </w:r>
      <w:r w:rsidRPr="00703F5B">
        <w:rPr>
          <w:rFonts w:ascii="Times New Roman" w:eastAsia="Times New Roman" w:hAnsi="Times New Roman" w:cs="Times New Roman"/>
          <w:bCs/>
          <w:color w:val="000000"/>
          <w:sz w:val="24"/>
          <w:szCs w:val="24"/>
          <w:lang w:val="es-US" w:eastAsia="es-US"/>
        </w:rPr>
        <w:t>.</w:t>
      </w:r>
      <w:r w:rsidRPr="00703F5B">
        <w:rPr>
          <w:rFonts w:ascii="Times New Roman" w:hAnsi="Times New Roman" w:cs="Times New Roman"/>
          <w:sz w:val="24"/>
          <w:szCs w:val="24"/>
          <w:lang w:val="es-MX"/>
        </w:rPr>
        <w:t xml:space="preserve"> </w:t>
      </w:r>
      <w:r w:rsidRPr="00703F5B">
        <w:rPr>
          <w:rFonts w:ascii="Times New Roman" w:eastAsia="Calibri" w:hAnsi="Times New Roman" w:cs="Times New Roman"/>
          <w:sz w:val="24"/>
          <w:szCs w:val="24"/>
          <w:lang w:val="es-MX"/>
        </w:rPr>
        <w:t>Documento digital, La Habana, Cuba.</w:t>
      </w:r>
    </w:p>
    <w:p w14:paraId="22C0B78E" w14:textId="77777777" w:rsidR="00BF5113" w:rsidRDefault="00BF5113" w:rsidP="00BF5113">
      <w:pPr>
        <w:spacing w:after="0" w:line="360" w:lineRule="auto"/>
        <w:ind w:left="720" w:hanging="720"/>
        <w:jc w:val="both"/>
        <w:rPr>
          <w:rFonts w:ascii="Times New Roman" w:eastAsia="Times New Roman" w:hAnsi="Times New Roman" w:cs="Times New Roman"/>
          <w:bCs/>
          <w:color w:val="000000"/>
          <w:sz w:val="24"/>
          <w:szCs w:val="24"/>
          <w:lang w:val="es-US" w:eastAsia="es-US"/>
        </w:rPr>
      </w:pPr>
      <w:r w:rsidRPr="00703F5B">
        <w:rPr>
          <w:rFonts w:ascii="Times New Roman" w:eastAsia="Times New Roman" w:hAnsi="Times New Roman" w:cs="Times New Roman"/>
          <w:bCs/>
          <w:color w:val="000000"/>
          <w:sz w:val="24"/>
          <w:szCs w:val="24"/>
          <w:lang w:val="es-US" w:eastAsia="es-US"/>
        </w:rPr>
        <w:t xml:space="preserve">Osses, S. (2007). </w:t>
      </w:r>
      <w:r w:rsidRPr="00703F5B">
        <w:rPr>
          <w:rFonts w:ascii="Times New Roman" w:eastAsia="Times New Roman" w:hAnsi="Times New Roman" w:cs="Times New Roman"/>
          <w:bCs/>
          <w:i/>
          <w:color w:val="000000"/>
          <w:sz w:val="24"/>
          <w:szCs w:val="24"/>
          <w:lang w:val="es-US" w:eastAsia="es-US"/>
        </w:rPr>
        <w:t xml:space="preserve">Hacia un aprendizaje autónomo en el ámbito científico. Inserción de la dimensión metacognitiva en el proceso educativo. </w:t>
      </w:r>
      <w:r w:rsidRPr="00703F5B">
        <w:rPr>
          <w:rFonts w:ascii="Times New Roman" w:eastAsia="Times New Roman" w:hAnsi="Times New Roman" w:cs="Times New Roman"/>
          <w:bCs/>
          <w:color w:val="000000"/>
          <w:sz w:val="24"/>
          <w:szCs w:val="24"/>
          <w:lang w:val="es-US" w:eastAsia="es-US"/>
        </w:rPr>
        <w:t>Concurso Nacional Proyectos Fondecyt.</w:t>
      </w:r>
    </w:p>
    <w:p w14:paraId="0B20546B" w14:textId="564E8CD7" w:rsidR="00BF5113" w:rsidRPr="00FD4899" w:rsidRDefault="00BF5113" w:rsidP="00BF5113">
      <w:pPr>
        <w:spacing w:after="0" w:line="360" w:lineRule="auto"/>
        <w:ind w:left="720" w:hanging="720"/>
        <w:jc w:val="both"/>
        <w:rPr>
          <w:rFonts w:ascii="Times New Roman" w:eastAsia="Times New Roman" w:hAnsi="Times New Roman" w:cs="Times New Roman"/>
          <w:bCs/>
          <w:color w:val="000000"/>
          <w:sz w:val="24"/>
          <w:szCs w:val="24"/>
          <w:lang w:val="es-US" w:eastAsia="es-US"/>
        </w:rPr>
      </w:pPr>
      <w:r w:rsidRPr="00FD4899">
        <w:rPr>
          <w:rFonts w:ascii="Times New Roman" w:eastAsia="Times New Roman" w:hAnsi="Times New Roman" w:cs="Times New Roman"/>
          <w:bCs/>
          <w:color w:val="000000"/>
          <w:sz w:val="24"/>
          <w:szCs w:val="24"/>
          <w:lang w:val="es-US" w:eastAsia="es-US"/>
        </w:rPr>
        <w:t>O</w:t>
      </w:r>
      <w:r w:rsidRPr="00FD4899">
        <w:rPr>
          <w:rFonts w:ascii="Times New Roman" w:hAnsi="Times New Roman" w:cs="Times New Roman"/>
          <w:bCs/>
          <w:sz w:val="24"/>
          <w:szCs w:val="24"/>
          <w:lang w:val="es-ES"/>
        </w:rPr>
        <w:t xml:space="preserve">rganización del Ministerio Naciones Unidas de Educación para la Educación, la Ciencia y Ciencia y la Cultura. (1994) </w:t>
      </w:r>
      <w:r w:rsidRPr="00FD4899">
        <w:rPr>
          <w:rFonts w:ascii="Times New Roman" w:hAnsi="Times New Roman" w:cs="Times New Roman"/>
          <w:bCs/>
          <w:i/>
          <w:sz w:val="24"/>
          <w:szCs w:val="24"/>
          <w:lang w:val="es-ES"/>
        </w:rPr>
        <w:t>Conferencia mundial sobre necesidades educativas especiales: acceso y calidad.</w:t>
      </w:r>
      <w:r w:rsidRPr="00FD4899">
        <w:rPr>
          <w:rFonts w:ascii="Times New Roman" w:hAnsi="Times New Roman" w:cs="Times New Roman"/>
          <w:bCs/>
          <w:sz w:val="24"/>
          <w:szCs w:val="24"/>
          <w:lang w:val="es-ES"/>
        </w:rPr>
        <w:t xml:space="preserve"> 7- 10 de junio. Pág. 51. Salamanca, España.</w:t>
      </w:r>
    </w:p>
    <w:p w14:paraId="72533BEC" w14:textId="77777777" w:rsidR="00BF5113" w:rsidRPr="00FD4899" w:rsidRDefault="00BF5113" w:rsidP="00BF5113">
      <w:pPr>
        <w:spacing w:after="120" w:line="360" w:lineRule="auto"/>
        <w:rPr>
          <w:rFonts w:ascii="Times New Roman" w:hAnsi="Times New Roman" w:cs="Times New Roman"/>
          <w:bCs/>
          <w:sz w:val="24"/>
          <w:szCs w:val="24"/>
          <w:lang w:val="es-ES"/>
        </w:rPr>
      </w:pPr>
      <w:r w:rsidRPr="00FD4899">
        <w:rPr>
          <w:rFonts w:ascii="Times New Roman" w:hAnsi="Times New Roman" w:cs="Times New Roman"/>
          <w:bCs/>
          <w:sz w:val="24"/>
          <w:szCs w:val="24"/>
          <w:lang w:val="es-ES"/>
        </w:rPr>
        <w:lastRenderedPageBreak/>
        <w:t>Burón, J. (1993) "Enseñar a aprender: Introducción a la metacognición" Bilb</w:t>
      </w:r>
      <w:bookmarkStart w:id="3" w:name="_GoBack"/>
      <w:bookmarkEnd w:id="3"/>
      <w:r w:rsidRPr="00FD4899">
        <w:rPr>
          <w:rFonts w:ascii="Times New Roman" w:hAnsi="Times New Roman" w:cs="Times New Roman"/>
          <w:bCs/>
          <w:sz w:val="24"/>
          <w:szCs w:val="24"/>
          <w:lang w:val="es-ES"/>
        </w:rPr>
        <w:t>ao: Ediciones Mensajero.</w:t>
      </w:r>
    </w:p>
    <w:p w14:paraId="7E2ECFA1" w14:textId="77777777" w:rsidR="00BF5113" w:rsidRPr="0018345A" w:rsidRDefault="00BF5113" w:rsidP="00BF5113">
      <w:pPr>
        <w:spacing w:after="120" w:line="360" w:lineRule="auto"/>
        <w:rPr>
          <w:rFonts w:ascii="Times New Roman" w:hAnsi="Times New Roman" w:cs="Times New Roman"/>
          <w:bCs/>
          <w:sz w:val="24"/>
          <w:szCs w:val="24"/>
        </w:rPr>
      </w:pPr>
      <w:r w:rsidRPr="0018345A">
        <w:rPr>
          <w:rFonts w:ascii="Times New Roman" w:hAnsi="Times New Roman" w:cs="Times New Roman"/>
          <w:bCs/>
          <w:sz w:val="24"/>
          <w:szCs w:val="24"/>
        </w:rPr>
        <w:t>Flavell, J.H. (1985) Cognitive Development. U.S.A.: Prentice-Hall.</w:t>
      </w:r>
    </w:p>
    <w:p w14:paraId="7B7AB194" w14:textId="09E01D5E" w:rsidR="000A7FF7" w:rsidRPr="00FC4BD1" w:rsidRDefault="000A7FF7" w:rsidP="00BF5113">
      <w:pPr>
        <w:spacing w:after="120" w:line="360" w:lineRule="auto"/>
        <w:jc w:val="center"/>
        <w:rPr>
          <w:rFonts w:ascii="Times New Roman" w:hAnsi="Times New Roman" w:cs="Times New Roman"/>
          <w:b/>
          <w:bCs/>
          <w:sz w:val="24"/>
          <w:szCs w:val="24"/>
          <w:lang w:val="es-US"/>
        </w:rPr>
      </w:pPr>
      <w:r w:rsidRPr="00FC4BD1">
        <w:rPr>
          <w:rFonts w:ascii="Times New Roman" w:hAnsi="Times New Roman" w:cs="Times New Roman"/>
          <w:b/>
          <w:bCs/>
          <w:sz w:val="24"/>
          <w:szCs w:val="24"/>
          <w:lang w:val="es-US"/>
        </w:rPr>
        <w:t xml:space="preserve">DECLARACIÓN DE CONFLICTOS </w:t>
      </w:r>
      <w:r w:rsidR="00974F65" w:rsidRPr="00FC4BD1">
        <w:rPr>
          <w:rFonts w:ascii="Times New Roman" w:hAnsi="Times New Roman" w:cs="Times New Roman"/>
          <w:b/>
          <w:bCs/>
          <w:sz w:val="24"/>
          <w:szCs w:val="24"/>
          <w:lang w:val="es-US"/>
        </w:rPr>
        <w:t xml:space="preserve">ÉTICOS </w:t>
      </w:r>
      <w:r w:rsidRPr="00FC4BD1">
        <w:rPr>
          <w:rFonts w:ascii="Times New Roman" w:hAnsi="Times New Roman" w:cs="Times New Roman"/>
          <w:b/>
          <w:bCs/>
          <w:sz w:val="24"/>
          <w:szCs w:val="24"/>
          <w:lang w:val="es-US"/>
        </w:rPr>
        <w:t>Y CONTRIBUCIÓN DE LOS AUTORES</w:t>
      </w:r>
    </w:p>
    <w:p w14:paraId="2CFB72A7" w14:textId="1E084AC4" w:rsidR="000A7FF7" w:rsidRPr="00FC4BD1" w:rsidRDefault="000A7FF7" w:rsidP="00BF5113">
      <w:pPr>
        <w:spacing w:after="120" w:line="360" w:lineRule="auto"/>
        <w:jc w:val="both"/>
        <w:rPr>
          <w:rFonts w:ascii="Times New Roman" w:hAnsi="Times New Roman" w:cs="Times New Roman"/>
          <w:sz w:val="24"/>
          <w:szCs w:val="24"/>
          <w:lang w:val="es-US"/>
        </w:rPr>
      </w:pPr>
      <w:r w:rsidRPr="00FC4BD1">
        <w:rPr>
          <w:rFonts w:ascii="Times New Roman" w:hAnsi="Times New Roman" w:cs="Times New Roman"/>
          <w:sz w:val="24"/>
          <w:szCs w:val="24"/>
          <w:lang w:val="es-US"/>
        </w:rPr>
        <w:t>L</w:t>
      </w:r>
      <w:r w:rsidR="00CC0955" w:rsidRPr="00FC4BD1">
        <w:rPr>
          <w:rFonts w:ascii="Times New Roman" w:hAnsi="Times New Roman" w:cs="Times New Roman"/>
          <w:sz w:val="24"/>
          <w:szCs w:val="24"/>
          <w:lang w:val="es-US"/>
        </w:rPr>
        <w:t>a</w:t>
      </w:r>
      <w:r w:rsidRPr="00FC4BD1">
        <w:rPr>
          <w:rFonts w:ascii="Times New Roman" w:hAnsi="Times New Roman" w:cs="Times New Roman"/>
          <w:sz w:val="24"/>
          <w:szCs w:val="24"/>
          <w:lang w:val="es-US"/>
        </w:rPr>
        <w:t xml:space="preserve"> autor</w:t>
      </w:r>
      <w:r w:rsidR="00CC0955" w:rsidRPr="00FC4BD1">
        <w:rPr>
          <w:rFonts w:ascii="Times New Roman" w:hAnsi="Times New Roman" w:cs="Times New Roman"/>
          <w:sz w:val="24"/>
          <w:szCs w:val="24"/>
          <w:lang w:val="es-US"/>
        </w:rPr>
        <w:t>a</w:t>
      </w:r>
      <w:r w:rsidRPr="00FC4BD1">
        <w:rPr>
          <w:rFonts w:ascii="Times New Roman" w:hAnsi="Times New Roman" w:cs="Times New Roman"/>
          <w:sz w:val="24"/>
          <w:szCs w:val="24"/>
          <w:lang w:val="es-US"/>
        </w:rPr>
        <w:t xml:space="preserve"> declara que este manuscrito es original y no se ha enviado a otra revista. </w:t>
      </w:r>
      <w:r w:rsidR="00CC0955" w:rsidRPr="00FC4BD1">
        <w:rPr>
          <w:rFonts w:ascii="Times New Roman" w:hAnsi="Times New Roman" w:cs="Times New Roman"/>
          <w:sz w:val="24"/>
          <w:szCs w:val="24"/>
          <w:lang w:val="es-US"/>
        </w:rPr>
        <w:t>E</w:t>
      </w:r>
      <w:r w:rsidR="00BF5113">
        <w:rPr>
          <w:rFonts w:ascii="Times New Roman" w:hAnsi="Times New Roman" w:cs="Times New Roman"/>
          <w:sz w:val="24"/>
          <w:szCs w:val="24"/>
          <w:lang w:val="es-US"/>
        </w:rPr>
        <w:t>s</w:t>
      </w:r>
      <w:r w:rsidRPr="00FC4BD1">
        <w:rPr>
          <w:rFonts w:ascii="Times New Roman" w:hAnsi="Times New Roman" w:cs="Times New Roman"/>
          <w:sz w:val="24"/>
          <w:szCs w:val="24"/>
          <w:lang w:val="es-US"/>
        </w:rPr>
        <w:t xml:space="preserve"> responsable del contenido recogido en el artículo y en él no existen plagios ni conflictos de interés ni éticos.</w:t>
      </w:r>
    </w:p>
    <w:sectPr w:rsidR="000A7FF7" w:rsidRPr="00FC4BD1" w:rsidSect="00B259E1">
      <w:headerReference w:type="default" r:id="rId11"/>
      <w:footerReference w:type="default" r:id="rId12"/>
      <w:pgSz w:w="12240" w:h="15840" w:code="1"/>
      <w:pgMar w:top="1134" w:right="1134" w:bottom="1134" w:left="1134" w:header="720" w:footer="720" w:gutter="0"/>
      <w:pgNumType w:start="30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6DEEA" w14:textId="77777777" w:rsidR="00910B4F" w:rsidRDefault="00910B4F" w:rsidP="00504199">
      <w:pPr>
        <w:spacing w:after="0" w:line="240" w:lineRule="auto"/>
      </w:pPr>
      <w:r>
        <w:separator/>
      </w:r>
    </w:p>
  </w:endnote>
  <w:endnote w:type="continuationSeparator" w:id="0">
    <w:p w14:paraId="126D6C83" w14:textId="77777777" w:rsidR="00910B4F" w:rsidRDefault="00910B4F" w:rsidP="0050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962347"/>
      <w:docPartObj>
        <w:docPartGallery w:val="Page Numbers (Bottom of Page)"/>
        <w:docPartUnique/>
      </w:docPartObj>
    </w:sdtPr>
    <w:sdtContent>
      <w:p w14:paraId="0440F79B" w14:textId="77777777" w:rsidR="00B259E1" w:rsidRPr="00B259E1" w:rsidRDefault="00B259E1" w:rsidP="00B259E1">
        <w:pPr>
          <w:pStyle w:val="Piedepgina"/>
          <w:jc w:val="center"/>
          <w:rPr>
            <w:rFonts w:ascii="Calibri" w:eastAsia="Calibri" w:hAnsi="Calibri" w:cs="Times New Roman"/>
            <w:kern w:val="2"/>
            <w:lang w:val="es-ES"/>
          </w:rP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B259E1" w:rsidRPr="00B259E1" w14:paraId="16DD0C3F" w14:textId="77777777" w:rsidTr="00E504BA">
          <w:trPr>
            <w:trHeight w:val="310"/>
            <w:jc w:val="center"/>
          </w:trPr>
          <w:tc>
            <w:tcPr>
              <w:tcW w:w="1804" w:type="dxa"/>
              <w:shd w:val="clear" w:color="auto" w:fill="00B0F0"/>
              <w:tcMar>
                <w:top w:w="144" w:type="dxa"/>
                <w:left w:w="115" w:type="dxa"/>
                <w:bottom w:w="144" w:type="dxa"/>
                <w:right w:w="115" w:type="dxa"/>
              </w:tcMar>
              <w:vAlign w:val="center"/>
            </w:tcPr>
            <w:p w14:paraId="4B679BBF" w14:textId="77777777" w:rsidR="00B259E1" w:rsidRPr="00B259E1" w:rsidRDefault="00B259E1" w:rsidP="00B259E1">
              <w:pPr>
                <w:rPr>
                  <w:rFonts w:ascii="Calibri" w:eastAsia="Calibri" w:hAnsi="Calibri" w:cs="Times New Roman"/>
                  <w:b/>
                  <w:color w:val="FFFFFF"/>
                </w:rPr>
              </w:pPr>
              <w:r w:rsidRPr="00B259E1">
                <w:rPr>
                  <w:rFonts w:ascii="Calibri" w:eastAsia="Calibri" w:hAnsi="Calibri" w:cs="Times New Roman"/>
                  <w:noProof/>
                </w:rPr>
                <w:drawing>
                  <wp:inline distT="0" distB="0" distL="0" distR="0" wp14:anchorId="52F50CC8" wp14:editId="1DF824AF">
                    <wp:extent cx="999530" cy="352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0CECF31" w14:textId="77777777" w:rsidR="00B259E1" w:rsidRPr="00B259E1" w:rsidRDefault="00B259E1" w:rsidP="00B259E1">
              <w:pPr>
                <w:rPr>
                  <w:rFonts w:ascii="Calibri" w:eastAsia="Calibri" w:hAnsi="Calibri" w:cs="Times New Roman"/>
                  <w:color w:val="FFFFFF"/>
                  <w:sz w:val="20"/>
                  <w:lang w:val="es-US"/>
                </w:rPr>
              </w:pPr>
              <w:r w:rsidRPr="00B259E1">
                <w:rPr>
                  <w:rFonts w:ascii="Calibri" w:eastAsia="Calibri" w:hAnsi="Calibri" w:cs="Times New Roman"/>
                  <w:color w:val="FFFFFF"/>
                  <w:sz w:val="20"/>
                  <w:lang w:val="es-US"/>
                </w:rPr>
                <w:t xml:space="preserve">Artículo de acceso abierto distribuido bajo los términos de la licencia Creative Commons. </w:t>
              </w:r>
            </w:p>
            <w:p w14:paraId="78EF7EB6" w14:textId="77777777" w:rsidR="00B259E1" w:rsidRPr="00B259E1" w:rsidRDefault="00B259E1" w:rsidP="00B259E1">
              <w:pPr>
                <w:rPr>
                  <w:rFonts w:ascii="Calibri" w:eastAsia="Calibri" w:hAnsi="Calibri" w:cs="Times New Roman"/>
                  <w:b/>
                  <w:color w:val="FFFFFF"/>
                  <w:lang w:val="es-US"/>
                </w:rPr>
              </w:pPr>
              <w:r w:rsidRPr="00B259E1">
                <w:rPr>
                  <w:rFonts w:ascii="Calibri" w:eastAsia="Calibri" w:hAnsi="Calibri" w:cs="Times New Roman"/>
                  <w:color w:val="FFFFFF"/>
                  <w:sz w:val="20"/>
                  <w:lang w:val="es-US"/>
                </w:rPr>
                <w:t>Reconocimiento-NoComercial 4.0 Internacional (CC BY-NC 4.0)</w:t>
              </w:r>
            </w:p>
          </w:tc>
        </w:tr>
        <w:tr w:rsidR="00B259E1" w:rsidRPr="00B259E1" w14:paraId="5869191B" w14:textId="77777777" w:rsidTr="00E504BA">
          <w:trPr>
            <w:trHeight w:val="14"/>
            <w:jc w:val="center"/>
          </w:trPr>
          <w:tc>
            <w:tcPr>
              <w:tcW w:w="10085" w:type="dxa"/>
              <w:gridSpan w:val="2"/>
              <w:shd w:val="clear" w:color="auto" w:fill="FFFFFF"/>
              <w:tcMar>
                <w:top w:w="144" w:type="dxa"/>
                <w:left w:w="115" w:type="dxa"/>
                <w:bottom w:w="144" w:type="dxa"/>
                <w:right w:w="115" w:type="dxa"/>
              </w:tcMar>
              <w:vAlign w:val="center"/>
            </w:tcPr>
            <w:p w14:paraId="392B97BE" w14:textId="77777777" w:rsidR="00B259E1" w:rsidRPr="00B259E1" w:rsidRDefault="00B259E1" w:rsidP="00B259E1">
              <w:pPr>
                <w:jc w:val="center"/>
                <w:rPr>
                  <w:rFonts w:ascii="Calibri" w:eastAsia="Calibri" w:hAnsi="Calibri" w:cs="Times New Roman"/>
                  <w:color w:val="FFFFFF"/>
                  <w:sz w:val="20"/>
                  <w:lang w:val="es-US"/>
                </w:rPr>
              </w:pPr>
              <w:r w:rsidRPr="00B259E1">
                <w:rPr>
                  <w:rFonts w:ascii="Calibri" w:eastAsia="Calibri" w:hAnsi="Calibri" w:cs="Times New Roman"/>
                  <w:color w:val="833C0B"/>
                  <w:sz w:val="20"/>
                  <w:lang w:val="es-US"/>
                </w:rPr>
                <w:t>Calle 41 No. 3406 e/34 y 36 Playa, La Habana, Cuba.    /   revista@iccp.rimed.cu   /   www.cienciaspedagogicas.rimed.cu</w:t>
              </w:r>
            </w:p>
          </w:tc>
        </w:tr>
      </w:tbl>
      <w:p w14:paraId="67073AD0" w14:textId="6C57F721" w:rsidR="00B259E1" w:rsidRDefault="00B259E1" w:rsidP="00B259E1">
        <w:pPr>
          <w:pStyle w:val="Piedepgina"/>
          <w:jc w:val="center"/>
        </w:pPr>
        <w:r>
          <w:fldChar w:fldCharType="begin"/>
        </w:r>
        <w:r>
          <w:instrText>PAGE   \* MERGEFORMAT</w:instrText>
        </w:r>
        <w:r>
          <w:fldChar w:fldCharType="separate"/>
        </w:r>
        <w:r w:rsidRPr="00B259E1">
          <w:rPr>
            <w:noProof/>
            <w:lang w:val="es-ES"/>
          </w:rPr>
          <w:t>310</w:t>
        </w:r>
        <w:r>
          <w:fldChar w:fldCharType="end"/>
        </w:r>
      </w:p>
    </w:sdtContent>
  </w:sdt>
  <w:p w14:paraId="356F877C" w14:textId="77777777" w:rsidR="002F6D91" w:rsidRPr="0018345A" w:rsidRDefault="002F6D91" w:rsidP="006B6BF7">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781BD" w14:textId="77777777" w:rsidR="00910B4F" w:rsidRDefault="00910B4F" w:rsidP="00504199">
      <w:pPr>
        <w:spacing w:after="0" w:line="240" w:lineRule="auto"/>
      </w:pPr>
      <w:r>
        <w:separator/>
      </w:r>
    </w:p>
  </w:footnote>
  <w:footnote w:type="continuationSeparator" w:id="0">
    <w:p w14:paraId="646EB725" w14:textId="77777777" w:rsidR="00910B4F" w:rsidRDefault="00910B4F" w:rsidP="00504199">
      <w:pPr>
        <w:spacing w:after="0" w:line="240" w:lineRule="auto"/>
      </w:pPr>
      <w:r>
        <w:continuationSeparator/>
      </w:r>
    </w:p>
  </w:footnote>
  <w:footnote w:id="1">
    <w:p w14:paraId="2C84E6EA" w14:textId="026D4073" w:rsidR="002F6D91" w:rsidRPr="001F057A" w:rsidRDefault="002F6D91" w:rsidP="000D1040">
      <w:pPr>
        <w:pStyle w:val="Textonotapie"/>
        <w:jc w:val="both"/>
        <w:rPr>
          <w:rFonts w:ascii="Times New Roman" w:hAnsi="Times New Roman" w:cs="Times New Roman"/>
          <w:lang w:val="es-ES"/>
        </w:rPr>
      </w:pPr>
      <w:r w:rsidRPr="001F057A">
        <w:rPr>
          <w:rStyle w:val="Refdenotaalpie"/>
          <w:rFonts w:ascii="Times New Roman" w:hAnsi="Times New Roman" w:cs="Times New Roman"/>
        </w:rPr>
        <w:footnoteRef/>
      </w:r>
      <w:r w:rsidRPr="0018345A">
        <w:rPr>
          <w:rFonts w:ascii="Times New Roman" w:hAnsi="Times New Roman" w:cs="Times New Roman"/>
          <w:lang w:val="es-CU"/>
        </w:rPr>
        <w:t xml:space="preserve"> Lic. en Educ. Especialidad Pedagogía Psicología. Aspirante i</w:t>
      </w:r>
      <w:r w:rsidRPr="001F057A">
        <w:rPr>
          <w:rFonts w:ascii="Times New Roman" w:hAnsi="Times New Roman" w:cs="Times New Roman"/>
          <w:lang w:val="es-ES"/>
        </w:rPr>
        <w:t>nvestigadora</w:t>
      </w:r>
      <w:r>
        <w:rPr>
          <w:rFonts w:ascii="Times New Roman" w:hAnsi="Times New Roman" w:cs="Times New Roman"/>
          <w:lang w:val="es-ES"/>
        </w:rPr>
        <w:t xml:space="preserve">. </w:t>
      </w:r>
      <w:r w:rsidRPr="0018345A">
        <w:rPr>
          <w:rFonts w:ascii="Times New Roman" w:hAnsi="Times New Roman" w:cs="Times New Roman"/>
          <w:lang w:val="es-CU"/>
        </w:rPr>
        <w:t xml:space="preserve">Miembro del proyecto de investigación </w:t>
      </w:r>
      <w:r w:rsidRPr="00BC6CCB">
        <w:rPr>
          <w:rFonts w:ascii="Times New Roman" w:hAnsi="Times New Roman" w:cs="Times New Roman"/>
          <w:i/>
          <w:lang w:val="es-ES"/>
        </w:rPr>
        <w:t>Implementación de la estrategia de atención al talento en los nuevos planes de estudio y programas de la educación cubana.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4595"/>
    </w:tblGrid>
    <w:tr w:rsidR="002F6D91" w14:paraId="60F9EC57" w14:textId="77777777" w:rsidTr="00B259E1">
      <w:trPr>
        <w:jc w:val="center"/>
      </w:trPr>
      <w:tc>
        <w:tcPr>
          <w:tcW w:w="5600" w:type="dxa"/>
          <w:tcMar>
            <w:top w:w="72" w:type="dxa"/>
            <w:left w:w="115" w:type="dxa"/>
            <w:bottom w:w="72" w:type="dxa"/>
            <w:right w:w="115" w:type="dxa"/>
          </w:tcMar>
          <w:vAlign w:val="center"/>
        </w:tcPr>
        <w:p w14:paraId="08ECC244" w14:textId="77777777" w:rsidR="002F6D91" w:rsidRDefault="002F6D91" w:rsidP="001F057A">
          <w:pPr>
            <w:jc w:val="center"/>
            <w:rPr>
              <w:rFonts w:ascii="Arial" w:hAnsi="Arial" w:cs="Arial"/>
              <w:b/>
              <w:sz w:val="28"/>
              <w:szCs w:val="24"/>
            </w:rPr>
          </w:pPr>
          <w:r w:rsidRPr="00531D56">
            <w:rPr>
              <w:noProof/>
            </w:rPr>
            <w:drawing>
              <wp:inline distT="0" distB="0" distL="0" distR="0" wp14:anchorId="6EECAC2E" wp14:editId="0896541B">
                <wp:extent cx="3409950" cy="665254"/>
                <wp:effectExtent l="0" t="0" r="0" b="1905"/>
                <wp:docPr id="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95" w:type="dxa"/>
          <w:shd w:val="clear" w:color="auto" w:fill="00B0F0"/>
          <w:tcMar>
            <w:top w:w="72" w:type="dxa"/>
            <w:left w:w="115" w:type="dxa"/>
            <w:bottom w:w="72" w:type="dxa"/>
            <w:right w:w="115" w:type="dxa"/>
          </w:tcMar>
          <w:vAlign w:val="center"/>
        </w:tcPr>
        <w:p w14:paraId="7DE55615" w14:textId="77777777" w:rsidR="002F6D91" w:rsidRPr="00333570" w:rsidRDefault="002F6D91" w:rsidP="001F057A">
          <w:pPr>
            <w:jc w:val="center"/>
            <w:rPr>
              <w:b/>
              <w:color w:val="FFFFFF" w:themeColor="background1"/>
              <w:lang w:val="es-ES"/>
            </w:rPr>
          </w:pPr>
          <w:r w:rsidRPr="00333570">
            <w:rPr>
              <w:b/>
              <w:color w:val="FFFFFF" w:themeColor="background1"/>
              <w:lang w:val="es-ES"/>
            </w:rPr>
            <w:t>ISSN: 1605 – 5888    RNPS: 1844</w:t>
          </w:r>
        </w:p>
        <w:p w14:paraId="62246A59" w14:textId="60CF916E" w:rsidR="002F6D91" w:rsidRPr="00BC6CCB" w:rsidRDefault="002F6D91" w:rsidP="001F057A">
          <w:pPr>
            <w:jc w:val="center"/>
            <w:rPr>
              <w:b/>
              <w:color w:val="FFFFFF" w:themeColor="background1"/>
              <w:lang w:val="es-ES"/>
            </w:rPr>
          </w:pPr>
          <w:r w:rsidRPr="00BC6CCB">
            <w:rPr>
              <w:b/>
              <w:color w:val="FFFFFF" w:themeColor="background1"/>
              <w:lang w:val="es-ES"/>
            </w:rPr>
            <w:t>V.17. No.</w:t>
          </w:r>
          <w:r w:rsidR="00472C38" w:rsidRPr="00472C38">
            <w:rPr>
              <w:b/>
              <w:color w:val="FFFFFF" w:themeColor="background1"/>
              <w:lang w:val="es-ES"/>
            </w:rPr>
            <w:t>2</w:t>
          </w:r>
          <w:r w:rsidRPr="00472C38">
            <w:rPr>
              <w:b/>
              <w:color w:val="FFFFFF" w:themeColor="background1"/>
              <w:lang w:val="es-ES"/>
            </w:rPr>
            <w:t>(</w:t>
          </w:r>
          <w:r w:rsidR="00472C38" w:rsidRPr="00472C38">
            <w:rPr>
              <w:b/>
              <w:color w:val="FFFFFF" w:themeColor="background1"/>
              <w:lang w:val="es-ES"/>
            </w:rPr>
            <w:t>mayo-agosto</w:t>
          </w:r>
          <w:r w:rsidRPr="00472C38">
            <w:rPr>
              <w:b/>
              <w:color w:val="FFFFFF" w:themeColor="background1"/>
              <w:lang w:val="es-ES"/>
            </w:rPr>
            <w:t>)</w:t>
          </w:r>
          <w:r w:rsidRPr="00BC6CCB">
            <w:rPr>
              <w:b/>
              <w:color w:val="FFFFFF" w:themeColor="background1"/>
              <w:lang w:val="es-ES"/>
            </w:rPr>
            <w:t xml:space="preserve"> Año 2024, 4ta Etapa </w:t>
          </w:r>
        </w:p>
        <w:p w14:paraId="2A10C8F3" w14:textId="0FAA71B7" w:rsidR="002F6D91" w:rsidRDefault="002F6D91" w:rsidP="001F057A">
          <w:pPr>
            <w:jc w:val="center"/>
            <w:rPr>
              <w:rFonts w:ascii="Arial" w:hAnsi="Arial" w:cs="Arial"/>
              <w:b/>
              <w:sz w:val="28"/>
              <w:szCs w:val="24"/>
            </w:rPr>
          </w:pPr>
          <w:r w:rsidRPr="00BC6CCB">
            <w:rPr>
              <w:b/>
              <w:color w:val="FFFFFF" w:themeColor="background1"/>
            </w:rPr>
            <w:t>Págs.</w:t>
          </w:r>
          <w:r w:rsidR="00B259E1">
            <w:rPr>
              <w:b/>
              <w:color w:val="FFFFFF" w:themeColor="background1"/>
            </w:rPr>
            <w:t xml:space="preserve"> 300-310</w:t>
          </w:r>
        </w:p>
      </w:tc>
    </w:tr>
  </w:tbl>
  <w:p w14:paraId="48B38453" w14:textId="5A17B71A" w:rsidR="002F6D91" w:rsidRPr="00504199" w:rsidRDefault="002F6D91" w:rsidP="006B6BF7">
    <w:pPr>
      <w:pStyle w:val="Encabezado"/>
      <w:jc w:val="center"/>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2B42"/>
      </v:shape>
    </w:pict>
  </w:numPicBullet>
  <w:abstractNum w:abstractNumId="0" w15:restartNumberingAfterBreak="0">
    <w:nsid w:val="056C2381"/>
    <w:multiLevelType w:val="hybridMultilevel"/>
    <w:tmpl w:val="8E664842"/>
    <w:lvl w:ilvl="0" w:tplc="7A9C50C8">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4C55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944D8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2EF0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DCB2F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349A9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B874D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A86F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CC17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C1021C"/>
    <w:multiLevelType w:val="hybridMultilevel"/>
    <w:tmpl w:val="349C9412"/>
    <w:lvl w:ilvl="0" w:tplc="6924EC6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0901E2F"/>
    <w:multiLevelType w:val="hybridMultilevel"/>
    <w:tmpl w:val="3A0A11BA"/>
    <w:lvl w:ilvl="0" w:tplc="8738FF2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0C2AB0">
      <w:start w:val="1"/>
      <w:numFmt w:val="bullet"/>
      <w:lvlText w:val="o"/>
      <w:lvlJc w:val="left"/>
      <w:pPr>
        <w:ind w:left="1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EA2A54">
      <w:start w:val="1"/>
      <w:numFmt w:val="bullet"/>
      <w:lvlText w:val="▪"/>
      <w:lvlJc w:val="left"/>
      <w:pPr>
        <w:ind w:left="2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B009DE">
      <w:start w:val="1"/>
      <w:numFmt w:val="bullet"/>
      <w:lvlText w:val="•"/>
      <w:lvlJc w:val="left"/>
      <w:pPr>
        <w:ind w:left="3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CE95A8">
      <w:start w:val="1"/>
      <w:numFmt w:val="bullet"/>
      <w:lvlText w:val="o"/>
      <w:lvlJc w:val="left"/>
      <w:pPr>
        <w:ind w:left="3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102EC6">
      <w:start w:val="1"/>
      <w:numFmt w:val="bullet"/>
      <w:lvlText w:val="▪"/>
      <w:lvlJc w:val="left"/>
      <w:pPr>
        <w:ind w:left="4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8E0444">
      <w:start w:val="1"/>
      <w:numFmt w:val="bullet"/>
      <w:lvlText w:val="•"/>
      <w:lvlJc w:val="left"/>
      <w:pPr>
        <w:ind w:left="5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EAD706">
      <w:start w:val="1"/>
      <w:numFmt w:val="bullet"/>
      <w:lvlText w:val="o"/>
      <w:lvlJc w:val="left"/>
      <w:pPr>
        <w:ind w:left="5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86A996">
      <w:start w:val="1"/>
      <w:numFmt w:val="bullet"/>
      <w:lvlText w:val="▪"/>
      <w:lvlJc w:val="left"/>
      <w:pPr>
        <w:ind w:left="6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BD0DD4"/>
    <w:multiLevelType w:val="hybridMultilevel"/>
    <w:tmpl w:val="7C7888E2"/>
    <w:lvl w:ilvl="0" w:tplc="BB9032E6">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76C8FC">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CE2EF6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345B6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760568">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569B38">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B0666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3C2188">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FA717E">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795C9D"/>
    <w:multiLevelType w:val="hybridMultilevel"/>
    <w:tmpl w:val="6E38BBC6"/>
    <w:lvl w:ilvl="0" w:tplc="540A0009">
      <w:start w:val="1"/>
      <w:numFmt w:val="bullet"/>
      <w:lvlText w:val=""/>
      <w:lvlJc w:val="left"/>
      <w:pPr>
        <w:ind w:left="776" w:hanging="360"/>
      </w:pPr>
      <w:rPr>
        <w:rFonts w:ascii="Wingdings" w:hAnsi="Wingdings" w:hint="default"/>
      </w:rPr>
    </w:lvl>
    <w:lvl w:ilvl="1" w:tplc="540A0003" w:tentative="1">
      <w:start w:val="1"/>
      <w:numFmt w:val="bullet"/>
      <w:lvlText w:val="o"/>
      <w:lvlJc w:val="left"/>
      <w:pPr>
        <w:ind w:left="1496" w:hanging="360"/>
      </w:pPr>
      <w:rPr>
        <w:rFonts w:ascii="Courier New" w:hAnsi="Courier New" w:cs="Courier New" w:hint="default"/>
      </w:rPr>
    </w:lvl>
    <w:lvl w:ilvl="2" w:tplc="540A0005" w:tentative="1">
      <w:start w:val="1"/>
      <w:numFmt w:val="bullet"/>
      <w:lvlText w:val=""/>
      <w:lvlJc w:val="left"/>
      <w:pPr>
        <w:ind w:left="2216" w:hanging="360"/>
      </w:pPr>
      <w:rPr>
        <w:rFonts w:ascii="Wingdings" w:hAnsi="Wingdings" w:hint="default"/>
      </w:rPr>
    </w:lvl>
    <w:lvl w:ilvl="3" w:tplc="540A0001" w:tentative="1">
      <w:start w:val="1"/>
      <w:numFmt w:val="bullet"/>
      <w:lvlText w:val=""/>
      <w:lvlJc w:val="left"/>
      <w:pPr>
        <w:ind w:left="2936" w:hanging="360"/>
      </w:pPr>
      <w:rPr>
        <w:rFonts w:ascii="Symbol" w:hAnsi="Symbol" w:hint="default"/>
      </w:rPr>
    </w:lvl>
    <w:lvl w:ilvl="4" w:tplc="540A0003" w:tentative="1">
      <w:start w:val="1"/>
      <w:numFmt w:val="bullet"/>
      <w:lvlText w:val="o"/>
      <w:lvlJc w:val="left"/>
      <w:pPr>
        <w:ind w:left="3656" w:hanging="360"/>
      </w:pPr>
      <w:rPr>
        <w:rFonts w:ascii="Courier New" w:hAnsi="Courier New" w:cs="Courier New" w:hint="default"/>
      </w:rPr>
    </w:lvl>
    <w:lvl w:ilvl="5" w:tplc="540A0005" w:tentative="1">
      <w:start w:val="1"/>
      <w:numFmt w:val="bullet"/>
      <w:lvlText w:val=""/>
      <w:lvlJc w:val="left"/>
      <w:pPr>
        <w:ind w:left="4376" w:hanging="360"/>
      </w:pPr>
      <w:rPr>
        <w:rFonts w:ascii="Wingdings" w:hAnsi="Wingdings" w:hint="default"/>
      </w:rPr>
    </w:lvl>
    <w:lvl w:ilvl="6" w:tplc="540A0001" w:tentative="1">
      <w:start w:val="1"/>
      <w:numFmt w:val="bullet"/>
      <w:lvlText w:val=""/>
      <w:lvlJc w:val="left"/>
      <w:pPr>
        <w:ind w:left="5096" w:hanging="360"/>
      </w:pPr>
      <w:rPr>
        <w:rFonts w:ascii="Symbol" w:hAnsi="Symbol" w:hint="default"/>
      </w:rPr>
    </w:lvl>
    <w:lvl w:ilvl="7" w:tplc="540A0003" w:tentative="1">
      <w:start w:val="1"/>
      <w:numFmt w:val="bullet"/>
      <w:lvlText w:val="o"/>
      <w:lvlJc w:val="left"/>
      <w:pPr>
        <w:ind w:left="5816" w:hanging="360"/>
      </w:pPr>
      <w:rPr>
        <w:rFonts w:ascii="Courier New" w:hAnsi="Courier New" w:cs="Courier New" w:hint="default"/>
      </w:rPr>
    </w:lvl>
    <w:lvl w:ilvl="8" w:tplc="540A0005" w:tentative="1">
      <w:start w:val="1"/>
      <w:numFmt w:val="bullet"/>
      <w:lvlText w:val=""/>
      <w:lvlJc w:val="left"/>
      <w:pPr>
        <w:ind w:left="6536" w:hanging="360"/>
      </w:pPr>
      <w:rPr>
        <w:rFonts w:ascii="Wingdings" w:hAnsi="Wingdings" w:hint="default"/>
      </w:rPr>
    </w:lvl>
  </w:abstractNum>
  <w:abstractNum w:abstractNumId="5" w15:restartNumberingAfterBreak="0">
    <w:nsid w:val="1C2738CD"/>
    <w:multiLevelType w:val="hybridMultilevel"/>
    <w:tmpl w:val="8E48F276"/>
    <w:lvl w:ilvl="0" w:tplc="2F006650">
      <w:start w:val="1"/>
      <w:numFmt w:val="bullet"/>
      <w:lvlText w:val=""/>
      <w:lvlJc w:val="left"/>
      <w:pPr>
        <w:ind w:left="1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2B689C4">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AE8171A">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4D4071A">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AE84F2">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4860E6">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80BE38">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D303706">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56C78FA">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1F103B"/>
    <w:multiLevelType w:val="hybridMultilevel"/>
    <w:tmpl w:val="A0B49CF8"/>
    <w:lvl w:ilvl="0" w:tplc="6924EC64">
      <w:start w:val="1"/>
      <w:numFmt w:val="bullet"/>
      <w:lvlText w:val="•"/>
      <w:lvlJc w:val="left"/>
      <w:pPr>
        <w:ind w:left="1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962CFA">
      <w:start w:val="1"/>
      <w:numFmt w:val="bullet"/>
      <w:lvlText w:val="-"/>
      <w:lvlJc w:val="left"/>
      <w:pPr>
        <w:ind w:left="2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D46786">
      <w:start w:val="1"/>
      <w:numFmt w:val="bullet"/>
      <w:lvlText w:val=""/>
      <w:lvlJc w:val="left"/>
      <w:pPr>
        <w:ind w:left="27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3FC29F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14C5E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A9EB51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02581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D4C796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0A437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C514B3"/>
    <w:multiLevelType w:val="hybridMultilevel"/>
    <w:tmpl w:val="251616D8"/>
    <w:lvl w:ilvl="0" w:tplc="540A0007">
      <w:start w:val="1"/>
      <w:numFmt w:val="bullet"/>
      <w:lvlText w:val=""/>
      <w:lvlPicBulletId w:val="0"/>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3F137813"/>
    <w:multiLevelType w:val="hybridMultilevel"/>
    <w:tmpl w:val="939AE04C"/>
    <w:lvl w:ilvl="0" w:tplc="45C892C0">
      <w:start w:val="1"/>
      <w:numFmt w:val="bullet"/>
      <w:lvlText w:val="•"/>
      <w:lvlJc w:val="left"/>
      <w:pPr>
        <w:ind w:left="1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CED64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300BF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749F2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EAB0F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84A10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8835A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6ABA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929BF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122E43"/>
    <w:multiLevelType w:val="hybridMultilevel"/>
    <w:tmpl w:val="0E8693BC"/>
    <w:lvl w:ilvl="0" w:tplc="FE301F60">
      <w:start w:val="1"/>
      <w:numFmt w:val="bullet"/>
      <w:lvlText w:val="-"/>
      <w:lvlJc w:val="left"/>
      <w:pPr>
        <w:ind w:left="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B046EA">
      <w:start w:val="1"/>
      <w:numFmt w:val="bullet"/>
      <w:lvlText w:val="o"/>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24C408">
      <w:start w:val="1"/>
      <w:numFmt w:val="bullet"/>
      <w:lvlText w:val="▪"/>
      <w:lvlJc w:val="left"/>
      <w:pPr>
        <w:ind w:left="1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52AEC0">
      <w:start w:val="1"/>
      <w:numFmt w:val="bullet"/>
      <w:lvlText w:val="•"/>
      <w:lvlJc w:val="left"/>
      <w:pPr>
        <w:ind w:left="2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E492FE">
      <w:start w:val="1"/>
      <w:numFmt w:val="bullet"/>
      <w:lvlText w:val="o"/>
      <w:lvlJc w:val="left"/>
      <w:pPr>
        <w:ind w:left="3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EABFA">
      <w:start w:val="1"/>
      <w:numFmt w:val="bullet"/>
      <w:lvlText w:val="▪"/>
      <w:lvlJc w:val="left"/>
      <w:pPr>
        <w:ind w:left="3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080362">
      <w:start w:val="1"/>
      <w:numFmt w:val="bullet"/>
      <w:lvlText w:val="•"/>
      <w:lvlJc w:val="left"/>
      <w:pPr>
        <w:ind w:left="4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7CA9FA">
      <w:start w:val="1"/>
      <w:numFmt w:val="bullet"/>
      <w:lvlText w:val="o"/>
      <w:lvlJc w:val="left"/>
      <w:pPr>
        <w:ind w:left="5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3EE566">
      <w:start w:val="1"/>
      <w:numFmt w:val="bullet"/>
      <w:lvlText w:val="▪"/>
      <w:lvlJc w:val="left"/>
      <w:pPr>
        <w:ind w:left="6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4D10AA"/>
    <w:multiLevelType w:val="multilevel"/>
    <w:tmpl w:val="F882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D9797E"/>
    <w:multiLevelType w:val="hybridMultilevel"/>
    <w:tmpl w:val="677681A0"/>
    <w:lvl w:ilvl="0" w:tplc="6D5AAD8A">
      <w:start w:val="1"/>
      <w:numFmt w:val="bullet"/>
      <w:lvlText w:val="•"/>
      <w:lvlJc w:val="left"/>
      <w:pPr>
        <w:tabs>
          <w:tab w:val="num" w:pos="720"/>
        </w:tabs>
        <w:ind w:left="720" w:hanging="360"/>
      </w:pPr>
      <w:rPr>
        <w:rFonts w:ascii="Arial" w:hAnsi="Arial" w:hint="default"/>
      </w:rPr>
    </w:lvl>
    <w:lvl w:ilvl="1" w:tplc="3B407D9A" w:tentative="1">
      <w:start w:val="1"/>
      <w:numFmt w:val="bullet"/>
      <w:lvlText w:val="•"/>
      <w:lvlJc w:val="left"/>
      <w:pPr>
        <w:tabs>
          <w:tab w:val="num" w:pos="1440"/>
        </w:tabs>
        <w:ind w:left="1440" w:hanging="360"/>
      </w:pPr>
      <w:rPr>
        <w:rFonts w:ascii="Arial" w:hAnsi="Arial" w:hint="default"/>
      </w:rPr>
    </w:lvl>
    <w:lvl w:ilvl="2" w:tplc="237A4E08" w:tentative="1">
      <w:start w:val="1"/>
      <w:numFmt w:val="bullet"/>
      <w:lvlText w:val="•"/>
      <w:lvlJc w:val="left"/>
      <w:pPr>
        <w:tabs>
          <w:tab w:val="num" w:pos="2160"/>
        </w:tabs>
        <w:ind w:left="2160" w:hanging="360"/>
      </w:pPr>
      <w:rPr>
        <w:rFonts w:ascii="Arial" w:hAnsi="Arial" w:hint="default"/>
      </w:rPr>
    </w:lvl>
    <w:lvl w:ilvl="3" w:tplc="EFC4BF0C" w:tentative="1">
      <w:start w:val="1"/>
      <w:numFmt w:val="bullet"/>
      <w:lvlText w:val="•"/>
      <w:lvlJc w:val="left"/>
      <w:pPr>
        <w:tabs>
          <w:tab w:val="num" w:pos="2880"/>
        </w:tabs>
        <w:ind w:left="2880" w:hanging="360"/>
      </w:pPr>
      <w:rPr>
        <w:rFonts w:ascii="Arial" w:hAnsi="Arial" w:hint="default"/>
      </w:rPr>
    </w:lvl>
    <w:lvl w:ilvl="4" w:tplc="A6A697DA" w:tentative="1">
      <w:start w:val="1"/>
      <w:numFmt w:val="bullet"/>
      <w:lvlText w:val="•"/>
      <w:lvlJc w:val="left"/>
      <w:pPr>
        <w:tabs>
          <w:tab w:val="num" w:pos="3600"/>
        </w:tabs>
        <w:ind w:left="3600" w:hanging="360"/>
      </w:pPr>
      <w:rPr>
        <w:rFonts w:ascii="Arial" w:hAnsi="Arial" w:hint="default"/>
      </w:rPr>
    </w:lvl>
    <w:lvl w:ilvl="5" w:tplc="2F6A62C4" w:tentative="1">
      <w:start w:val="1"/>
      <w:numFmt w:val="bullet"/>
      <w:lvlText w:val="•"/>
      <w:lvlJc w:val="left"/>
      <w:pPr>
        <w:tabs>
          <w:tab w:val="num" w:pos="4320"/>
        </w:tabs>
        <w:ind w:left="4320" w:hanging="360"/>
      </w:pPr>
      <w:rPr>
        <w:rFonts w:ascii="Arial" w:hAnsi="Arial" w:hint="default"/>
      </w:rPr>
    </w:lvl>
    <w:lvl w:ilvl="6" w:tplc="956A7FB8" w:tentative="1">
      <w:start w:val="1"/>
      <w:numFmt w:val="bullet"/>
      <w:lvlText w:val="•"/>
      <w:lvlJc w:val="left"/>
      <w:pPr>
        <w:tabs>
          <w:tab w:val="num" w:pos="5040"/>
        </w:tabs>
        <w:ind w:left="5040" w:hanging="360"/>
      </w:pPr>
      <w:rPr>
        <w:rFonts w:ascii="Arial" w:hAnsi="Arial" w:hint="default"/>
      </w:rPr>
    </w:lvl>
    <w:lvl w:ilvl="7" w:tplc="145EB656" w:tentative="1">
      <w:start w:val="1"/>
      <w:numFmt w:val="bullet"/>
      <w:lvlText w:val="•"/>
      <w:lvlJc w:val="left"/>
      <w:pPr>
        <w:tabs>
          <w:tab w:val="num" w:pos="5760"/>
        </w:tabs>
        <w:ind w:left="5760" w:hanging="360"/>
      </w:pPr>
      <w:rPr>
        <w:rFonts w:ascii="Arial" w:hAnsi="Arial" w:hint="default"/>
      </w:rPr>
    </w:lvl>
    <w:lvl w:ilvl="8" w:tplc="A70E6D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3075E7"/>
    <w:multiLevelType w:val="hybridMultilevel"/>
    <w:tmpl w:val="04688DEA"/>
    <w:lvl w:ilvl="0" w:tplc="CD0019E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2AB72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9CA78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10020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72CB3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885D6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D6BC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CE566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6205E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C813B5C"/>
    <w:multiLevelType w:val="hybridMultilevel"/>
    <w:tmpl w:val="CE80A6AE"/>
    <w:lvl w:ilvl="0" w:tplc="540A0007">
      <w:start w:val="1"/>
      <w:numFmt w:val="bullet"/>
      <w:lvlText w:val=""/>
      <w:lvlPicBulletId w:val="0"/>
      <w:lvlJc w:val="left"/>
      <w:pPr>
        <w:ind w:left="776" w:hanging="360"/>
      </w:pPr>
      <w:rPr>
        <w:rFonts w:ascii="Symbol" w:hAnsi="Symbol" w:hint="default"/>
      </w:rPr>
    </w:lvl>
    <w:lvl w:ilvl="1" w:tplc="540A0003" w:tentative="1">
      <w:start w:val="1"/>
      <w:numFmt w:val="bullet"/>
      <w:lvlText w:val="o"/>
      <w:lvlJc w:val="left"/>
      <w:pPr>
        <w:ind w:left="1496" w:hanging="360"/>
      </w:pPr>
      <w:rPr>
        <w:rFonts w:ascii="Courier New" w:hAnsi="Courier New" w:cs="Courier New" w:hint="default"/>
      </w:rPr>
    </w:lvl>
    <w:lvl w:ilvl="2" w:tplc="540A0005" w:tentative="1">
      <w:start w:val="1"/>
      <w:numFmt w:val="bullet"/>
      <w:lvlText w:val=""/>
      <w:lvlJc w:val="left"/>
      <w:pPr>
        <w:ind w:left="2216" w:hanging="360"/>
      </w:pPr>
      <w:rPr>
        <w:rFonts w:ascii="Wingdings" w:hAnsi="Wingdings" w:hint="default"/>
      </w:rPr>
    </w:lvl>
    <w:lvl w:ilvl="3" w:tplc="540A0001" w:tentative="1">
      <w:start w:val="1"/>
      <w:numFmt w:val="bullet"/>
      <w:lvlText w:val=""/>
      <w:lvlJc w:val="left"/>
      <w:pPr>
        <w:ind w:left="2936" w:hanging="360"/>
      </w:pPr>
      <w:rPr>
        <w:rFonts w:ascii="Symbol" w:hAnsi="Symbol" w:hint="default"/>
      </w:rPr>
    </w:lvl>
    <w:lvl w:ilvl="4" w:tplc="540A0003" w:tentative="1">
      <w:start w:val="1"/>
      <w:numFmt w:val="bullet"/>
      <w:lvlText w:val="o"/>
      <w:lvlJc w:val="left"/>
      <w:pPr>
        <w:ind w:left="3656" w:hanging="360"/>
      </w:pPr>
      <w:rPr>
        <w:rFonts w:ascii="Courier New" w:hAnsi="Courier New" w:cs="Courier New" w:hint="default"/>
      </w:rPr>
    </w:lvl>
    <w:lvl w:ilvl="5" w:tplc="540A0005" w:tentative="1">
      <w:start w:val="1"/>
      <w:numFmt w:val="bullet"/>
      <w:lvlText w:val=""/>
      <w:lvlJc w:val="left"/>
      <w:pPr>
        <w:ind w:left="4376" w:hanging="360"/>
      </w:pPr>
      <w:rPr>
        <w:rFonts w:ascii="Wingdings" w:hAnsi="Wingdings" w:hint="default"/>
      </w:rPr>
    </w:lvl>
    <w:lvl w:ilvl="6" w:tplc="540A0001" w:tentative="1">
      <w:start w:val="1"/>
      <w:numFmt w:val="bullet"/>
      <w:lvlText w:val=""/>
      <w:lvlJc w:val="left"/>
      <w:pPr>
        <w:ind w:left="5096" w:hanging="360"/>
      </w:pPr>
      <w:rPr>
        <w:rFonts w:ascii="Symbol" w:hAnsi="Symbol" w:hint="default"/>
      </w:rPr>
    </w:lvl>
    <w:lvl w:ilvl="7" w:tplc="540A0003" w:tentative="1">
      <w:start w:val="1"/>
      <w:numFmt w:val="bullet"/>
      <w:lvlText w:val="o"/>
      <w:lvlJc w:val="left"/>
      <w:pPr>
        <w:ind w:left="5816" w:hanging="360"/>
      </w:pPr>
      <w:rPr>
        <w:rFonts w:ascii="Courier New" w:hAnsi="Courier New" w:cs="Courier New" w:hint="default"/>
      </w:rPr>
    </w:lvl>
    <w:lvl w:ilvl="8" w:tplc="540A0005" w:tentative="1">
      <w:start w:val="1"/>
      <w:numFmt w:val="bullet"/>
      <w:lvlText w:val=""/>
      <w:lvlJc w:val="left"/>
      <w:pPr>
        <w:ind w:left="6536" w:hanging="360"/>
      </w:pPr>
      <w:rPr>
        <w:rFonts w:ascii="Wingdings" w:hAnsi="Wingdings" w:hint="default"/>
      </w:rPr>
    </w:lvl>
  </w:abstractNum>
  <w:abstractNum w:abstractNumId="14" w15:restartNumberingAfterBreak="0">
    <w:nsid w:val="5CDC3933"/>
    <w:multiLevelType w:val="hybridMultilevel"/>
    <w:tmpl w:val="46A44DD0"/>
    <w:lvl w:ilvl="0" w:tplc="A5D6A650">
      <w:start w:val="1"/>
      <w:numFmt w:val="bullet"/>
      <w:lvlText w:val="•"/>
      <w:lvlJc w:val="left"/>
      <w:pPr>
        <w:ind w:left="828"/>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1" w:tplc="F41A297A">
      <w:start w:val="1"/>
      <w:numFmt w:val="bullet"/>
      <w:lvlText w:val="o"/>
      <w:lvlJc w:val="left"/>
      <w:pPr>
        <w:ind w:left="120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2" w:tplc="B10A43AE">
      <w:start w:val="1"/>
      <w:numFmt w:val="bullet"/>
      <w:lvlText w:val="▪"/>
      <w:lvlJc w:val="left"/>
      <w:pPr>
        <w:ind w:left="19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3" w:tplc="D1484854">
      <w:start w:val="1"/>
      <w:numFmt w:val="bullet"/>
      <w:lvlText w:val="•"/>
      <w:lvlJc w:val="left"/>
      <w:pPr>
        <w:ind w:left="264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434ACD74">
      <w:start w:val="1"/>
      <w:numFmt w:val="bullet"/>
      <w:lvlText w:val="o"/>
      <w:lvlJc w:val="left"/>
      <w:pPr>
        <w:ind w:left="336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5" w:tplc="905CC60E">
      <w:start w:val="1"/>
      <w:numFmt w:val="bullet"/>
      <w:lvlText w:val="▪"/>
      <w:lvlJc w:val="left"/>
      <w:pPr>
        <w:ind w:left="408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6" w:tplc="78C45B14">
      <w:start w:val="1"/>
      <w:numFmt w:val="bullet"/>
      <w:lvlText w:val="•"/>
      <w:lvlJc w:val="left"/>
      <w:pPr>
        <w:ind w:left="480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62805AEC">
      <w:start w:val="1"/>
      <w:numFmt w:val="bullet"/>
      <w:lvlText w:val="o"/>
      <w:lvlJc w:val="left"/>
      <w:pPr>
        <w:ind w:left="55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8" w:tplc="6262A6C0">
      <w:start w:val="1"/>
      <w:numFmt w:val="bullet"/>
      <w:lvlText w:val="▪"/>
      <w:lvlJc w:val="left"/>
      <w:pPr>
        <w:ind w:left="624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abstractNum>
  <w:abstractNum w:abstractNumId="15" w15:restartNumberingAfterBreak="0">
    <w:nsid w:val="630F7703"/>
    <w:multiLevelType w:val="multilevel"/>
    <w:tmpl w:val="DFCE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29570F"/>
    <w:multiLevelType w:val="hybridMultilevel"/>
    <w:tmpl w:val="3E6C3ACA"/>
    <w:lvl w:ilvl="0" w:tplc="ABFA13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FAF316">
      <w:start w:val="1"/>
      <w:numFmt w:val="bullet"/>
      <w:lvlText w:val="o"/>
      <w:lvlJc w:val="left"/>
      <w:pPr>
        <w:ind w:left="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AC091A">
      <w:start w:val="1"/>
      <w:numFmt w:val="bullet"/>
      <w:lvlText w:val="▪"/>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7071E4">
      <w:start w:val="1"/>
      <w:numFmt w:val="bullet"/>
      <w:lvlRestart w:val="0"/>
      <w:lvlText w:val="•"/>
      <w:lvlJc w:val="left"/>
      <w:pPr>
        <w:ind w:left="2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628E1C">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98B94E">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EE090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01060">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80FC76">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C45D51"/>
    <w:multiLevelType w:val="hybridMultilevel"/>
    <w:tmpl w:val="71DA5010"/>
    <w:lvl w:ilvl="0" w:tplc="0532BE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9E88A6">
      <w:start w:val="1"/>
      <w:numFmt w:val="bullet"/>
      <w:lvlText w:val="o"/>
      <w:lvlJc w:val="left"/>
      <w:pPr>
        <w:ind w:left="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0812E2">
      <w:start w:val="1"/>
      <w:numFmt w:val="bullet"/>
      <w:lvlRestart w:val="0"/>
      <w:lvlText w:val="•"/>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163BD4">
      <w:start w:val="1"/>
      <w:numFmt w:val="bullet"/>
      <w:lvlText w:val="•"/>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66C9FA">
      <w:start w:val="1"/>
      <w:numFmt w:val="bullet"/>
      <w:lvlText w:val="o"/>
      <w:lvlJc w:val="left"/>
      <w:pPr>
        <w:ind w:left="2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12C2B2">
      <w:start w:val="1"/>
      <w:numFmt w:val="bullet"/>
      <w:lvlText w:val="▪"/>
      <w:lvlJc w:val="left"/>
      <w:pPr>
        <w:ind w:left="3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1EF89A">
      <w:start w:val="1"/>
      <w:numFmt w:val="bullet"/>
      <w:lvlText w:val="•"/>
      <w:lvlJc w:val="left"/>
      <w:pPr>
        <w:ind w:left="4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0C9AFE">
      <w:start w:val="1"/>
      <w:numFmt w:val="bullet"/>
      <w:lvlText w:val="o"/>
      <w:lvlJc w:val="left"/>
      <w:pPr>
        <w:ind w:left="4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A6FC60">
      <w:start w:val="1"/>
      <w:numFmt w:val="bullet"/>
      <w:lvlText w:val="▪"/>
      <w:lvlJc w:val="left"/>
      <w:pPr>
        <w:ind w:left="57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8113C7"/>
    <w:multiLevelType w:val="hybridMultilevel"/>
    <w:tmpl w:val="E4F63386"/>
    <w:lvl w:ilvl="0" w:tplc="280A0001">
      <w:start w:val="1"/>
      <w:numFmt w:val="bullet"/>
      <w:lvlText w:val=""/>
      <w:lvlJc w:val="left"/>
      <w:pPr>
        <w:ind w:left="1275" w:hanging="360"/>
      </w:pPr>
      <w:rPr>
        <w:rFonts w:ascii="Symbol" w:hAnsi="Symbol" w:hint="default"/>
      </w:rPr>
    </w:lvl>
    <w:lvl w:ilvl="1" w:tplc="280A0003" w:tentative="1">
      <w:start w:val="1"/>
      <w:numFmt w:val="bullet"/>
      <w:lvlText w:val="o"/>
      <w:lvlJc w:val="left"/>
      <w:pPr>
        <w:ind w:left="1995" w:hanging="360"/>
      </w:pPr>
      <w:rPr>
        <w:rFonts w:ascii="Courier New" w:hAnsi="Courier New" w:cs="Courier New" w:hint="default"/>
      </w:rPr>
    </w:lvl>
    <w:lvl w:ilvl="2" w:tplc="280A0005" w:tentative="1">
      <w:start w:val="1"/>
      <w:numFmt w:val="bullet"/>
      <w:lvlText w:val=""/>
      <w:lvlJc w:val="left"/>
      <w:pPr>
        <w:ind w:left="2715" w:hanging="360"/>
      </w:pPr>
      <w:rPr>
        <w:rFonts w:ascii="Wingdings" w:hAnsi="Wingdings" w:hint="default"/>
      </w:rPr>
    </w:lvl>
    <w:lvl w:ilvl="3" w:tplc="280A0001" w:tentative="1">
      <w:start w:val="1"/>
      <w:numFmt w:val="bullet"/>
      <w:lvlText w:val=""/>
      <w:lvlJc w:val="left"/>
      <w:pPr>
        <w:ind w:left="3435" w:hanging="360"/>
      </w:pPr>
      <w:rPr>
        <w:rFonts w:ascii="Symbol" w:hAnsi="Symbol" w:hint="default"/>
      </w:rPr>
    </w:lvl>
    <w:lvl w:ilvl="4" w:tplc="280A0003" w:tentative="1">
      <w:start w:val="1"/>
      <w:numFmt w:val="bullet"/>
      <w:lvlText w:val="o"/>
      <w:lvlJc w:val="left"/>
      <w:pPr>
        <w:ind w:left="4155" w:hanging="360"/>
      </w:pPr>
      <w:rPr>
        <w:rFonts w:ascii="Courier New" w:hAnsi="Courier New" w:cs="Courier New" w:hint="default"/>
      </w:rPr>
    </w:lvl>
    <w:lvl w:ilvl="5" w:tplc="280A0005" w:tentative="1">
      <w:start w:val="1"/>
      <w:numFmt w:val="bullet"/>
      <w:lvlText w:val=""/>
      <w:lvlJc w:val="left"/>
      <w:pPr>
        <w:ind w:left="4875" w:hanging="360"/>
      </w:pPr>
      <w:rPr>
        <w:rFonts w:ascii="Wingdings" w:hAnsi="Wingdings" w:hint="default"/>
      </w:rPr>
    </w:lvl>
    <w:lvl w:ilvl="6" w:tplc="280A0001" w:tentative="1">
      <w:start w:val="1"/>
      <w:numFmt w:val="bullet"/>
      <w:lvlText w:val=""/>
      <w:lvlJc w:val="left"/>
      <w:pPr>
        <w:ind w:left="5595" w:hanging="360"/>
      </w:pPr>
      <w:rPr>
        <w:rFonts w:ascii="Symbol" w:hAnsi="Symbol" w:hint="default"/>
      </w:rPr>
    </w:lvl>
    <w:lvl w:ilvl="7" w:tplc="280A0003" w:tentative="1">
      <w:start w:val="1"/>
      <w:numFmt w:val="bullet"/>
      <w:lvlText w:val="o"/>
      <w:lvlJc w:val="left"/>
      <w:pPr>
        <w:ind w:left="6315" w:hanging="360"/>
      </w:pPr>
      <w:rPr>
        <w:rFonts w:ascii="Courier New" w:hAnsi="Courier New" w:cs="Courier New" w:hint="default"/>
      </w:rPr>
    </w:lvl>
    <w:lvl w:ilvl="8" w:tplc="280A0005" w:tentative="1">
      <w:start w:val="1"/>
      <w:numFmt w:val="bullet"/>
      <w:lvlText w:val=""/>
      <w:lvlJc w:val="left"/>
      <w:pPr>
        <w:ind w:left="7035" w:hanging="360"/>
      </w:pPr>
      <w:rPr>
        <w:rFonts w:ascii="Wingdings" w:hAnsi="Wingdings" w:hint="default"/>
      </w:rPr>
    </w:lvl>
  </w:abstractNum>
  <w:num w:numId="1">
    <w:abstractNumId w:val="5"/>
  </w:num>
  <w:num w:numId="2">
    <w:abstractNumId w:val="0"/>
  </w:num>
  <w:num w:numId="3">
    <w:abstractNumId w:val="3"/>
  </w:num>
  <w:num w:numId="4">
    <w:abstractNumId w:val="12"/>
  </w:num>
  <w:num w:numId="5">
    <w:abstractNumId w:val="14"/>
  </w:num>
  <w:num w:numId="6">
    <w:abstractNumId w:val="6"/>
  </w:num>
  <w:num w:numId="7">
    <w:abstractNumId w:val="16"/>
  </w:num>
  <w:num w:numId="8">
    <w:abstractNumId w:val="17"/>
  </w:num>
  <w:num w:numId="9">
    <w:abstractNumId w:val="8"/>
  </w:num>
  <w:num w:numId="10">
    <w:abstractNumId w:val="2"/>
  </w:num>
  <w:num w:numId="11">
    <w:abstractNumId w:val="9"/>
  </w:num>
  <w:num w:numId="12">
    <w:abstractNumId w:val="18"/>
  </w:num>
  <w:num w:numId="13">
    <w:abstractNumId w:val="1"/>
  </w:num>
  <w:num w:numId="14">
    <w:abstractNumId w:val="10"/>
  </w:num>
  <w:num w:numId="15">
    <w:abstractNumId w:val="4"/>
  </w:num>
  <w:num w:numId="16">
    <w:abstractNumId w:val="13"/>
  </w:num>
  <w:num w:numId="17">
    <w:abstractNumId w:val="15"/>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6B5D"/>
    <w:rsid w:val="000326F0"/>
    <w:rsid w:val="00063CA3"/>
    <w:rsid w:val="0006631D"/>
    <w:rsid w:val="00087877"/>
    <w:rsid w:val="000A3F5C"/>
    <w:rsid w:val="000A7FF7"/>
    <w:rsid w:val="000D1040"/>
    <w:rsid w:val="000D7405"/>
    <w:rsid w:val="000E6B5D"/>
    <w:rsid w:val="000F1B83"/>
    <w:rsid w:val="000F3A8D"/>
    <w:rsid w:val="000F67D6"/>
    <w:rsid w:val="00125A19"/>
    <w:rsid w:val="00143475"/>
    <w:rsid w:val="00153AB1"/>
    <w:rsid w:val="0018345A"/>
    <w:rsid w:val="00196019"/>
    <w:rsid w:val="00196F9B"/>
    <w:rsid w:val="001A6C85"/>
    <w:rsid w:val="001B2522"/>
    <w:rsid w:val="001D0A92"/>
    <w:rsid w:val="001D6897"/>
    <w:rsid w:val="001F057A"/>
    <w:rsid w:val="001F451A"/>
    <w:rsid w:val="001F7DEE"/>
    <w:rsid w:val="00206A53"/>
    <w:rsid w:val="002160D0"/>
    <w:rsid w:val="00220B0F"/>
    <w:rsid w:val="00256D9D"/>
    <w:rsid w:val="00264E7A"/>
    <w:rsid w:val="00267811"/>
    <w:rsid w:val="00271FDC"/>
    <w:rsid w:val="002C3415"/>
    <w:rsid w:val="002D37EB"/>
    <w:rsid w:val="002D7856"/>
    <w:rsid w:val="002F6D91"/>
    <w:rsid w:val="003225C5"/>
    <w:rsid w:val="00325199"/>
    <w:rsid w:val="003273DF"/>
    <w:rsid w:val="0032755C"/>
    <w:rsid w:val="0036510A"/>
    <w:rsid w:val="00383976"/>
    <w:rsid w:val="003C5C21"/>
    <w:rsid w:val="003D65F8"/>
    <w:rsid w:val="003E2A11"/>
    <w:rsid w:val="00404A2B"/>
    <w:rsid w:val="00410291"/>
    <w:rsid w:val="00421577"/>
    <w:rsid w:val="00446B8D"/>
    <w:rsid w:val="00452ED7"/>
    <w:rsid w:val="00463328"/>
    <w:rsid w:val="00472C38"/>
    <w:rsid w:val="00476041"/>
    <w:rsid w:val="004940E0"/>
    <w:rsid w:val="004C0C50"/>
    <w:rsid w:val="004C1627"/>
    <w:rsid w:val="004C2814"/>
    <w:rsid w:val="004D0520"/>
    <w:rsid w:val="004D449A"/>
    <w:rsid w:val="004E38CF"/>
    <w:rsid w:val="004E41F5"/>
    <w:rsid w:val="004E543D"/>
    <w:rsid w:val="00504199"/>
    <w:rsid w:val="005041AD"/>
    <w:rsid w:val="0054279D"/>
    <w:rsid w:val="005436AA"/>
    <w:rsid w:val="00543AE0"/>
    <w:rsid w:val="00583901"/>
    <w:rsid w:val="005920D6"/>
    <w:rsid w:val="00592357"/>
    <w:rsid w:val="00592FCB"/>
    <w:rsid w:val="0059620E"/>
    <w:rsid w:val="005A0BE6"/>
    <w:rsid w:val="005A1AD9"/>
    <w:rsid w:val="005C3C35"/>
    <w:rsid w:val="005C7271"/>
    <w:rsid w:val="006010E8"/>
    <w:rsid w:val="00613678"/>
    <w:rsid w:val="00622B16"/>
    <w:rsid w:val="00626495"/>
    <w:rsid w:val="00636B7D"/>
    <w:rsid w:val="006561BE"/>
    <w:rsid w:val="00664035"/>
    <w:rsid w:val="00667EFA"/>
    <w:rsid w:val="00694648"/>
    <w:rsid w:val="006A6133"/>
    <w:rsid w:val="006B6BF7"/>
    <w:rsid w:val="006C2E40"/>
    <w:rsid w:val="006D5BEC"/>
    <w:rsid w:val="006F479C"/>
    <w:rsid w:val="0070339C"/>
    <w:rsid w:val="00740C4A"/>
    <w:rsid w:val="00741364"/>
    <w:rsid w:val="0074444A"/>
    <w:rsid w:val="007837D1"/>
    <w:rsid w:val="007B744E"/>
    <w:rsid w:val="007C4915"/>
    <w:rsid w:val="007D4160"/>
    <w:rsid w:val="00810573"/>
    <w:rsid w:val="0082085B"/>
    <w:rsid w:val="00823C3E"/>
    <w:rsid w:val="00833854"/>
    <w:rsid w:val="00850C9E"/>
    <w:rsid w:val="00870054"/>
    <w:rsid w:val="00873C48"/>
    <w:rsid w:val="00881BAC"/>
    <w:rsid w:val="008A380F"/>
    <w:rsid w:val="008B1AA1"/>
    <w:rsid w:val="008D2BB9"/>
    <w:rsid w:val="008F17DD"/>
    <w:rsid w:val="00910B4F"/>
    <w:rsid w:val="00960C94"/>
    <w:rsid w:val="00971F29"/>
    <w:rsid w:val="00974F65"/>
    <w:rsid w:val="00987F03"/>
    <w:rsid w:val="009920DF"/>
    <w:rsid w:val="009A4433"/>
    <w:rsid w:val="009B3ADA"/>
    <w:rsid w:val="009E35F8"/>
    <w:rsid w:val="009E523E"/>
    <w:rsid w:val="00A31F66"/>
    <w:rsid w:val="00A33602"/>
    <w:rsid w:val="00A51F6F"/>
    <w:rsid w:val="00A91866"/>
    <w:rsid w:val="00A945DB"/>
    <w:rsid w:val="00A965BE"/>
    <w:rsid w:val="00AA0B6B"/>
    <w:rsid w:val="00AA5FD5"/>
    <w:rsid w:val="00AB5BED"/>
    <w:rsid w:val="00AD4C1D"/>
    <w:rsid w:val="00AD5579"/>
    <w:rsid w:val="00AD683E"/>
    <w:rsid w:val="00B014D9"/>
    <w:rsid w:val="00B259E1"/>
    <w:rsid w:val="00B9288B"/>
    <w:rsid w:val="00B939E8"/>
    <w:rsid w:val="00BA545C"/>
    <w:rsid w:val="00BC6CCB"/>
    <w:rsid w:val="00BF5113"/>
    <w:rsid w:val="00C02D3A"/>
    <w:rsid w:val="00C06241"/>
    <w:rsid w:val="00C15827"/>
    <w:rsid w:val="00C2221E"/>
    <w:rsid w:val="00C43122"/>
    <w:rsid w:val="00C7572A"/>
    <w:rsid w:val="00C82600"/>
    <w:rsid w:val="00C84142"/>
    <w:rsid w:val="00C94801"/>
    <w:rsid w:val="00CC0955"/>
    <w:rsid w:val="00CC36A5"/>
    <w:rsid w:val="00CD19C0"/>
    <w:rsid w:val="00CF6594"/>
    <w:rsid w:val="00D1499C"/>
    <w:rsid w:val="00D173A7"/>
    <w:rsid w:val="00D20F24"/>
    <w:rsid w:val="00D2141D"/>
    <w:rsid w:val="00D41851"/>
    <w:rsid w:val="00D928CB"/>
    <w:rsid w:val="00D9450A"/>
    <w:rsid w:val="00D94E16"/>
    <w:rsid w:val="00D96377"/>
    <w:rsid w:val="00DA2A69"/>
    <w:rsid w:val="00DA3875"/>
    <w:rsid w:val="00DA3FF2"/>
    <w:rsid w:val="00DB3BEB"/>
    <w:rsid w:val="00E02C39"/>
    <w:rsid w:val="00E33B2C"/>
    <w:rsid w:val="00E37409"/>
    <w:rsid w:val="00E4103C"/>
    <w:rsid w:val="00E47502"/>
    <w:rsid w:val="00E56754"/>
    <w:rsid w:val="00E572D1"/>
    <w:rsid w:val="00E84FA7"/>
    <w:rsid w:val="00E95E74"/>
    <w:rsid w:val="00EE39A4"/>
    <w:rsid w:val="00F0596A"/>
    <w:rsid w:val="00F10646"/>
    <w:rsid w:val="00F41C4D"/>
    <w:rsid w:val="00F620B4"/>
    <w:rsid w:val="00F75B02"/>
    <w:rsid w:val="00F81CEA"/>
    <w:rsid w:val="00F82F9E"/>
    <w:rsid w:val="00F973D4"/>
    <w:rsid w:val="00F976A9"/>
    <w:rsid w:val="00FC452D"/>
    <w:rsid w:val="00FC4BD1"/>
    <w:rsid w:val="00FE1A29"/>
    <w:rsid w:val="00FE5A53"/>
    <w:rsid w:val="00FE78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B714"/>
  <w15:docId w15:val="{6AEB5FF3-C609-4D78-A6E7-0C80F445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99C"/>
  </w:style>
  <w:style w:type="paragraph" w:styleId="Ttulo1">
    <w:name w:val="heading 1"/>
    <w:basedOn w:val="Normal"/>
    <w:next w:val="Normal"/>
    <w:link w:val="Ttulo1Car"/>
    <w:uiPriority w:val="9"/>
    <w:qFormat/>
    <w:rsid w:val="00DA3F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next w:val="Normal"/>
    <w:link w:val="Ttulo2Car"/>
    <w:uiPriority w:val="9"/>
    <w:unhideWhenUsed/>
    <w:qFormat/>
    <w:rsid w:val="00583901"/>
    <w:pPr>
      <w:keepNext/>
      <w:keepLines/>
      <w:spacing w:after="4" w:line="488" w:lineRule="auto"/>
      <w:ind w:left="10" w:right="63" w:hanging="10"/>
      <w:jc w:val="both"/>
      <w:outlineLvl w:val="1"/>
    </w:pPr>
    <w:rPr>
      <w:rFonts w:ascii="Arial" w:eastAsia="Arial" w:hAnsi="Arial" w:cs="Arial"/>
      <w:color w:val="000000"/>
      <w:lang w:val="es-ES" w:eastAsia="es-ES"/>
    </w:rPr>
  </w:style>
  <w:style w:type="paragraph" w:styleId="Ttulo3">
    <w:name w:val="heading 3"/>
    <w:next w:val="Normal"/>
    <w:link w:val="Ttulo3Car"/>
    <w:uiPriority w:val="9"/>
    <w:unhideWhenUsed/>
    <w:qFormat/>
    <w:rsid w:val="00583901"/>
    <w:pPr>
      <w:keepNext/>
      <w:keepLines/>
      <w:spacing w:after="4" w:line="488" w:lineRule="auto"/>
      <w:ind w:left="10" w:right="63" w:hanging="10"/>
      <w:jc w:val="both"/>
      <w:outlineLvl w:val="2"/>
    </w:pPr>
    <w:rPr>
      <w:rFonts w:ascii="Arial" w:eastAsia="Arial" w:hAnsi="Arial" w:cs="Arial"/>
      <w:color w:val="000000"/>
      <w:lang w:val="es-ES" w:eastAsia="es-ES"/>
    </w:rPr>
  </w:style>
  <w:style w:type="paragraph" w:styleId="Ttulo4">
    <w:name w:val="heading 4"/>
    <w:basedOn w:val="Normal"/>
    <w:next w:val="Normal"/>
    <w:link w:val="Ttulo4Car"/>
    <w:uiPriority w:val="9"/>
    <w:unhideWhenUsed/>
    <w:qFormat/>
    <w:rsid w:val="00636B7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419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04199"/>
  </w:style>
  <w:style w:type="paragraph" w:styleId="Piedepgina">
    <w:name w:val="footer"/>
    <w:basedOn w:val="Normal"/>
    <w:link w:val="PiedepginaCar"/>
    <w:uiPriority w:val="99"/>
    <w:unhideWhenUsed/>
    <w:rsid w:val="0050419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04199"/>
  </w:style>
  <w:style w:type="paragraph" w:styleId="Textonotapie">
    <w:name w:val="footnote text"/>
    <w:basedOn w:val="Normal"/>
    <w:link w:val="TextonotapieCar"/>
    <w:uiPriority w:val="99"/>
    <w:semiHidden/>
    <w:unhideWhenUsed/>
    <w:rsid w:val="00AD55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D5579"/>
    <w:rPr>
      <w:sz w:val="20"/>
      <w:szCs w:val="20"/>
    </w:rPr>
  </w:style>
  <w:style w:type="character" w:styleId="Refdenotaalpie">
    <w:name w:val="footnote reference"/>
    <w:basedOn w:val="Fuentedeprrafopredeter"/>
    <w:uiPriority w:val="99"/>
    <w:semiHidden/>
    <w:unhideWhenUsed/>
    <w:rsid w:val="00AD5579"/>
    <w:rPr>
      <w:vertAlign w:val="superscript"/>
    </w:rPr>
  </w:style>
  <w:style w:type="character" w:styleId="Hipervnculo">
    <w:name w:val="Hyperlink"/>
    <w:basedOn w:val="Fuentedeprrafopredeter"/>
    <w:uiPriority w:val="99"/>
    <w:unhideWhenUsed/>
    <w:rsid w:val="00410291"/>
    <w:rPr>
      <w:color w:val="0563C1" w:themeColor="hyperlink"/>
      <w:u w:val="single"/>
    </w:rPr>
  </w:style>
  <w:style w:type="character" w:customStyle="1" w:styleId="Datosautor">
    <w:name w:val="Datos_autor"/>
    <w:basedOn w:val="Fuentedeprrafopredeter"/>
    <w:uiPriority w:val="1"/>
    <w:rsid w:val="00410291"/>
    <w:rPr>
      <w:rFonts w:asciiTheme="minorHAnsi" w:hAnsiTheme="minorHAnsi"/>
      <w:sz w:val="20"/>
    </w:rPr>
  </w:style>
  <w:style w:type="character" w:customStyle="1" w:styleId="Ttulo2Car">
    <w:name w:val="Título 2 Car"/>
    <w:basedOn w:val="Fuentedeprrafopredeter"/>
    <w:link w:val="Ttulo2"/>
    <w:uiPriority w:val="9"/>
    <w:rsid w:val="00583901"/>
    <w:rPr>
      <w:rFonts w:ascii="Arial" w:eastAsia="Arial" w:hAnsi="Arial" w:cs="Arial"/>
      <w:color w:val="000000"/>
      <w:lang w:val="es-ES" w:eastAsia="es-ES"/>
    </w:rPr>
  </w:style>
  <w:style w:type="character" w:customStyle="1" w:styleId="Ttulo3Car">
    <w:name w:val="Título 3 Car"/>
    <w:basedOn w:val="Fuentedeprrafopredeter"/>
    <w:link w:val="Ttulo3"/>
    <w:uiPriority w:val="9"/>
    <w:rsid w:val="00583901"/>
    <w:rPr>
      <w:rFonts w:ascii="Arial" w:eastAsia="Arial" w:hAnsi="Arial" w:cs="Arial"/>
      <w:color w:val="000000"/>
      <w:lang w:val="es-ES" w:eastAsia="es-ES"/>
    </w:rPr>
  </w:style>
  <w:style w:type="paragraph" w:styleId="Prrafodelista">
    <w:name w:val="List Paragraph"/>
    <w:basedOn w:val="Normal"/>
    <w:uiPriority w:val="34"/>
    <w:qFormat/>
    <w:rsid w:val="000326F0"/>
    <w:pPr>
      <w:ind w:left="720"/>
      <w:contextualSpacing/>
    </w:pPr>
  </w:style>
  <w:style w:type="table" w:styleId="Tablaconcuadrcula">
    <w:name w:val="Table Grid"/>
    <w:basedOn w:val="Tablanormal"/>
    <w:uiPriority w:val="39"/>
    <w:rsid w:val="006B6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B6BF7"/>
    <w:rPr>
      <w:color w:val="605E5C"/>
      <w:shd w:val="clear" w:color="auto" w:fill="E1DFDD"/>
    </w:rPr>
  </w:style>
  <w:style w:type="character" w:styleId="Refdecomentario">
    <w:name w:val="annotation reference"/>
    <w:basedOn w:val="Fuentedeprrafopredeter"/>
    <w:uiPriority w:val="99"/>
    <w:semiHidden/>
    <w:unhideWhenUsed/>
    <w:rsid w:val="00974F65"/>
    <w:rPr>
      <w:sz w:val="16"/>
      <w:szCs w:val="16"/>
    </w:rPr>
  </w:style>
  <w:style w:type="paragraph" w:styleId="Textocomentario">
    <w:name w:val="annotation text"/>
    <w:basedOn w:val="Normal"/>
    <w:link w:val="TextocomentarioCar"/>
    <w:uiPriority w:val="99"/>
    <w:semiHidden/>
    <w:unhideWhenUsed/>
    <w:rsid w:val="00974F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4F65"/>
    <w:rPr>
      <w:sz w:val="20"/>
      <w:szCs w:val="20"/>
    </w:rPr>
  </w:style>
  <w:style w:type="paragraph" w:styleId="Asuntodelcomentario">
    <w:name w:val="annotation subject"/>
    <w:basedOn w:val="Textocomentario"/>
    <w:next w:val="Textocomentario"/>
    <w:link w:val="AsuntodelcomentarioCar"/>
    <w:uiPriority w:val="99"/>
    <w:semiHidden/>
    <w:unhideWhenUsed/>
    <w:rsid w:val="00974F65"/>
    <w:rPr>
      <w:b/>
      <w:bCs/>
    </w:rPr>
  </w:style>
  <w:style w:type="character" w:customStyle="1" w:styleId="AsuntodelcomentarioCar">
    <w:name w:val="Asunto del comentario Car"/>
    <w:basedOn w:val="TextocomentarioCar"/>
    <w:link w:val="Asuntodelcomentario"/>
    <w:uiPriority w:val="99"/>
    <w:semiHidden/>
    <w:rsid w:val="00974F65"/>
    <w:rPr>
      <w:b/>
      <w:bCs/>
      <w:sz w:val="20"/>
      <w:szCs w:val="20"/>
    </w:rPr>
  </w:style>
  <w:style w:type="paragraph" w:styleId="Textodeglobo">
    <w:name w:val="Balloon Text"/>
    <w:basedOn w:val="Normal"/>
    <w:link w:val="TextodegloboCar"/>
    <w:uiPriority w:val="99"/>
    <w:semiHidden/>
    <w:unhideWhenUsed/>
    <w:rsid w:val="00974F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F65"/>
    <w:rPr>
      <w:rFonts w:ascii="Segoe UI" w:hAnsi="Segoe UI" w:cs="Segoe UI"/>
      <w:sz w:val="18"/>
      <w:szCs w:val="18"/>
    </w:rPr>
  </w:style>
  <w:style w:type="paragraph" w:styleId="NormalWeb">
    <w:name w:val="Normal (Web)"/>
    <w:basedOn w:val="Normal"/>
    <w:uiPriority w:val="99"/>
    <w:unhideWhenUsed/>
    <w:rsid w:val="00DA3875"/>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styleId="Textoennegrita">
    <w:name w:val="Strong"/>
    <w:basedOn w:val="Fuentedeprrafopredeter"/>
    <w:uiPriority w:val="22"/>
    <w:qFormat/>
    <w:rsid w:val="00DA3875"/>
    <w:rPr>
      <w:b/>
      <w:bCs/>
    </w:rPr>
  </w:style>
  <w:style w:type="character" w:customStyle="1" w:styleId="Ttulo1Car">
    <w:name w:val="Título 1 Car"/>
    <w:basedOn w:val="Fuentedeprrafopredeter"/>
    <w:link w:val="Ttulo1"/>
    <w:uiPriority w:val="9"/>
    <w:rsid w:val="00DA3FF2"/>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rsid w:val="00636B7D"/>
    <w:rPr>
      <w:rFonts w:asciiTheme="majorHAnsi" w:eastAsiaTheme="majorEastAsia" w:hAnsiTheme="majorHAnsi" w:cstheme="majorBidi"/>
      <w:i/>
      <w:iCs/>
      <w:color w:val="2F5496" w:themeColor="accent1" w:themeShade="BF"/>
    </w:rPr>
  </w:style>
  <w:style w:type="paragraph" w:styleId="Lista">
    <w:name w:val="List"/>
    <w:basedOn w:val="Normal"/>
    <w:uiPriority w:val="99"/>
    <w:unhideWhenUsed/>
    <w:rsid w:val="00636B7D"/>
    <w:pPr>
      <w:ind w:left="360" w:hanging="360"/>
      <w:contextualSpacing/>
    </w:pPr>
  </w:style>
  <w:style w:type="paragraph" w:styleId="Textoindependiente">
    <w:name w:val="Body Text"/>
    <w:basedOn w:val="Normal"/>
    <w:link w:val="TextoindependienteCar"/>
    <w:uiPriority w:val="99"/>
    <w:unhideWhenUsed/>
    <w:rsid w:val="00636B7D"/>
    <w:pPr>
      <w:spacing w:after="120"/>
    </w:pPr>
  </w:style>
  <w:style w:type="character" w:customStyle="1" w:styleId="TextoindependienteCar">
    <w:name w:val="Texto independiente Car"/>
    <w:basedOn w:val="Fuentedeprrafopredeter"/>
    <w:link w:val="Textoindependiente"/>
    <w:uiPriority w:val="99"/>
    <w:rsid w:val="00636B7D"/>
  </w:style>
  <w:style w:type="paragraph" w:styleId="Sangradetextonormal">
    <w:name w:val="Body Text Indent"/>
    <w:basedOn w:val="Normal"/>
    <w:link w:val="SangradetextonormalCar"/>
    <w:uiPriority w:val="99"/>
    <w:semiHidden/>
    <w:unhideWhenUsed/>
    <w:rsid w:val="00636B7D"/>
    <w:pPr>
      <w:spacing w:after="120"/>
      <w:ind w:left="360"/>
    </w:pPr>
  </w:style>
  <w:style w:type="character" w:customStyle="1" w:styleId="SangradetextonormalCar">
    <w:name w:val="Sangría de texto normal Car"/>
    <w:basedOn w:val="Fuentedeprrafopredeter"/>
    <w:link w:val="Sangradetextonormal"/>
    <w:uiPriority w:val="99"/>
    <w:semiHidden/>
    <w:rsid w:val="00636B7D"/>
  </w:style>
  <w:style w:type="paragraph" w:styleId="Textoindependienteprimerasangra2">
    <w:name w:val="Body Text First Indent 2"/>
    <w:basedOn w:val="Sangradetextonormal"/>
    <w:link w:val="Textoindependienteprimerasangra2Car"/>
    <w:uiPriority w:val="99"/>
    <w:unhideWhenUsed/>
    <w:rsid w:val="00636B7D"/>
    <w:pPr>
      <w:spacing w:after="160"/>
      <w:ind w:firstLine="360"/>
    </w:pPr>
  </w:style>
  <w:style w:type="character" w:customStyle="1" w:styleId="Textoindependienteprimerasangra2Car">
    <w:name w:val="Texto independiente primera sangría 2 Car"/>
    <w:basedOn w:val="SangradetextonormalCar"/>
    <w:link w:val="Textoindependienteprimerasangra2"/>
    <w:uiPriority w:val="99"/>
    <w:rsid w:val="00636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72225">
      <w:bodyDiv w:val="1"/>
      <w:marLeft w:val="0"/>
      <w:marRight w:val="0"/>
      <w:marTop w:val="0"/>
      <w:marBottom w:val="0"/>
      <w:divBdr>
        <w:top w:val="none" w:sz="0" w:space="0" w:color="auto"/>
        <w:left w:val="none" w:sz="0" w:space="0" w:color="auto"/>
        <w:bottom w:val="none" w:sz="0" w:space="0" w:color="auto"/>
        <w:right w:val="none" w:sz="0" w:space="0" w:color="auto"/>
      </w:divBdr>
      <w:divsChild>
        <w:div w:id="1683388331">
          <w:marLeft w:val="0"/>
          <w:marRight w:val="0"/>
          <w:marTop w:val="0"/>
          <w:marBottom w:val="0"/>
          <w:divBdr>
            <w:top w:val="none" w:sz="0" w:space="0" w:color="auto"/>
            <w:left w:val="none" w:sz="0" w:space="0" w:color="auto"/>
            <w:bottom w:val="none" w:sz="0" w:space="0" w:color="auto"/>
            <w:right w:val="none" w:sz="0" w:space="0" w:color="auto"/>
          </w:divBdr>
        </w:div>
      </w:divsChild>
    </w:div>
    <w:div w:id="130950269">
      <w:bodyDiv w:val="1"/>
      <w:marLeft w:val="0"/>
      <w:marRight w:val="0"/>
      <w:marTop w:val="0"/>
      <w:marBottom w:val="0"/>
      <w:divBdr>
        <w:top w:val="none" w:sz="0" w:space="0" w:color="auto"/>
        <w:left w:val="none" w:sz="0" w:space="0" w:color="auto"/>
        <w:bottom w:val="none" w:sz="0" w:space="0" w:color="auto"/>
        <w:right w:val="none" w:sz="0" w:space="0" w:color="auto"/>
      </w:divBdr>
      <w:divsChild>
        <w:div w:id="39089363">
          <w:marLeft w:val="0"/>
          <w:marRight w:val="0"/>
          <w:marTop w:val="0"/>
          <w:marBottom w:val="0"/>
          <w:divBdr>
            <w:top w:val="none" w:sz="0" w:space="0" w:color="auto"/>
            <w:left w:val="none" w:sz="0" w:space="0" w:color="auto"/>
            <w:bottom w:val="none" w:sz="0" w:space="0" w:color="auto"/>
            <w:right w:val="none" w:sz="0" w:space="0" w:color="auto"/>
          </w:divBdr>
        </w:div>
        <w:div w:id="1866404436">
          <w:marLeft w:val="0"/>
          <w:marRight w:val="0"/>
          <w:marTop w:val="0"/>
          <w:marBottom w:val="0"/>
          <w:divBdr>
            <w:top w:val="none" w:sz="0" w:space="0" w:color="auto"/>
            <w:left w:val="none" w:sz="0" w:space="0" w:color="auto"/>
            <w:bottom w:val="none" w:sz="0" w:space="0" w:color="auto"/>
            <w:right w:val="none" w:sz="0" w:space="0" w:color="auto"/>
          </w:divBdr>
        </w:div>
      </w:divsChild>
    </w:div>
    <w:div w:id="428701306">
      <w:bodyDiv w:val="1"/>
      <w:marLeft w:val="0"/>
      <w:marRight w:val="0"/>
      <w:marTop w:val="0"/>
      <w:marBottom w:val="0"/>
      <w:divBdr>
        <w:top w:val="none" w:sz="0" w:space="0" w:color="auto"/>
        <w:left w:val="none" w:sz="0" w:space="0" w:color="auto"/>
        <w:bottom w:val="none" w:sz="0" w:space="0" w:color="auto"/>
        <w:right w:val="none" w:sz="0" w:space="0" w:color="auto"/>
      </w:divBdr>
      <w:divsChild>
        <w:div w:id="2061702828">
          <w:marLeft w:val="0"/>
          <w:marRight w:val="0"/>
          <w:marTop w:val="0"/>
          <w:marBottom w:val="0"/>
          <w:divBdr>
            <w:top w:val="none" w:sz="0" w:space="0" w:color="auto"/>
            <w:left w:val="none" w:sz="0" w:space="0" w:color="auto"/>
            <w:bottom w:val="none" w:sz="0" w:space="0" w:color="auto"/>
            <w:right w:val="none" w:sz="0" w:space="0" w:color="auto"/>
          </w:divBdr>
          <w:divsChild>
            <w:div w:id="538594469">
              <w:marLeft w:val="0"/>
              <w:marRight w:val="0"/>
              <w:marTop w:val="0"/>
              <w:marBottom w:val="0"/>
              <w:divBdr>
                <w:top w:val="none" w:sz="0" w:space="0" w:color="auto"/>
                <w:left w:val="none" w:sz="0" w:space="0" w:color="auto"/>
                <w:bottom w:val="none" w:sz="0" w:space="0" w:color="auto"/>
                <w:right w:val="none" w:sz="0" w:space="0" w:color="auto"/>
              </w:divBdr>
              <w:divsChild>
                <w:div w:id="1629388232">
                  <w:marLeft w:val="0"/>
                  <w:marRight w:val="0"/>
                  <w:marTop w:val="0"/>
                  <w:marBottom w:val="0"/>
                  <w:divBdr>
                    <w:top w:val="none" w:sz="0" w:space="0" w:color="auto"/>
                    <w:left w:val="none" w:sz="0" w:space="0" w:color="auto"/>
                    <w:bottom w:val="none" w:sz="0" w:space="0" w:color="auto"/>
                    <w:right w:val="none" w:sz="0" w:space="0" w:color="auto"/>
                  </w:divBdr>
                  <w:divsChild>
                    <w:div w:id="981271608">
                      <w:marLeft w:val="0"/>
                      <w:marRight w:val="0"/>
                      <w:marTop w:val="0"/>
                      <w:marBottom w:val="0"/>
                      <w:divBdr>
                        <w:top w:val="none" w:sz="0" w:space="0" w:color="auto"/>
                        <w:left w:val="none" w:sz="0" w:space="0" w:color="auto"/>
                        <w:bottom w:val="none" w:sz="0" w:space="0" w:color="auto"/>
                        <w:right w:val="none" w:sz="0" w:space="0" w:color="auto"/>
                      </w:divBdr>
                      <w:divsChild>
                        <w:div w:id="9403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21801">
          <w:marLeft w:val="0"/>
          <w:marRight w:val="0"/>
          <w:marTop w:val="0"/>
          <w:marBottom w:val="0"/>
          <w:divBdr>
            <w:top w:val="none" w:sz="0" w:space="0" w:color="auto"/>
            <w:left w:val="none" w:sz="0" w:space="0" w:color="auto"/>
            <w:bottom w:val="none" w:sz="0" w:space="0" w:color="auto"/>
            <w:right w:val="none" w:sz="0" w:space="0" w:color="auto"/>
          </w:divBdr>
          <w:divsChild>
            <w:div w:id="971860152">
              <w:marLeft w:val="0"/>
              <w:marRight w:val="0"/>
              <w:marTop w:val="0"/>
              <w:marBottom w:val="0"/>
              <w:divBdr>
                <w:top w:val="none" w:sz="0" w:space="0" w:color="auto"/>
                <w:left w:val="none" w:sz="0" w:space="0" w:color="auto"/>
                <w:bottom w:val="none" w:sz="0" w:space="0" w:color="auto"/>
                <w:right w:val="none" w:sz="0" w:space="0" w:color="auto"/>
              </w:divBdr>
              <w:divsChild>
                <w:div w:id="1972395650">
                  <w:marLeft w:val="0"/>
                  <w:marRight w:val="0"/>
                  <w:marTop w:val="0"/>
                  <w:marBottom w:val="0"/>
                  <w:divBdr>
                    <w:top w:val="none" w:sz="0" w:space="0" w:color="auto"/>
                    <w:left w:val="none" w:sz="0" w:space="0" w:color="auto"/>
                    <w:bottom w:val="none" w:sz="0" w:space="0" w:color="auto"/>
                    <w:right w:val="none" w:sz="0" w:space="0" w:color="auto"/>
                  </w:divBdr>
                  <w:divsChild>
                    <w:div w:id="830296183">
                      <w:marLeft w:val="0"/>
                      <w:marRight w:val="0"/>
                      <w:marTop w:val="0"/>
                      <w:marBottom w:val="300"/>
                      <w:divBdr>
                        <w:top w:val="none" w:sz="0" w:space="0" w:color="auto"/>
                        <w:left w:val="none" w:sz="0" w:space="0" w:color="auto"/>
                        <w:bottom w:val="none" w:sz="0" w:space="0" w:color="auto"/>
                        <w:right w:val="none" w:sz="0" w:space="0" w:color="auto"/>
                      </w:divBdr>
                      <w:divsChild>
                        <w:div w:id="1358239206">
                          <w:marLeft w:val="0"/>
                          <w:marRight w:val="0"/>
                          <w:marTop w:val="0"/>
                          <w:marBottom w:val="0"/>
                          <w:divBdr>
                            <w:top w:val="none" w:sz="0" w:space="0" w:color="auto"/>
                            <w:left w:val="none" w:sz="0" w:space="0" w:color="auto"/>
                            <w:bottom w:val="none" w:sz="0" w:space="0" w:color="auto"/>
                            <w:right w:val="none" w:sz="0" w:space="0" w:color="auto"/>
                          </w:divBdr>
                        </w:div>
                      </w:divsChild>
                    </w:div>
                    <w:div w:id="1004473224">
                      <w:marLeft w:val="0"/>
                      <w:marRight w:val="0"/>
                      <w:marTop w:val="0"/>
                      <w:marBottom w:val="0"/>
                      <w:divBdr>
                        <w:top w:val="none" w:sz="0" w:space="0" w:color="auto"/>
                        <w:left w:val="none" w:sz="0" w:space="0" w:color="auto"/>
                        <w:bottom w:val="none" w:sz="0" w:space="0" w:color="auto"/>
                        <w:right w:val="none" w:sz="0" w:space="0" w:color="auto"/>
                      </w:divBdr>
                      <w:divsChild>
                        <w:div w:id="14097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92699">
          <w:marLeft w:val="0"/>
          <w:marRight w:val="0"/>
          <w:marTop w:val="0"/>
          <w:marBottom w:val="0"/>
          <w:divBdr>
            <w:top w:val="none" w:sz="0" w:space="0" w:color="auto"/>
            <w:left w:val="none" w:sz="0" w:space="0" w:color="auto"/>
            <w:bottom w:val="none" w:sz="0" w:space="0" w:color="auto"/>
            <w:right w:val="none" w:sz="0" w:space="0" w:color="auto"/>
          </w:divBdr>
          <w:divsChild>
            <w:div w:id="499850577">
              <w:marLeft w:val="0"/>
              <w:marRight w:val="0"/>
              <w:marTop w:val="0"/>
              <w:marBottom w:val="0"/>
              <w:divBdr>
                <w:top w:val="none" w:sz="0" w:space="0" w:color="auto"/>
                <w:left w:val="none" w:sz="0" w:space="0" w:color="auto"/>
                <w:bottom w:val="none" w:sz="0" w:space="0" w:color="auto"/>
                <w:right w:val="none" w:sz="0" w:space="0" w:color="auto"/>
              </w:divBdr>
              <w:divsChild>
                <w:div w:id="705983977">
                  <w:marLeft w:val="0"/>
                  <w:marRight w:val="0"/>
                  <w:marTop w:val="0"/>
                  <w:marBottom w:val="0"/>
                  <w:divBdr>
                    <w:top w:val="none" w:sz="0" w:space="0" w:color="auto"/>
                    <w:left w:val="none" w:sz="0" w:space="0" w:color="auto"/>
                    <w:bottom w:val="none" w:sz="0" w:space="0" w:color="auto"/>
                    <w:right w:val="none" w:sz="0" w:space="0" w:color="auto"/>
                  </w:divBdr>
                  <w:divsChild>
                    <w:div w:id="1101728163">
                      <w:marLeft w:val="0"/>
                      <w:marRight w:val="0"/>
                      <w:marTop w:val="0"/>
                      <w:marBottom w:val="0"/>
                      <w:divBdr>
                        <w:top w:val="none" w:sz="0" w:space="0" w:color="auto"/>
                        <w:left w:val="none" w:sz="0" w:space="0" w:color="auto"/>
                        <w:bottom w:val="none" w:sz="0" w:space="0" w:color="auto"/>
                        <w:right w:val="none" w:sz="0" w:space="0" w:color="auto"/>
                      </w:divBdr>
                      <w:divsChild>
                        <w:div w:id="1442341690">
                          <w:marLeft w:val="0"/>
                          <w:marRight w:val="0"/>
                          <w:marTop w:val="0"/>
                          <w:marBottom w:val="0"/>
                          <w:divBdr>
                            <w:top w:val="none" w:sz="0" w:space="0" w:color="auto"/>
                            <w:left w:val="none" w:sz="0" w:space="0" w:color="auto"/>
                            <w:bottom w:val="none" w:sz="0" w:space="0" w:color="auto"/>
                            <w:right w:val="none" w:sz="0" w:space="0" w:color="auto"/>
                          </w:divBdr>
                          <w:divsChild>
                            <w:div w:id="1681423337">
                              <w:marLeft w:val="0"/>
                              <w:marRight w:val="600"/>
                              <w:marTop w:val="0"/>
                              <w:marBottom w:val="0"/>
                              <w:divBdr>
                                <w:top w:val="none" w:sz="0" w:space="0" w:color="auto"/>
                                <w:left w:val="none" w:sz="0" w:space="0" w:color="auto"/>
                                <w:bottom w:val="none" w:sz="0" w:space="0" w:color="auto"/>
                                <w:right w:val="none" w:sz="0" w:space="0" w:color="auto"/>
                              </w:divBdr>
                              <w:divsChild>
                                <w:div w:id="326712744">
                                  <w:marLeft w:val="0"/>
                                  <w:marRight w:val="0"/>
                                  <w:marTop w:val="0"/>
                                  <w:marBottom w:val="0"/>
                                  <w:divBdr>
                                    <w:top w:val="none" w:sz="0" w:space="0" w:color="auto"/>
                                    <w:left w:val="none" w:sz="0" w:space="0" w:color="auto"/>
                                    <w:bottom w:val="none" w:sz="0" w:space="0" w:color="auto"/>
                                    <w:right w:val="none" w:sz="0" w:space="0" w:color="auto"/>
                                  </w:divBdr>
                                  <w:divsChild>
                                    <w:div w:id="167864868">
                                      <w:marLeft w:val="0"/>
                                      <w:marRight w:val="0"/>
                                      <w:marTop w:val="0"/>
                                      <w:marBottom w:val="0"/>
                                      <w:divBdr>
                                        <w:top w:val="none" w:sz="0" w:space="0" w:color="auto"/>
                                        <w:left w:val="none" w:sz="0" w:space="0" w:color="auto"/>
                                        <w:bottom w:val="none" w:sz="0" w:space="0" w:color="auto"/>
                                        <w:right w:val="none" w:sz="0" w:space="0" w:color="auto"/>
                                      </w:divBdr>
                                      <w:divsChild>
                                        <w:div w:id="1312128493">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sChild>
                                </w:div>
                              </w:divsChild>
                            </w:div>
                          </w:divsChild>
                        </w:div>
                      </w:divsChild>
                    </w:div>
                  </w:divsChild>
                </w:div>
              </w:divsChild>
            </w:div>
          </w:divsChild>
        </w:div>
      </w:divsChild>
    </w:div>
    <w:div w:id="455682352">
      <w:bodyDiv w:val="1"/>
      <w:marLeft w:val="0"/>
      <w:marRight w:val="0"/>
      <w:marTop w:val="0"/>
      <w:marBottom w:val="0"/>
      <w:divBdr>
        <w:top w:val="none" w:sz="0" w:space="0" w:color="auto"/>
        <w:left w:val="none" w:sz="0" w:space="0" w:color="auto"/>
        <w:bottom w:val="none" w:sz="0" w:space="0" w:color="auto"/>
        <w:right w:val="none" w:sz="0" w:space="0" w:color="auto"/>
      </w:divBdr>
      <w:divsChild>
        <w:div w:id="1049302576">
          <w:marLeft w:val="0"/>
          <w:marRight w:val="0"/>
          <w:marTop w:val="0"/>
          <w:marBottom w:val="0"/>
          <w:divBdr>
            <w:top w:val="none" w:sz="0" w:space="0" w:color="auto"/>
            <w:left w:val="none" w:sz="0" w:space="0" w:color="auto"/>
            <w:bottom w:val="none" w:sz="0" w:space="0" w:color="auto"/>
            <w:right w:val="none" w:sz="0" w:space="0" w:color="auto"/>
          </w:divBdr>
        </w:div>
      </w:divsChild>
    </w:div>
    <w:div w:id="473641416">
      <w:bodyDiv w:val="1"/>
      <w:marLeft w:val="0"/>
      <w:marRight w:val="0"/>
      <w:marTop w:val="0"/>
      <w:marBottom w:val="0"/>
      <w:divBdr>
        <w:top w:val="none" w:sz="0" w:space="0" w:color="auto"/>
        <w:left w:val="none" w:sz="0" w:space="0" w:color="auto"/>
        <w:bottom w:val="none" w:sz="0" w:space="0" w:color="auto"/>
        <w:right w:val="none" w:sz="0" w:space="0" w:color="auto"/>
      </w:divBdr>
    </w:div>
    <w:div w:id="516777726">
      <w:bodyDiv w:val="1"/>
      <w:marLeft w:val="0"/>
      <w:marRight w:val="0"/>
      <w:marTop w:val="0"/>
      <w:marBottom w:val="0"/>
      <w:divBdr>
        <w:top w:val="none" w:sz="0" w:space="0" w:color="auto"/>
        <w:left w:val="none" w:sz="0" w:space="0" w:color="auto"/>
        <w:bottom w:val="none" w:sz="0" w:space="0" w:color="auto"/>
        <w:right w:val="none" w:sz="0" w:space="0" w:color="auto"/>
      </w:divBdr>
      <w:divsChild>
        <w:div w:id="459493451">
          <w:marLeft w:val="547"/>
          <w:marRight w:val="0"/>
          <w:marTop w:val="106"/>
          <w:marBottom w:val="0"/>
          <w:divBdr>
            <w:top w:val="none" w:sz="0" w:space="0" w:color="auto"/>
            <w:left w:val="none" w:sz="0" w:space="0" w:color="auto"/>
            <w:bottom w:val="none" w:sz="0" w:space="0" w:color="auto"/>
            <w:right w:val="none" w:sz="0" w:space="0" w:color="auto"/>
          </w:divBdr>
        </w:div>
        <w:div w:id="2036614436">
          <w:marLeft w:val="547"/>
          <w:marRight w:val="0"/>
          <w:marTop w:val="106"/>
          <w:marBottom w:val="0"/>
          <w:divBdr>
            <w:top w:val="none" w:sz="0" w:space="0" w:color="auto"/>
            <w:left w:val="none" w:sz="0" w:space="0" w:color="auto"/>
            <w:bottom w:val="none" w:sz="0" w:space="0" w:color="auto"/>
            <w:right w:val="none" w:sz="0" w:space="0" w:color="auto"/>
          </w:divBdr>
        </w:div>
      </w:divsChild>
    </w:div>
    <w:div w:id="668757182">
      <w:bodyDiv w:val="1"/>
      <w:marLeft w:val="0"/>
      <w:marRight w:val="0"/>
      <w:marTop w:val="0"/>
      <w:marBottom w:val="0"/>
      <w:divBdr>
        <w:top w:val="none" w:sz="0" w:space="0" w:color="auto"/>
        <w:left w:val="none" w:sz="0" w:space="0" w:color="auto"/>
        <w:bottom w:val="none" w:sz="0" w:space="0" w:color="auto"/>
        <w:right w:val="none" w:sz="0" w:space="0" w:color="auto"/>
      </w:divBdr>
      <w:divsChild>
        <w:div w:id="789519807">
          <w:marLeft w:val="0"/>
          <w:marRight w:val="0"/>
          <w:marTop w:val="0"/>
          <w:marBottom w:val="0"/>
          <w:divBdr>
            <w:top w:val="none" w:sz="0" w:space="0" w:color="auto"/>
            <w:left w:val="none" w:sz="0" w:space="0" w:color="auto"/>
            <w:bottom w:val="none" w:sz="0" w:space="0" w:color="auto"/>
            <w:right w:val="none" w:sz="0" w:space="0" w:color="auto"/>
          </w:divBdr>
        </w:div>
        <w:div w:id="884945366">
          <w:marLeft w:val="0"/>
          <w:marRight w:val="0"/>
          <w:marTop w:val="0"/>
          <w:marBottom w:val="0"/>
          <w:divBdr>
            <w:top w:val="none" w:sz="0" w:space="0" w:color="auto"/>
            <w:left w:val="none" w:sz="0" w:space="0" w:color="auto"/>
            <w:bottom w:val="none" w:sz="0" w:space="0" w:color="auto"/>
            <w:right w:val="none" w:sz="0" w:space="0" w:color="auto"/>
          </w:divBdr>
        </w:div>
        <w:div w:id="1936131468">
          <w:marLeft w:val="0"/>
          <w:marRight w:val="0"/>
          <w:marTop w:val="0"/>
          <w:marBottom w:val="0"/>
          <w:divBdr>
            <w:top w:val="none" w:sz="0" w:space="0" w:color="auto"/>
            <w:left w:val="none" w:sz="0" w:space="0" w:color="auto"/>
            <w:bottom w:val="none" w:sz="0" w:space="0" w:color="auto"/>
            <w:right w:val="none" w:sz="0" w:space="0" w:color="auto"/>
          </w:divBdr>
        </w:div>
        <w:div w:id="1323122264">
          <w:marLeft w:val="0"/>
          <w:marRight w:val="0"/>
          <w:marTop w:val="0"/>
          <w:marBottom w:val="0"/>
          <w:divBdr>
            <w:top w:val="none" w:sz="0" w:space="0" w:color="auto"/>
            <w:left w:val="none" w:sz="0" w:space="0" w:color="auto"/>
            <w:bottom w:val="none" w:sz="0" w:space="0" w:color="auto"/>
            <w:right w:val="none" w:sz="0" w:space="0" w:color="auto"/>
          </w:divBdr>
        </w:div>
        <w:div w:id="1182356638">
          <w:marLeft w:val="0"/>
          <w:marRight w:val="0"/>
          <w:marTop w:val="0"/>
          <w:marBottom w:val="0"/>
          <w:divBdr>
            <w:top w:val="none" w:sz="0" w:space="0" w:color="auto"/>
            <w:left w:val="none" w:sz="0" w:space="0" w:color="auto"/>
            <w:bottom w:val="none" w:sz="0" w:space="0" w:color="auto"/>
            <w:right w:val="none" w:sz="0" w:space="0" w:color="auto"/>
          </w:divBdr>
        </w:div>
        <w:div w:id="1075474459">
          <w:marLeft w:val="0"/>
          <w:marRight w:val="0"/>
          <w:marTop w:val="0"/>
          <w:marBottom w:val="0"/>
          <w:divBdr>
            <w:top w:val="none" w:sz="0" w:space="0" w:color="auto"/>
            <w:left w:val="none" w:sz="0" w:space="0" w:color="auto"/>
            <w:bottom w:val="none" w:sz="0" w:space="0" w:color="auto"/>
            <w:right w:val="none" w:sz="0" w:space="0" w:color="auto"/>
          </w:divBdr>
        </w:div>
        <w:div w:id="1999074645">
          <w:marLeft w:val="0"/>
          <w:marRight w:val="0"/>
          <w:marTop w:val="0"/>
          <w:marBottom w:val="0"/>
          <w:divBdr>
            <w:top w:val="none" w:sz="0" w:space="0" w:color="auto"/>
            <w:left w:val="none" w:sz="0" w:space="0" w:color="auto"/>
            <w:bottom w:val="none" w:sz="0" w:space="0" w:color="auto"/>
            <w:right w:val="none" w:sz="0" w:space="0" w:color="auto"/>
          </w:divBdr>
        </w:div>
        <w:div w:id="2045666815">
          <w:marLeft w:val="0"/>
          <w:marRight w:val="0"/>
          <w:marTop w:val="0"/>
          <w:marBottom w:val="0"/>
          <w:divBdr>
            <w:top w:val="none" w:sz="0" w:space="0" w:color="auto"/>
            <w:left w:val="none" w:sz="0" w:space="0" w:color="auto"/>
            <w:bottom w:val="none" w:sz="0" w:space="0" w:color="auto"/>
            <w:right w:val="none" w:sz="0" w:space="0" w:color="auto"/>
          </w:divBdr>
        </w:div>
        <w:div w:id="494490756">
          <w:marLeft w:val="0"/>
          <w:marRight w:val="0"/>
          <w:marTop w:val="0"/>
          <w:marBottom w:val="0"/>
          <w:divBdr>
            <w:top w:val="none" w:sz="0" w:space="0" w:color="auto"/>
            <w:left w:val="none" w:sz="0" w:space="0" w:color="auto"/>
            <w:bottom w:val="none" w:sz="0" w:space="0" w:color="auto"/>
            <w:right w:val="none" w:sz="0" w:space="0" w:color="auto"/>
          </w:divBdr>
        </w:div>
        <w:div w:id="1766876391">
          <w:marLeft w:val="0"/>
          <w:marRight w:val="0"/>
          <w:marTop w:val="0"/>
          <w:marBottom w:val="0"/>
          <w:divBdr>
            <w:top w:val="none" w:sz="0" w:space="0" w:color="auto"/>
            <w:left w:val="none" w:sz="0" w:space="0" w:color="auto"/>
            <w:bottom w:val="none" w:sz="0" w:space="0" w:color="auto"/>
            <w:right w:val="none" w:sz="0" w:space="0" w:color="auto"/>
          </w:divBdr>
        </w:div>
        <w:div w:id="706297895">
          <w:marLeft w:val="0"/>
          <w:marRight w:val="0"/>
          <w:marTop w:val="0"/>
          <w:marBottom w:val="0"/>
          <w:divBdr>
            <w:top w:val="none" w:sz="0" w:space="0" w:color="auto"/>
            <w:left w:val="none" w:sz="0" w:space="0" w:color="auto"/>
            <w:bottom w:val="none" w:sz="0" w:space="0" w:color="auto"/>
            <w:right w:val="none" w:sz="0" w:space="0" w:color="auto"/>
          </w:divBdr>
        </w:div>
        <w:div w:id="856232469">
          <w:marLeft w:val="0"/>
          <w:marRight w:val="0"/>
          <w:marTop w:val="0"/>
          <w:marBottom w:val="0"/>
          <w:divBdr>
            <w:top w:val="none" w:sz="0" w:space="0" w:color="auto"/>
            <w:left w:val="none" w:sz="0" w:space="0" w:color="auto"/>
            <w:bottom w:val="none" w:sz="0" w:space="0" w:color="auto"/>
            <w:right w:val="none" w:sz="0" w:space="0" w:color="auto"/>
          </w:divBdr>
        </w:div>
        <w:div w:id="744913903">
          <w:marLeft w:val="0"/>
          <w:marRight w:val="0"/>
          <w:marTop w:val="0"/>
          <w:marBottom w:val="0"/>
          <w:divBdr>
            <w:top w:val="none" w:sz="0" w:space="0" w:color="auto"/>
            <w:left w:val="none" w:sz="0" w:space="0" w:color="auto"/>
            <w:bottom w:val="none" w:sz="0" w:space="0" w:color="auto"/>
            <w:right w:val="none" w:sz="0" w:space="0" w:color="auto"/>
          </w:divBdr>
        </w:div>
        <w:div w:id="789739307">
          <w:marLeft w:val="0"/>
          <w:marRight w:val="0"/>
          <w:marTop w:val="0"/>
          <w:marBottom w:val="0"/>
          <w:divBdr>
            <w:top w:val="none" w:sz="0" w:space="0" w:color="auto"/>
            <w:left w:val="none" w:sz="0" w:space="0" w:color="auto"/>
            <w:bottom w:val="none" w:sz="0" w:space="0" w:color="auto"/>
            <w:right w:val="none" w:sz="0" w:space="0" w:color="auto"/>
          </w:divBdr>
        </w:div>
        <w:div w:id="1332105501">
          <w:marLeft w:val="0"/>
          <w:marRight w:val="0"/>
          <w:marTop w:val="0"/>
          <w:marBottom w:val="0"/>
          <w:divBdr>
            <w:top w:val="none" w:sz="0" w:space="0" w:color="auto"/>
            <w:left w:val="none" w:sz="0" w:space="0" w:color="auto"/>
            <w:bottom w:val="none" w:sz="0" w:space="0" w:color="auto"/>
            <w:right w:val="none" w:sz="0" w:space="0" w:color="auto"/>
          </w:divBdr>
        </w:div>
        <w:div w:id="1691104919">
          <w:marLeft w:val="0"/>
          <w:marRight w:val="0"/>
          <w:marTop w:val="0"/>
          <w:marBottom w:val="0"/>
          <w:divBdr>
            <w:top w:val="none" w:sz="0" w:space="0" w:color="auto"/>
            <w:left w:val="none" w:sz="0" w:space="0" w:color="auto"/>
            <w:bottom w:val="none" w:sz="0" w:space="0" w:color="auto"/>
            <w:right w:val="none" w:sz="0" w:space="0" w:color="auto"/>
          </w:divBdr>
        </w:div>
        <w:div w:id="1644188946">
          <w:marLeft w:val="0"/>
          <w:marRight w:val="0"/>
          <w:marTop w:val="0"/>
          <w:marBottom w:val="0"/>
          <w:divBdr>
            <w:top w:val="none" w:sz="0" w:space="0" w:color="auto"/>
            <w:left w:val="none" w:sz="0" w:space="0" w:color="auto"/>
            <w:bottom w:val="none" w:sz="0" w:space="0" w:color="auto"/>
            <w:right w:val="none" w:sz="0" w:space="0" w:color="auto"/>
          </w:divBdr>
        </w:div>
        <w:div w:id="965039826">
          <w:marLeft w:val="0"/>
          <w:marRight w:val="0"/>
          <w:marTop w:val="0"/>
          <w:marBottom w:val="0"/>
          <w:divBdr>
            <w:top w:val="none" w:sz="0" w:space="0" w:color="auto"/>
            <w:left w:val="none" w:sz="0" w:space="0" w:color="auto"/>
            <w:bottom w:val="none" w:sz="0" w:space="0" w:color="auto"/>
            <w:right w:val="none" w:sz="0" w:space="0" w:color="auto"/>
          </w:divBdr>
        </w:div>
        <w:div w:id="1559441172">
          <w:marLeft w:val="0"/>
          <w:marRight w:val="0"/>
          <w:marTop w:val="0"/>
          <w:marBottom w:val="0"/>
          <w:divBdr>
            <w:top w:val="none" w:sz="0" w:space="0" w:color="auto"/>
            <w:left w:val="none" w:sz="0" w:space="0" w:color="auto"/>
            <w:bottom w:val="none" w:sz="0" w:space="0" w:color="auto"/>
            <w:right w:val="none" w:sz="0" w:space="0" w:color="auto"/>
          </w:divBdr>
        </w:div>
        <w:div w:id="793448774">
          <w:marLeft w:val="0"/>
          <w:marRight w:val="0"/>
          <w:marTop w:val="0"/>
          <w:marBottom w:val="0"/>
          <w:divBdr>
            <w:top w:val="none" w:sz="0" w:space="0" w:color="auto"/>
            <w:left w:val="none" w:sz="0" w:space="0" w:color="auto"/>
            <w:bottom w:val="none" w:sz="0" w:space="0" w:color="auto"/>
            <w:right w:val="none" w:sz="0" w:space="0" w:color="auto"/>
          </w:divBdr>
        </w:div>
        <w:div w:id="635182401">
          <w:marLeft w:val="0"/>
          <w:marRight w:val="0"/>
          <w:marTop w:val="0"/>
          <w:marBottom w:val="0"/>
          <w:divBdr>
            <w:top w:val="none" w:sz="0" w:space="0" w:color="auto"/>
            <w:left w:val="none" w:sz="0" w:space="0" w:color="auto"/>
            <w:bottom w:val="none" w:sz="0" w:space="0" w:color="auto"/>
            <w:right w:val="none" w:sz="0" w:space="0" w:color="auto"/>
          </w:divBdr>
        </w:div>
        <w:div w:id="1498569296">
          <w:marLeft w:val="0"/>
          <w:marRight w:val="0"/>
          <w:marTop w:val="0"/>
          <w:marBottom w:val="0"/>
          <w:divBdr>
            <w:top w:val="none" w:sz="0" w:space="0" w:color="auto"/>
            <w:left w:val="none" w:sz="0" w:space="0" w:color="auto"/>
            <w:bottom w:val="none" w:sz="0" w:space="0" w:color="auto"/>
            <w:right w:val="none" w:sz="0" w:space="0" w:color="auto"/>
          </w:divBdr>
        </w:div>
        <w:div w:id="1245257992">
          <w:marLeft w:val="0"/>
          <w:marRight w:val="0"/>
          <w:marTop w:val="0"/>
          <w:marBottom w:val="0"/>
          <w:divBdr>
            <w:top w:val="none" w:sz="0" w:space="0" w:color="auto"/>
            <w:left w:val="none" w:sz="0" w:space="0" w:color="auto"/>
            <w:bottom w:val="none" w:sz="0" w:space="0" w:color="auto"/>
            <w:right w:val="none" w:sz="0" w:space="0" w:color="auto"/>
          </w:divBdr>
        </w:div>
        <w:div w:id="1272281730">
          <w:marLeft w:val="0"/>
          <w:marRight w:val="0"/>
          <w:marTop w:val="0"/>
          <w:marBottom w:val="0"/>
          <w:divBdr>
            <w:top w:val="none" w:sz="0" w:space="0" w:color="auto"/>
            <w:left w:val="none" w:sz="0" w:space="0" w:color="auto"/>
            <w:bottom w:val="none" w:sz="0" w:space="0" w:color="auto"/>
            <w:right w:val="none" w:sz="0" w:space="0" w:color="auto"/>
          </w:divBdr>
        </w:div>
        <w:div w:id="1895460319">
          <w:marLeft w:val="0"/>
          <w:marRight w:val="0"/>
          <w:marTop w:val="0"/>
          <w:marBottom w:val="0"/>
          <w:divBdr>
            <w:top w:val="none" w:sz="0" w:space="0" w:color="auto"/>
            <w:left w:val="none" w:sz="0" w:space="0" w:color="auto"/>
            <w:bottom w:val="none" w:sz="0" w:space="0" w:color="auto"/>
            <w:right w:val="none" w:sz="0" w:space="0" w:color="auto"/>
          </w:divBdr>
        </w:div>
        <w:div w:id="660549078">
          <w:marLeft w:val="0"/>
          <w:marRight w:val="0"/>
          <w:marTop w:val="0"/>
          <w:marBottom w:val="0"/>
          <w:divBdr>
            <w:top w:val="none" w:sz="0" w:space="0" w:color="auto"/>
            <w:left w:val="none" w:sz="0" w:space="0" w:color="auto"/>
            <w:bottom w:val="none" w:sz="0" w:space="0" w:color="auto"/>
            <w:right w:val="none" w:sz="0" w:space="0" w:color="auto"/>
          </w:divBdr>
        </w:div>
        <w:div w:id="1906258742">
          <w:marLeft w:val="0"/>
          <w:marRight w:val="0"/>
          <w:marTop w:val="0"/>
          <w:marBottom w:val="0"/>
          <w:divBdr>
            <w:top w:val="none" w:sz="0" w:space="0" w:color="auto"/>
            <w:left w:val="none" w:sz="0" w:space="0" w:color="auto"/>
            <w:bottom w:val="none" w:sz="0" w:space="0" w:color="auto"/>
            <w:right w:val="none" w:sz="0" w:space="0" w:color="auto"/>
          </w:divBdr>
        </w:div>
        <w:div w:id="1151023983">
          <w:marLeft w:val="0"/>
          <w:marRight w:val="0"/>
          <w:marTop w:val="0"/>
          <w:marBottom w:val="0"/>
          <w:divBdr>
            <w:top w:val="none" w:sz="0" w:space="0" w:color="auto"/>
            <w:left w:val="none" w:sz="0" w:space="0" w:color="auto"/>
            <w:bottom w:val="none" w:sz="0" w:space="0" w:color="auto"/>
            <w:right w:val="none" w:sz="0" w:space="0" w:color="auto"/>
          </w:divBdr>
        </w:div>
        <w:div w:id="952399011">
          <w:marLeft w:val="0"/>
          <w:marRight w:val="0"/>
          <w:marTop w:val="0"/>
          <w:marBottom w:val="0"/>
          <w:divBdr>
            <w:top w:val="none" w:sz="0" w:space="0" w:color="auto"/>
            <w:left w:val="none" w:sz="0" w:space="0" w:color="auto"/>
            <w:bottom w:val="none" w:sz="0" w:space="0" w:color="auto"/>
            <w:right w:val="none" w:sz="0" w:space="0" w:color="auto"/>
          </w:divBdr>
        </w:div>
        <w:div w:id="1198740441">
          <w:marLeft w:val="0"/>
          <w:marRight w:val="0"/>
          <w:marTop w:val="0"/>
          <w:marBottom w:val="0"/>
          <w:divBdr>
            <w:top w:val="none" w:sz="0" w:space="0" w:color="auto"/>
            <w:left w:val="none" w:sz="0" w:space="0" w:color="auto"/>
            <w:bottom w:val="none" w:sz="0" w:space="0" w:color="auto"/>
            <w:right w:val="none" w:sz="0" w:space="0" w:color="auto"/>
          </w:divBdr>
        </w:div>
      </w:divsChild>
    </w:div>
    <w:div w:id="714160892">
      <w:bodyDiv w:val="1"/>
      <w:marLeft w:val="0"/>
      <w:marRight w:val="0"/>
      <w:marTop w:val="0"/>
      <w:marBottom w:val="0"/>
      <w:divBdr>
        <w:top w:val="none" w:sz="0" w:space="0" w:color="auto"/>
        <w:left w:val="none" w:sz="0" w:space="0" w:color="auto"/>
        <w:bottom w:val="none" w:sz="0" w:space="0" w:color="auto"/>
        <w:right w:val="none" w:sz="0" w:space="0" w:color="auto"/>
      </w:divBdr>
    </w:div>
    <w:div w:id="925915246">
      <w:bodyDiv w:val="1"/>
      <w:marLeft w:val="0"/>
      <w:marRight w:val="0"/>
      <w:marTop w:val="0"/>
      <w:marBottom w:val="0"/>
      <w:divBdr>
        <w:top w:val="none" w:sz="0" w:space="0" w:color="auto"/>
        <w:left w:val="none" w:sz="0" w:space="0" w:color="auto"/>
        <w:bottom w:val="none" w:sz="0" w:space="0" w:color="auto"/>
        <w:right w:val="none" w:sz="0" w:space="0" w:color="auto"/>
      </w:divBdr>
      <w:divsChild>
        <w:div w:id="1433622223">
          <w:marLeft w:val="0"/>
          <w:marRight w:val="0"/>
          <w:marTop w:val="0"/>
          <w:marBottom w:val="0"/>
          <w:divBdr>
            <w:top w:val="none" w:sz="0" w:space="0" w:color="auto"/>
            <w:left w:val="none" w:sz="0" w:space="0" w:color="auto"/>
            <w:bottom w:val="none" w:sz="0" w:space="0" w:color="auto"/>
            <w:right w:val="none" w:sz="0" w:space="0" w:color="auto"/>
          </w:divBdr>
        </w:div>
      </w:divsChild>
    </w:div>
    <w:div w:id="1011908520">
      <w:bodyDiv w:val="1"/>
      <w:marLeft w:val="0"/>
      <w:marRight w:val="0"/>
      <w:marTop w:val="0"/>
      <w:marBottom w:val="0"/>
      <w:divBdr>
        <w:top w:val="none" w:sz="0" w:space="0" w:color="auto"/>
        <w:left w:val="none" w:sz="0" w:space="0" w:color="auto"/>
        <w:bottom w:val="none" w:sz="0" w:space="0" w:color="auto"/>
        <w:right w:val="none" w:sz="0" w:space="0" w:color="auto"/>
      </w:divBdr>
    </w:div>
    <w:div w:id="1044211548">
      <w:bodyDiv w:val="1"/>
      <w:marLeft w:val="0"/>
      <w:marRight w:val="0"/>
      <w:marTop w:val="0"/>
      <w:marBottom w:val="0"/>
      <w:divBdr>
        <w:top w:val="none" w:sz="0" w:space="0" w:color="auto"/>
        <w:left w:val="none" w:sz="0" w:space="0" w:color="auto"/>
        <w:bottom w:val="none" w:sz="0" w:space="0" w:color="auto"/>
        <w:right w:val="none" w:sz="0" w:space="0" w:color="auto"/>
      </w:divBdr>
      <w:divsChild>
        <w:div w:id="1456875561">
          <w:marLeft w:val="0"/>
          <w:marRight w:val="0"/>
          <w:marTop w:val="0"/>
          <w:marBottom w:val="0"/>
          <w:divBdr>
            <w:top w:val="none" w:sz="0" w:space="0" w:color="auto"/>
            <w:left w:val="none" w:sz="0" w:space="0" w:color="auto"/>
            <w:bottom w:val="none" w:sz="0" w:space="0" w:color="auto"/>
            <w:right w:val="none" w:sz="0" w:space="0" w:color="auto"/>
          </w:divBdr>
        </w:div>
        <w:div w:id="1009794830">
          <w:marLeft w:val="0"/>
          <w:marRight w:val="0"/>
          <w:marTop w:val="0"/>
          <w:marBottom w:val="0"/>
          <w:divBdr>
            <w:top w:val="none" w:sz="0" w:space="0" w:color="auto"/>
            <w:left w:val="none" w:sz="0" w:space="0" w:color="auto"/>
            <w:bottom w:val="none" w:sz="0" w:space="0" w:color="auto"/>
            <w:right w:val="none" w:sz="0" w:space="0" w:color="auto"/>
          </w:divBdr>
        </w:div>
        <w:div w:id="387267790">
          <w:marLeft w:val="0"/>
          <w:marRight w:val="0"/>
          <w:marTop w:val="0"/>
          <w:marBottom w:val="0"/>
          <w:divBdr>
            <w:top w:val="none" w:sz="0" w:space="0" w:color="auto"/>
            <w:left w:val="none" w:sz="0" w:space="0" w:color="auto"/>
            <w:bottom w:val="none" w:sz="0" w:space="0" w:color="auto"/>
            <w:right w:val="none" w:sz="0" w:space="0" w:color="auto"/>
          </w:divBdr>
        </w:div>
        <w:div w:id="1115519414">
          <w:marLeft w:val="0"/>
          <w:marRight w:val="0"/>
          <w:marTop w:val="0"/>
          <w:marBottom w:val="0"/>
          <w:divBdr>
            <w:top w:val="none" w:sz="0" w:space="0" w:color="auto"/>
            <w:left w:val="none" w:sz="0" w:space="0" w:color="auto"/>
            <w:bottom w:val="none" w:sz="0" w:space="0" w:color="auto"/>
            <w:right w:val="none" w:sz="0" w:space="0" w:color="auto"/>
          </w:divBdr>
        </w:div>
        <w:div w:id="1926914704">
          <w:marLeft w:val="0"/>
          <w:marRight w:val="0"/>
          <w:marTop w:val="0"/>
          <w:marBottom w:val="0"/>
          <w:divBdr>
            <w:top w:val="none" w:sz="0" w:space="0" w:color="auto"/>
            <w:left w:val="none" w:sz="0" w:space="0" w:color="auto"/>
            <w:bottom w:val="none" w:sz="0" w:space="0" w:color="auto"/>
            <w:right w:val="none" w:sz="0" w:space="0" w:color="auto"/>
          </w:divBdr>
        </w:div>
      </w:divsChild>
    </w:div>
    <w:div w:id="1064833048">
      <w:bodyDiv w:val="1"/>
      <w:marLeft w:val="0"/>
      <w:marRight w:val="0"/>
      <w:marTop w:val="0"/>
      <w:marBottom w:val="0"/>
      <w:divBdr>
        <w:top w:val="none" w:sz="0" w:space="0" w:color="auto"/>
        <w:left w:val="none" w:sz="0" w:space="0" w:color="auto"/>
        <w:bottom w:val="none" w:sz="0" w:space="0" w:color="auto"/>
        <w:right w:val="none" w:sz="0" w:space="0" w:color="auto"/>
      </w:divBdr>
      <w:divsChild>
        <w:div w:id="1717267859">
          <w:marLeft w:val="547"/>
          <w:marRight w:val="0"/>
          <w:marTop w:val="115"/>
          <w:marBottom w:val="0"/>
          <w:divBdr>
            <w:top w:val="none" w:sz="0" w:space="0" w:color="auto"/>
            <w:left w:val="none" w:sz="0" w:space="0" w:color="auto"/>
            <w:bottom w:val="none" w:sz="0" w:space="0" w:color="auto"/>
            <w:right w:val="none" w:sz="0" w:space="0" w:color="auto"/>
          </w:divBdr>
        </w:div>
        <w:div w:id="701786604">
          <w:marLeft w:val="547"/>
          <w:marRight w:val="0"/>
          <w:marTop w:val="115"/>
          <w:marBottom w:val="0"/>
          <w:divBdr>
            <w:top w:val="none" w:sz="0" w:space="0" w:color="auto"/>
            <w:left w:val="none" w:sz="0" w:space="0" w:color="auto"/>
            <w:bottom w:val="none" w:sz="0" w:space="0" w:color="auto"/>
            <w:right w:val="none" w:sz="0" w:space="0" w:color="auto"/>
          </w:divBdr>
        </w:div>
        <w:div w:id="897396204">
          <w:marLeft w:val="547"/>
          <w:marRight w:val="0"/>
          <w:marTop w:val="115"/>
          <w:marBottom w:val="0"/>
          <w:divBdr>
            <w:top w:val="none" w:sz="0" w:space="0" w:color="auto"/>
            <w:left w:val="none" w:sz="0" w:space="0" w:color="auto"/>
            <w:bottom w:val="none" w:sz="0" w:space="0" w:color="auto"/>
            <w:right w:val="none" w:sz="0" w:space="0" w:color="auto"/>
          </w:divBdr>
        </w:div>
        <w:div w:id="1786727058">
          <w:marLeft w:val="547"/>
          <w:marRight w:val="0"/>
          <w:marTop w:val="115"/>
          <w:marBottom w:val="0"/>
          <w:divBdr>
            <w:top w:val="none" w:sz="0" w:space="0" w:color="auto"/>
            <w:left w:val="none" w:sz="0" w:space="0" w:color="auto"/>
            <w:bottom w:val="none" w:sz="0" w:space="0" w:color="auto"/>
            <w:right w:val="none" w:sz="0" w:space="0" w:color="auto"/>
          </w:divBdr>
        </w:div>
        <w:div w:id="1084642121">
          <w:marLeft w:val="547"/>
          <w:marRight w:val="0"/>
          <w:marTop w:val="115"/>
          <w:marBottom w:val="0"/>
          <w:divBdr>
            <w:top w:val="none" w:sz="0" w:space="0" w:color="auto"/>
            <w:left w:val="none" w:sz="0" w:space="0" w:color="auto"/>
            <w:bottom w:val="none" w:sz="0" w:space="0" w:color="auto"/>
            <w:right w:val="none" w:sz="0" w:space="0" w:color="auto"/>
          </w:divBdr>
        </w:div>
      </w:divsChild>
    </w:div>
    <w:div w:id="1300308629">
      <w:bodyDiv w:val="1"/>
      <w:marLeft w:val="0"/>
      <w:marRight w:val="0"/>
      <w:marTop w:val="0"/>
      <w:marBottom w:val="0"/>
      <w:divBdr>
        <w:top w:val="none" w:sz="0" w:space="0" w:color="auto"/>
        <w:left w:val="none" w:sz="0" w:space="0" w:color="auto"/>
        <w:bottom w:val="none" w:sz="0" w:space="0" w:color="auto"/>
        <w:right w:val="none" w:sz="0" w:space="0" w:color="auto"/>
      </w:divBdr>
    </w:div>
    <w:div w:id="1712143824">
      <w:bodyDiv w:val="1"/>
      <w:marLeft w:val="0"/>
      <w:marRight w:val="0"/>
      <w:marTop w:val="0"/>
      <w:marBottom w:val="0"/>
      <w:divBdr>
        <w:top w:val="none" w:sz="0" w:space="0" w:color="auto"/>
        <w:left w:val="none" w:sz="0" w:space="0" w:color="auto"/>
        <w:bottom w:val="none" w:sz="0" w:space="0" w:color="auto"/>
        <w:right w:val="none" w:sz="0" w:space="0" w:color="auto"/>
      </w:divBdr>
      <w:divsChild>
        <w:div w:id="158539458">
          <w:marLeft w:val="0"/>
          <w:marRight w:val="0"/>
          <w:marTop w:val="0"/>
          <w:marBottom w:val="0"/>
          <w:divBdr>
            <w:top w:val="none" w:sz="0" w:space="0" w:color="auto"/>
            <w:left w:val="none" w:sz="0" w:space="0" w:color="auto"/>
            <w:bottom w:val="none" w:sz="0" w:space="0" w:color="auto"/>
            <w:right w:val="none" w:sz="0" w:space="0" w:color="auto"/>
          </w:divBdr>
        </w:div>
        <w:div w:id="217475330">
          <w:marLeft w:val="0"/>
          <w:marRight w:val="0"/>
          <w:marTop w:val="0"/>
          <w:marBottom w:val="0"/>
          <w:divBdr>
            <w:top w:val="none" w:sz="0" w:space="0" w:color="auto"/>
            <w:left w:val="none" w:sz="0" w:space="0" w:color="auto"/>
            <w:bottom w:val="none" w:sz="0" w:space="0" w:color="auto"/>
            <w:right w:val="none" w:sz="0" w:space="0" w:color="auto"/>
          </w:divBdr>
        </w:div>
        <w:div w:id="429669975">
          <w:marLeft w:val="0"/>
          <w:marRight w:val="0"/>
          <w:marTop w:val="0"/>
          <w:marBottom w:val="0"/>
          <w:divBdr>
            <w:top w:val="none" w:sz="0" w:space="0" w:color="auto"/>
            <w:left w:val="none" w:sz="0" w:space="0" w:color="auto"/>
            <w:bottom w:val="none" w:sz="0" w:space="0" w:color="auto"/>
            <w:right w:val="none" w:sz="0" w:space="0" w:color="auto"/>
          </w:divBdr>
        </w:div>
        <w:div w:id="500659392">
          <w:marLeft w:val="0"/>
          <w:marRight w:val="0"/>
          <w:marTop w:val="0"/>
          <w:marBottom w:val="0"/>
          <w:divBdr>
            <w:top w:val="none" w:sz="0" w:space="0" w:color="auto"/>
            <w:left w:val="none" w:sz="0" w:space="0" w:color="auto"/>
            <w:bottom w:val="none" w:sz="0" w:space="0" w:color="auto"/>
            <w:right w:val="none" w:sz="0" w:space="0" w:color="auto"/>
          </w:divBdr>
        </w:div>
        <w:div w:id="239487269">
          <w:marLeft w:val="0"/>
          <w:marRight w:val="0"/>
          <w:marTop w:val="0"/>
          <w:marBottom w:val="0"/>
          <w:divBdr>
            <w:top w:val="none" w:sz="0" w:space="0" w:color="auto"/>
            <w:left w:val="none" w:sz="0" w:space="0" w:color="auto"/>
            <w:bottom w:val="none" w:sz="0" w:space="0" w:color="auto"/>
            <w:right w:val="none" w:sz="0" w:space="0" w:color="auto"/>
          </w:divBdr>
        </w:div>
        <w:div w:id="970868585">
          <w:marLeft w:val="0"/>
          <w:marRight w:val="0"/>
          <w:marTop w:val="0"/>
          <w:marBottom w:val="0"/>
          <w:divBdr>
            <w:top w:val="none" w:sz="0" w:space="0" w:color="auto"/>
            <w:left w:val="none" w:sz="0" w:space="0" w:color="auto"/>
            <w:bottom w:val="none" w:sz="0" w:space="0" w:color="auto"/>
            <w:right w:val="none" w:sz="0" w:space="0" w:color="auto"/>
          </w:divBdr>
        </w:div>
      </w:divsChild>
    </w:div>
    <w:div w:id="1712996955">
      <w:bodyDiv w:val="1"/>
      <w:marLeft w:val="0"/>
      <w:marRight w:val="0"/>
      <w:marTop w:val="0"/>
      <w:marBottom w:val="0"/>
      <w:divBdr>
        <w:top w:val="none" w:sz="0" w:space="0" w:color="auto"/>
        <w:left w:val="none" w:sz="0" w:space="0" w:color="auto"/>
        <w:bottom w:val="none" w:sz="0" w:space="0" w:color="auto"/>
        <w:right w:val="none" w:sz="0" w:space="0" w:color="auto"/>
      </w:divBdr>
      <w:divsChild>
        <w:div w:id="2115592050">
          <w:marLeft w:val="0"/>
          <w:marRight w:val="0"/>
          <w:marTop w:val="0"/>
          <w:marBottom w:val="0"/>
          <w:divBdr>
            <w:top w:val="none" w:sz="0" w:space="0" w:color="auto"/>
            <w:left w:val="none" w:sz="0" w:space="0" w:color="auto"/>
            <w:bottom w:val="none" w:sz="0" w:space="0" w:color="auto"/>
            <w:right w:val="none" w:sz="0" w:space="0" w:color="auto"/>
          </w:divBdr>
        </w:div>
      </w:divsChild>
    </w:div>
    <w:div w:id="1726444295">
      <w:bodyDiv w:val="1"/>
      <w:marLeft w:val="0"/>
      <w:marRight w:val="0"/>
      <w:marTop w:val="0"/>
      <w:marBottom w:val="0"/>
      <w:divBdr>
        <w:top w:val="none" w:sz="0" w:space="0" w:color="auto"/>
        <w:left w:val="none" w:sz="0" w:space="0" w:color="auto"/>
        <w:bottom w:val="none" w:sz="0" w:space="0" w:color="auto"/>
        <w:right w:val="none" w:sz="0" w:space="0" w:color="auto"/>
      </w:divBdr>
      <w:divsChild>
        <w:div w:id="1083647672">
          <w:marLeft w:val="547"/>
          <w:marRight w:val="0"/>
          <w:marTop w:val="106"/>
          <w:marBottom w:val="0"/>
          <w:divBdr>
            <w:top w:val="none" w:sz="0" w:space="0" w:color="auto"/>
            <w:left w:val="none" w:sz="0" w:space="0" w:color="auto"/>
            <w:bottom w:val="none" w:sz="0" w:space="0" w:color="auto"/>
            <w:right w:val="none" w:sz="0" w:space="0" w:color="auto"/>
          </w:divBdr>
        </w:div>
      </w:divsChild>
    </w:div>
    <w:div w:id="1753116265">
      <w:bodyDiv w:val="1"/>
      <w:marLeft w:val="0"/>
      <w:marRight w:val="0"/>
      <w:marTop w:val="0"/>
      <w:marBottom w:val="0"/>
      <w:divBdr>
        <w:top w:val="none" w:sz="0" w:space="0" w:color="auto"/>
        <w:left w:val="none" w:sz="0" w:space="0" w:color="auto"/>
        <w:bottom w:val="none" w:sz="0" w:space="0" w:color="auto"/>
        <w:right w:val="none" w:sz="0" w:space="0" w:color="auto"/>
      </w:divBdr>
    </w:div>
    <w:div w:id="1821967442">
      <w:bodyDiv w:val="1"/>
      <w:marLeft w:val="0"/>
      <w:marRight w:val="0"/>
      <w:marTop w:val="0"/>
      <w:marBottom w:val="0"/>
      <w:divBdr>
        <w:top w:val="none" w:sz="0" w:space="0" w:color="auto"/>
        <w:left w:val="none" w:sz="0" w:space="0" w:color="auto"/>
        <w:bottom w:val="none" w:sz="0" w:space="0" w:color="auto"/>
        <w:right w:val="none" w:sz="0" w:space="0" w:color="auto"/>
      </w:divBdr>
      <w:divsChild>
        <w:div w:id="1177964906">
          <w:marLeft w:val="0"/>
          <w:marRight w:val="0"/>
          <w:marTop w:val="0"/>
          <w:marBottom w:val="0"/>
          <w:divBdr>
            <w:top w:val="none" w:sz="0" w:space="0" w:color="auto"/>
            <w:left w:val="none" w:sz="0" w:space="0" w:color="auto"/>
            <w:bottom w:val="none" w:sz="0" w:space="0" w:color="auto"/>
            <w:right w:val="none" w:sz="0" w:space="0" w:color="auto"/>
          </w:divBdr>
        </w:div>
      </w:divsChild>
    </w:div>
    <w:div w:id="1853689729">
      <w:bodyDiv w:val="1"/>
      <w:marLeft w:val="0"/>
      <w:marRight w:val="0"/>
      <w:marTop w:val="0"/>
      <w:marBottom w:val="0"/>
      <w:divBdr>
        <w:top w:val="none" w:sz="0" w:space="0" w:color="auto"/>
        <w:left w:val="none" w:sz="0" w:space="0" w:color="auto"/>
        <w:bottom w:val="none" w:sz="0" w:space="0" w:color="auto"/>
        <w:right w:val="none" w:sz="0" w:space="0" w:color="auto"/>
      </w:divBdr>
    </w:div>
    <w:div w:id="1963729929">
      <w:bodyDiv w:val="1"/>
      <w:marLeft w:val="0"/>
      <w:marRight w:val="0"/>
      <w:marTop w:val="0"/>
      <w:marBottom w:val="0"/>
      <w:divBdr>
        <w:top w:val="none" w:sz="0" w:space="0" w:color="auto"/>
        <w:left w:val="none" w:sz="0" w:space="0" w:color="auto"/>
        <w:bottom w:val="none" w:sz="0" w:space="0" w:color="auto"/>
        <w:right w:val="none" w:sz="0" w:space="0" w:color="auto"/>
      </w:divBdr>
    </w:div>
    <w:div w:id="2002658521">
      <w:bodyDiv w:val="1"/>
      <w:marLeft w:val="0"/>
      <w:marRight w:val="0"/>
      <w:marTop w:val="0"/>
      <w:marBottom w:val="0"/>
      <w:divBdr>
        <w:top w:val="none" w:sz="0" w:space="0" w:color="auto"/>
        <w:left w:val="none" w:sz="0" w:space="0" w:color="auto"/>
        <w:bottom w:val="none" w:sz="0" w:space="0" w:color="auto"/>
        <w:right w:val="none" w:sz="0" w:space="0" w:color="auto"/>
      </w:divBdr>
      <w:divsChild>
        <w:div w:id="1506550924">
          <w:marLeft w:val="0"/>
          <w:marRight w:val="0"/>
          <w:marTop w:val="0"/>
          <w:marBottom w:val="0"/>
          <w:divBdr>
            <w:top w:val="none" w:sz="0" w:space="0" w:color="auto"/>
            <w:left w:val="none" w:sz="0" w:space="0" w:color="auto"/>
            <w:bottom w:val="none" w:sz="0" w:space="0" w:color="auto"/>
            <w:right w:val="none" w:sz="0" w:space="0" w:color="auto"/>
          </w:divBdr>
        </w:div>
        <w:div w:id="729841597">
          <w:marLeft w:val="0"/>
          <w:marRight w:val="0"/>
          <w:marTop w:val="0"/>
          <w:marBottom w:val="0"/>
          <w:divBdr>
            <w:top w:val="none" w:sz="0" w:space="0" w:color="auto"/>
            <w:left w:val="none" w:sz="0" w:space="0" w:color="auto"/>
            <w:bottom w:val="none" w:sz="0" w:space="0" w:color="auto"/>
            <w:right w:val="none" w:sz="0" w:space="0" w:color="auto"/>
          </w:divBdr>
        </w:div>
        <w:div w:id="740175307">
          <w:marLeft w:val="0"/>
          <w:marRight w:val="0"/>
          <w:marTop w:val="0"/>
          <w:marBottom w:val="0"/>
          <w:divBdr>
            <w:top w:val="none" w:sz="0" w:space="0" w:color="auto"/>
            <w:left w:val="none" w:sz="0" w:space="0" w:color="auto"/>
            <w:bottom w:val="none" w:sz="0" w:space="0" w:color="auto"/>
            <w:right w:val="none" w:sz="0" w:space="0" w:color="auto"/>
          </w:divBdr>
        </w:div>
        <w:div w:id="1820801775">
          <w:marLeft w:val="0"/>
          <w:marRight w:val="0"/>
          <w:marTop w:val="0"/>
          <w:marBottom w:val="0"/>
          <w:divBdr>
            <w:top w:val="none" w:sz="0" w:space="0" w:color="auto"/>
            <w:left w:val="none" w:sz="0" w:space="0" w:color="auto"/>
            <w:bottom w:val="none" w:sz="0" w:space="0" w:color="auto"/>
            <w:right w:val="none" w:sz="0" w:space="0" w:color="auto"/>
          </w:divBdr>
        </w:div>
        <w:div w:id="2035618165">
          <w:marLeft w:val="0"/>
          <w:marRight w:val="0"/>
          <w:marTop w:val="0"/>
          <w:marBottom w:val="0"/>
          <w:divBdr>
            <w:top w:val="none" w:sz="0" w:space="0" w:color="auto"/>
            <w:left w:val="none" w:sz="0" w:space="0" w:color="auto"/>
            <w:bottom w:val="none" w:sz="0" w:space="0" w:color="auto"/>
            <w:right w:val="none" w:sz="0" w:space="0" w:color="auto"/>
          </w:divBdr>
        </w:div>
        <w:div w:id="1101989278">
          <w:marLeft w:val="0"/>
          <w:marRight w:val="0"/>
          <w:marTop w:val="0"/>
          <w:marBottom w:val="0"/>
          <w:divBdr>
            <w:top w:val="none" w:sz="0" w:space="0" w:color="auto"/>
            <w:left w:val="none" w:sz="0" w:space="0" w:color="auto"/>
            <w:bottom w:val="none" w:sz="0" w:space="0" w:color="auto"/>
            <w:right w:val="none" w:sz="0" w:space="0" w:color="auto"/>
          </w:divBdr>
        </w:div>
        <w:div w:id="1980768136">
          <w:marLeft w:val="0"/>
          <w:marRight w:val="0"/>
          <w:marTop w:val="0"/>
          <w:marBottom w:val="0"/>
          <w:divBdr>
            <w:top w:val="none" w:sz="0" w:space="0" w:color="auto"/>
            <w:left w:val="none" w:sz="0" w:space="0" w:color="auto"/>
            <w:bottom w:val="none" w:sz="0" w:space="0" w:color="auto"/>
            <w:right w:val="none" w:sz="0" w:space="0" w:color="auto"/>
          </w:divBdr>
        </w:div>
        <w:div w:id="900484043">
          <w:marLeft w:val="0"/>
          <w:marRight w:val="0"/>
          <w:marTop w:val="0"/>
          <w:marBottom w:val="0"/>
          <w:divBdr>
            <w:top w:val="none" w:sz="0" w:space="0" w:color="auto"/>
            <w:left w:val="none" w:sz="0" w:space="0" w:color="auto"/>
            <w:bottom w:val="none" w:sz="0" w:space="0" w:color="auto"/>
            <w:right w:val="none" w:sz="0" w:space="0" w:color="auto"/>
          </w:divBdr>
        </w:div>
        <w:div w:id="1412199808">
          <w:marLeft w:val="0"/>
          <w:marRight w:val="0"/>
          <w:marTop w:val="0"/>
          <w:marBottom w:val="0"/>
          <w:divBdr>
            <w:top w:val="none" w:sz="0" w:space="0" w:color="auto"/>
            <w:left w:val="none" w:sz="0" w:space="0" w:color="auto"/>
            <w:bottom w:val="none" w:sz="0" w:space="0" w:color="auto"/>
            <w:right w:val="none" w:sz="0" w:space="0" w:color="auto"/>
          </w:divBdr>
        </w:div>
        <w:div w:id="1823304861">
          <w:marLeft w:val="0"/>
          <w:marRight w:val="0"/>
          <w:marTop w:val="0"/>
          <w:marBottom w:val="0"/>
          <w:divBdr>
            <w:top w:val="none" w:sz="0" w:space="0" w:color="auto"/>
            <w:left w:val="none" w:sz="0" w:space="0" w:color="auto"/>
            <w:bottom w:val="none" w:sz="0" w:space="0" w:color="auto"/>
            <w:right w:val="none" w:sz="0" w:space="0" w:color="auto"/>
          </w:divBdr>
        </w:div>
        <w:div w:id="1569613963">
          <w:marLeft w:val="0"/>
          <w:marRight w:val="0"/>
          <w:marTop w:val="0"/>
          <w:marBottom w:val="0"/>
          <w:divBdr>
            <w:top w:val="none" w:sz="0" w:space="0" w:color="auto"/>
            <w:left w:val="none" w:sz="0" w:space="0" w:color="auto"/>
            <w:bottom w:val="none" w:sz="0" w:space="0" w:color="auto"/>
            <w:right w:val="none" w:sz="0" w:space="0" w:color="auto"/>
          </w:divBdr>
        </w:div>
        <w:div w:id="1001617459">
          <w:marLeft w:val="0"/>
          <w:marRight w:val="0"/>
          <w:marTop w:val="0"/>
          <w:marBottom w:val="0"/>
          <w:divBdr>
            <w:top w:val="none" w:sz="0" w:space="0" w:color="auto"/>
            <w:left w:val="none" w:sz="0" w:space="0" w:color="auto"/>
            <w:bottom w:val="none" w:sz="0" w:space="0" w:color="auto"/>
            <w:right w:val="none" w:sz="0" w:space="0" w:color="auto"/>
          </w:divBdr>
        </w:div>
        <w:div w:id="1652443178">
          <w:marLeft w:val="0"/>
          <w:marRight w:val="0"/>
          <w:marTop w:val="0"/>
          <w:marBottom w:val="0"/>
          <w:divBdr>
            <w:top w:val="none" w:sz="0" w:space="0" w:color="auto"/>
            <w:left w:val="none" w:sz="0" w:space="0" w:color="auto"/>
            <w:bottom w:val="none" w:sz="0" w:space="0" w:color="auto"/>
            <w:right w:val="none" w:sz="0" w:space="0" w:color="auto"/>
          </w:divBdr>
        </w:div>
        <w:div w:id="456990922">
          <w:marLeft w:val="0"/>
          <w:marRight w:val="0"/>
          <w:marTop w:val="0"/>
          <w:marBottom w:val="0"/>
          <w:divBdr>
            <w:top w:val="none" w:sz="0" w:space="0" w:color="auto"/>
            <w:left w:val="none" w:sz="0" w:space="0" w:color="auto"/>
            <w:bottom w:val="none" w:sz="0" w:space="0" w:color="auto"/>
            <w:right w:val="none" w:sz="0" w:space="0" w:color="auto"/>
          </w:divBdr>
        </w:div>
        <w:div w:id="2063016370">
          <w:marLeft w:val="0"/>
          <w:marRight w:val="0"/>
          <w:marTop w:val="0"/>
          <w:marBottom w:val="0"/>
          <w:divBdr>
            <w:top w:val="none" w:sz="0" w:space="0" w:color="auto"/>
            <w:left w:val="none" w:sz="0" w:space="0" w:color="auto"/>
            <w:bottom w:val="none" w:sz="0" w:space="0" w:color="auto"/>
            <w:right w:val="none" w:sz="0" w:space="0" w:color="auto"/>
          </w:divBdr>
        </w:div>
        <w:div w:id="947278312">
          <w:marLeft w:val="0"/>
          <w:marRight w:val="0"/>
          <w:marTop w:val="0"/>
          <w:marBottom w:val="0"/>
          <w:divBdr>
            <w:top w:val="none" w:sz="0" w:space="0" w:color="auto"/>
            <w:left w:val="none" w:sz="0" w:space="0" w:color="auto"/>
            <w:bottom w:val="none" w:sz="0" w:space="0" w:color="auto"/>
            <w:right w:val="none" w:sz="0" w:space="0" w:color="auto"/>
          </w:divBdr>
        </w:div>
        <w:div w:id="1538737230">
          <w:marLeft w:val="0"/>
          <w:marRight w:val="0"/>
          <w:marTop w:val="0"/>
          <w:marBottom w:val="0"/>
          <w:divBdr>
            <w:top w:val="none" w:sz="0" w:space="0" w:color="auto"/>
            <w:left w:val="none" w:sz="0" w:space="0" w:color="auto"/>
            <w:bottom w:val="none" w:sz="0" w:space="0" w:color="auto"/>
            <w:right w:val="none" w:sz="0" w:space="0" w:color="auto"/>
          </w:divBdr>
        </w:div>
        <w:div w:id="2030255882">
          <w:marLeft w:val="0"/>
          <w:marRight w:val="0"/>
          <w:marTop w:val="0"/>
          <w:marBottom w:val="0"/>
          <w:divBdr>
            <w:top w:val="none" w:sz="0" w:space="0" w:color="auto"/>
            <w:left w:val="none" w:sz="0" w:space="0" w:color="auto"/>
            <w:bottom w:val="none" w:sz="0" w:space="0" w:color="auto"/>
            <w:right w:val="none" w:sz="0" w:space="0" w:color="auto"/>
          </w:divBdr>
        </w:div>
        <w:div w:id="1942758635">
          <w:marLeft w:val="0"/>
          <w:marRight w:val="0"/>
          <w:marTop w:val="0"/>
          <w:marBottom w:val="0"/>
          <w:divBdr>
            <w:top w:val="none" w:sz="0" w:space="0" w:color="auto"/>
            <w:left w:val="none" w:sz="0" w:space="0" w:color="auto"/>
            <w:bottom w:val="none" w:sz="0" w:space="0" w:color="auto"/>
            <w:right w:val="none" w:sz="0" w:space="0" w:color="auto"/>
          </w:divBdr>
        </w:div>
        <w:div w:id="1340811028">
          <w:marLeft w:val="0"/>
          <w:marRight w:val="0"/>
          <w:marTop w:val="0"/>
          <w:marBottom w:val="0"/>
          <w:divBdr>
            <w:top w:val="none" w:sz="0" w:space="0" w:color="auto"/>
            <w:left w:val="none" w:sz="0" w:space="0" w:color="auto"/>
            <w:bottom w:val="none" w:sz="0" w:space="0" w:color="auto"/>
            <w:right w:val="none" w:sz="0" w:space="0" w:color="auto"/>
          </w:divBdr>
        </w:div>
        <w:div w:id="878277901">
          <w:marLeft w:val="0"/>
          <w:marRight w:val="0"/>
          <w:marTop w:val="0"/>
          <w:marBottom w:val="0"/>
          <w:divBdr>
            <w:top w:val="none" w:sz="0" w:space="0" w:color="auto"/>
            <w:left w:val="none" w:sz="0" w:space="0" w:color="auto"/>
            <w:bottom w:val="none" w:sz="0" w:space="0" w:color="auto"/>
            <w:right w:val="none" w:sz="0" w:space="0" w:color="auto"/>
          </w:divBdr>
        </w:div>
        <w:div w:id="673655123">
          <w:marLeft w:val="0"/>
          <w:marRight w:val="0"/>
          <w:marTop w:val="0"/>
          <w:marBottom w:val="0"/>
          <w:divBdr>
            <w:top w:val="none" w:sz="0" w:space="0" w:color="auto"/>
            <w:left w:val="none" w:sz="0" w:space="0" w:color="auto"/>
            <w:bottom w:val="none" w:sz="0" w:space="0" w:color="auto"/>
            <w:right w:val="none" w:sz="0" w:space="0" w:color="auto"/>
          </w:divBdr>
        </w:div>
        <w:div w:id="2041543192">
          <w:marLeft w:val="0"/>
          <w:marRight w:val="0"/>
          <w:marTop w:val="0"/>
          <w:marBottom w:val="0"/>
          <w:divBdr>
            <w:top w:val="none" w:sz="0" w:space="0" w:color="auto"/>
            <w:left w:val="none" w:sz="0" w:space="0" w:color="auto"/>
            <w:bottom w:val="none" w:sz="0" w:space="0" w:color="auto"/>
            <w:right w:val="none" w:sz="0" w:space="0" w:color="auto"/>
          </w:divBdr>
        </w:div>
        <w:div w:id="139687673">
          <w:marLeft w:val="0"/>
          <w:marRight w:val="0"/>
          <w:marTop w:val="0"/>
          <w:marBottom w:val="0"/>
          <w:divBdr>
            <w:top w:val="none" w:sz="0" w:space="0" w:color="auto"/>
            <w:left w:val="none" w:sz="0" w:space="0" w:color="auto"/>
            <w:bottom w:val="none" w:sz="0" w:space="0" w:color="auto"/>
            <w:right w:val="none" w:sz="0" w:space="0" w:color="auto"/>
          </w:divBdr>
        </w:div>
        <w:div w:id="1807622791">
          <w:marLeft w:val="0"/>
          <w:marRight w:val="0"/>
          <w:marTop w:val="0"/>
          <w:marBottom w:val="0"/>
          <w:divBdr>
            <w:top w:val="none" w:sz="0" w:space="0" w:color="auto"/>
            <w:left w:val="none" w:sz="0" w:space="0" w:color="auto"/>
            <w:bottom w:val="none" w:sz="0" w:space="0" w:color="auto"/>
            <w:right w:val="none" w:sz="0" w:space="0" w:color="auto"/>
          </w:divBdr>
        </w:div>
        <w:div w:id="954798217">
          <w:marLeft w:val="0"/>
          <w:marRight w:val="0"/>
          <w:marTop w:val="0"/>
          <w:marBottom w:val="0"/>
          <w:divBdr>
            <w:top w:val="none" w:sz="0" w:space="0" w:color="auto"/>
            <w:left w:val="none" w:sz="0" w:space="0" w:color="auto"/>
            <w:bottom w:val="none" w:sz="0" w:space="0" w:color="auto"/>
            <w:right w:val="none" w:sz="0" w:space="0" w:color="auto"/>
          </w:divBdr>
        </w:div>
        <w:div w:id="1768109562">
          <w:marLeft w:val="0"/>
          <w:marRight w:val="0"/>
          <w:marTop w:val="0"/>
          <w:marBottom w:val="0"/>
          <w:divBdr>
            <w:top w:val="none" w:sz="0" w:space="0" w:color="auto"/>
            <w:left w:val="none" w:sz="0" w:space="0" w:color="auto"/>
            <w:bottom w:val="none" w:sz="0" w:space="0" w:color="auto"/>
            <w:right w:val="none" w:sz="0" w:space="0" w:color="auto"/>
          </w:divBdr>
        </w:div>
        <w:div w:id="1521317141">
          <w:marLeft w:val="0"/>
          <w:marRight w:val="0"/>
          <w:marTop w:val="0"/>
          <w:marBottom w:val="0"/>
          <w:divBdr>
            <w:top w:val="none" w:sz="0" w:space="0" w:color="auto"/>
            <w:left w:val="none" w:sz="0" w:space="0" w:color="auto"/>
            <w:bottom w:val="none" w:sz="0" w:space="0" w:color="auto"/>
            <w:right w:val="none" w:sz="0" w:space="0" w:color="auto"/>
          </w:divBdr>
        </w:div>
        <w:div w:id="1688410630">
          <w:marLeft w:val="0"/>
          <w:marRight w:val="0"/>
          <w:marTop w:val="0"/>
          <w:marBottom w:val="0"/>
          <w:divBdr>
            <w:top w:val="none" w:sz="0" w:space="0" w:color="auto"/>
            <w:left w:val="none" w:sz="0" w:space="0" w:color="auto"/>
            <w:bottom w:val="none" w:sz="0" w:space="0" w:color="auto"/>
            <w:right w:val="none" w:sz="0" w:space="0" w:color="auto"/>
          </w:divBdr>
        </w:div>
        <w:div w:id="2031368714">
          <w:marLeft w:val="0"/>
          <w:marRight w:val="0"/>
          <w:marTop w:val="0"/>
          <w:marBottom w:val="0"/>
          <w:divBdr>
            <w:top w:val="none" w:sz="0" w:space="0" w:color="auto"/>
            <w:left w:val="none" w:sz="0" w:space="0" w:color="auto"/>
            <w:bottom w:val="none" w:sz="0" w:space="0" w:color="auto"/>
            <w:right w:val="none" w:sz="0" w:space="0" w:color="auto"/>
          </w:divBdr>
        </w:div>
        <w:div w:id="911037706">
          <w:marLeft w:val="0"/>
          <w:marRight w:val="0"/>
          <w:marTop w:val="0"/>
          <w:marBottom w:val="0"/>
          <w:divBdr>
            <w:top w:val="none" w:sz="0" w:space="0" w:color="auto"/>
            <w:left w:val="none" w:sz="0" w:space="0" w:color="auto"/>
            <w:bottom w:val="none" w:sz="0" w:space="0" w:color="auto"/>
            <w:right w:val="none" w:sz="0" w:space="0" w:color="auto"/>
          </w:divBdr>
        </w:div>
        <w:div w:id="186213088">
          <w:marLeft w:val="0"/>
          <w:marRight w:val="0"/>
          <w:marTop w:val="0"/>
          <w:marBottom w:val="0"/>
          <w:divBdr>
            <w:top w:val="none" w:sz="0" w:space="0" w:color="auto"/>
            <w:left w:val="none" w:sz="0" w:space="0" w:color="auto"/>
            <w:bottom w:val="none" w:sz="0" w:space="0" w:color="auto"/>
            <w:right w:val="none" w:sz="0" w:space="0" w:color="auto"/>
          </w:divBdr>
        </w:div>
        <w:div w:id="1276135202">
          <w:marLeft w:val="0"/>
          <w:marRight w:val="0"/>
          <w:marTop w:val="0"/>
          <w:marBottom w:val="0"/>
          <w:divBdr>
            <w:top w:val="none" w:sz="0" w:space="0" w:color="auto"/>
            <w:left w:val="none" w:sz="0" w:space="0" w:color="auto"/>
            <w:bottom w:val="none" w:sz="0" w:space="0" w:color="auto"/>
            <w:right w:val="none" w:sz="0" w:space="0" w:color="auto"/>
          </w:divBdr>
        </w:div>
        <w:div w:id="1863129024">
          <w:marLeft w:val="0"/>
          <w:marRight w:val="0"/>
          <w:marTop w:val="0"/>
          <w:marBottom w:val="0"/>
          <w:divBdr>
            <w:top w:val="none" w:sz="0" w:space="0" w:color="auto"/>
            <w:left w:val="none" w:sz="0" w:space="0" w:color="auto"/>
            <w:bottom w:val="none" w:sz="0" w:space="0" w:color="auto"/>
            <w:right w:val="none" w:sz="0" w:space="0" w:color="auto"/>
          </w:divBdr>
        </w:div>
        <w:div w:id="714351107">
          <w:marLeft w:val="0"/>
          <w:marRight w:val="0"/>
          <w:marTop w:val="0"/>
          <w:marBottom w:val="0"/>
          <w:divBdr>
            <w:top w:val="none" w:sz="0" w:space="0" w:color="auto"/>
            <w:left w:val="none" w:sz="0" w:space="0" w:color="auto"/>
            <w:bottom w:val="none" w:sz="0" w:space="0" w:color="auto"/>
            <w:right w:val="none" w:sz="0" w:space="0" w:color="auto"/>
          </w:divBdr>
        </w:div>
        <w:div w:id="1414203700">
          <w:marLeft w:val="0"/>
          <w:marRight w:val="0"/>
          <w:marTop w:val="0"/>
          <w:marBottom w:val="0"/>
          <w:divBdr>
            <w:top w:val="none" w:sz="0" w:space="0" w:color="auto"/>
            <w:left w:val="none" w:sz="0" w:space="0" w:color="auto"/>
            <w:bottom w:val="none" w:sz="0" w:space="0" w:color="auto"/>
            <w:right w:val="none" w:sz="0" w:space="0" w:color="auto"/>
          </w:divBdr>
        </w:div>
        <w:div w:id="157157300">
          <w:marLeft w:val="0"/>
          <w:marRight w:val="0"/>
          <w:marTop w:val="0"/>
          <w:marBottom w:val="0"/>
          <w:divBdr>
            <w:top w:val="none" w:sz="0" w:space="0" w:color="auto"/>
            <w:left w:val="none" w:sz="0" w:space="0" w:color="auto"/>
            <w:bottom w:val="none" w:sz="0" w:space="0" w:color="auto"/>
            <w:right w:val="none" w:sz="0" w:space="0" w:color="auto"/>
          </w:divBdr>
        </w:div>
        <w:div w:id="48118236">
          <w:marLeft w:val="0"/>
          <w:marRight w:val="0"/>
          <w:marTop w:val="0"/>
          <w:marBottom w:val="0"/>
          <w:divBdr>
            <w:top w:val="none" w:sz="0" w:space="0" w:color="auto"/>
            <w:left w:val="none" w:sz="0" w:space="0" w:color="auto"/>
            <w:bottom w:val="none" w:sz="0" w:space="0" w:color="auto"/>
            <w:right w:val="none" w:sz="0" w:space="0" w:color="auto"/>
          </w:divBdr>
        </w:div>
        <w:div w:id="1253588901">
          <w:marLeft w:val="0"/>
          <w:marRight w:val="0"/>
          <w:marTop w:val="0"/>
          <w:marBottom w:val="0"/>
          <w:divBdr>
            <w:top w:val="none" w:sz="0" w:space="0" w:color="auto"/>
            <w:left w:val="none" w:sz="0" w:space="0" w:color="auto"/>
            <w:bottom w:val="none" w:sz="0" w:space="0" w:color="auto"/>
            <w:right w:val="none" w:sz="0" w:space="0" w:color="auto"/>
          </w:divBdr>
        </w:div>
        <w:div w:id="1055007994">
          <w:marLeft w:val="0"/>
          <w:marRight w:val="0"/>
          <w:marTop w:val="0"/>
          <w:marBottom w:val="0"/>
          <w:divBdr>
            <w:top w:val="none" w:sz="0" w:space="0" w:color="auto"/>
            <w:left w:val="none" w:sz="0" w:space="0" w:color="auto"/>
            <w:bottom w:val="none" w:sz="0" w:space="0" w:color="auto"/>
            <w:right w:val="none" w:sz="0" w:space="0" w:color="auto"/>
          </w:divBdr>
        </w:div>
        <w:div w:id="719281697">
          <w:marLeft w:val="0"/>
          <w:marRight w:val="0"/>
          <w:marTop w:val="0"/>
          <w:marBottom w:val="0"/>
          <w:divBdr>
            <w:top w:val="none" w:sz="0" w:space="0" w:color="auto"/>
            <w:left w:val="none" w:sz="0" w:space="0" w:color="auto"/>
            <w:bottom w:val="none" w:sz="0" w:space="0" w:color="auto"/>
            <w:right w:val="none" w:sz="0" w:space="0" w:color="auto"/>
          </w:divBdr>
        </w:div>
        <w:div w:id="837622960">
          <w:marLeft w:val="0"/>
          <w:marRight w:val="0"/>
          <w:marTop w:val="0"/>
          <w:marBottom w:val="0"/>
          <w:divBdr>
            <w:top w:val="none" w:sz="0" w:space="0" w:color="auto"/>
            <w:left w:val="none" w:sz="0" w:space="0" w:color="auto"/>
            <w:bottom w:val="none" w:sz="0" w:space="0" w:color="auto"/>
            <w:right w:val="none" w:sz="0" w:space="0" w:color="auto"/>
          </w:divBdr>
        </w:div>
        <w:div w:id="469246755">
          <w:marLeft w:val="0"/>
          <w:marRight w:val="0"/>
          <w:marTop w:val="0"/>
          <w:marBottom w:val="0"/>
          <w:divBdr>
            <w:top w:val="none" w:sz="0" w:space="0" w:color="auto"/>
            <w:left w:val="none" w:sz="0" w:space="0" w:color="auto"/>
            <w:bottom w:val="none" w:sz="0" w:space="0" w:color="auto"/>
            <w:right w:val="none" w:sz="0" w:space="0" w:color="auto"/>
          </w:divBdr>
        </w:div>
        <w:div w:id="343166395">
          <w:marLeft w:val="0"/>
          <w:marRight w:val="0"/>
          <w:marTop w:val="0"/>
          <w:marBottom w:val="0"/>
          <w:divBdr>
            <w:top w:val="none" w:sz="0" w:space="0" w:color="auto"/>
            <w:left w:val="none" w:sz="0" w:space="0" w:color="auto"/>
            <w:bottom w:val="none" w:sz="0" w:space="0" w:color="auto"/>
            <w:right w:val="none" w:sz="0" w:space="0" w:color="auto"/>
          </w:divBdr>
        </w:div>
        <w:div w:id="811797891">
          <w:marLeft w:val="0"/>
          <w:marRight w:val="0"/>
          <w:marTop w:val="0"/>
          <w:marBottom w:val="0"/>
          <w:divBdr>
            <w:top w:val="none" w:sz="0" w:space="0" w:color="auto"/>
            <w:left w:val="none" w:sz="0" w:space="0" w:color="auto"/>
            <w:bottom w:val="none" w:sz="0" w:space="0" w:color="auto"/>
            <w:right w:val="none" w:sz="0" w:space="0" w:color="auto"/>
          </w:divBdr>
        </w:div>
        <w:div w:id="1750227182">
          <w:marLeft w:val="0"/>
          <w:marRight w:val="0"/>
          <w:marTop w:val="0"/>
          <w:marBottom w:val="0"/>
          <w:divBdr>
            <w:top w:val="none" w:sz="0" w:space="0" w:color="auto"/>
            <w:left w:val="none" w:sz="0" w:space="0" w:color="auto"/>
            <w:bottom w:val="none" w:sz="0" w:space="0" w:color="auto"/>
            <w:right w:val="none" w:sz="0" w:space="0" w:color="auto"/>
          </w:divBdr>
        </w:div>
        <w:div w:id="1449154100">
          <w:marLeft w:val="0"/>
          <w:marRight w:val="0"/>
          <w:marTop w:val="0"/>
          <w:marBottom w:val="0"/>
          <w:divBdr>
            <w:top w:val="none" w:sz="0" w:space="0" w:color="auto"/>
            <w:left w:val="none" w:sz="0" w:space="0" w:color="auto"/>
            <w:bottom w:val="none" w:sz="0" w:space="0" w:color="auto"/>
            <w:right w:val="none" w:sz="0" w:space="0" w:color="auto"/>
          </w:divBdr>
        </w:div>
        <w:div w:id="986130482">
          <w:marLeft w:val="0"/>
          <w:marRight w:val="0"/>
          <w:marTop w:val="0"/>
          <w:marBottom w:val="0"/>
          <w:divBdr>
            <w:top w:val="none" w:sz="0" w:space="0" w:color="auto"/>
            <w:left w:val="none" w:sz="0" w:space="0" w:color="auto"/>
            <w:bottom w:val="none" w:sz="0" w:space="0" w:color="auto"/>
            <w:right w:val="none" w:sz="0" w:space="0" w:color="auto"/>
          </w:divBdr>
        </w:div>
        <w:div w:id="223420344">
          <w:marLeft w:val="0"/>
          <w:marRight w:val="0"/>
          <w:marTop w:val="0"/>
          <w:marBottom w:val="0"/>
          <w:divBdr>
            <w:top w:val="none" w:sz="0" w:space="0" w:color="auto"/>
            <w:left w:val="none" w:sz="0" w:space="0" w:color="auto"/>
            <w:bottom w:val="none" w:sz="0" w:space="0" w:color="auto"/>
            <w:right w:val="none" w:sz="0" w:space="0" w:color="auto"/>
          </w:divBdr>
        </w:div>
        <w:div w:id="1667132417">
          <w:marLeft w:val="0"/>
          <w:marRight w:val="0"/>
          <w:marTop w:val="0"/>
          <w:marBottom w:val="0"/>
          <w:divBdr>
            <w:top w:val="none" w:sz="0" w:space="0" w:color="auto"/>
            <w:left w:val="none" w:sz="0" w:space="0" w:color="auto"/>
            <w:bottom w:val="none" w:sz="0" w:space="0" w:color="auto"/>
            <w:right w:val="none" w:sz="0" w:space="0" w:color="auto"/>
          </w:divBdr>
        </w:div>
        <w:div w:id="2142066772">
          <w:marLeft w:val="0"/>
          <w:marRight w:val="0"/>
          <w:marTop w:val="0"/>
          <w:marBottom w:val="0"/>
          <w:divBdr>
            <w:top w:val="none" w:sz="0" w:space="0" w:color="auto"/>
            <w:left w:val="none" w:sz="0" w:space="0" w:color="auto"/>
            <w:bottom w:val="none" w:sz="0" w:space="0" w:color="auto"/>
            <w:right w:val="none" w:sz="0" w:space="0" w:color="auto"/>
          </w:divBdr>
        </w:div>
        <w:div w:id="918247848">
          <w:marLeft w:val="0"/>
          <w:marRight w:val="0"/>
          <w:marTop w:val="0"/>
          <w:marBottom w:val="0"/>
          <w:divBdr>
            <w:top w:val="none" w:sz="0" w:space="0" w:color="auto"/>
            <w:left w:val="none" w:sz="0" w:space="0" w:color="auto"/>
            <w:bottom w:val="none" w:sz="0" w:space="0" w:color="auto"/>
            <w:right w:val="none" w:sz="0" w:space="0" w:color="auto"/>
          </w:divBdr>
        </w:div>
        <w:div w:id="686490874">
          <w:marLeft w:val="0"/>
          <w:marRight w:val="0"/>
          <w:marTop w:val="0"/>
          <w:marBottom w:val="0"/>
          <w:divBdr>
            <w:top w:val="none" w:sz="0" w:space="0" w:color="auto"/>
            <w:left w:val="none" w:sz="0" w:space="0" w:color="auto"/>
            <w:bottom w:val="none" w:sz="0" w:space="0" w:color="auto"/>
            <w:right w:val="none" w:sz="0" w:space="0" w:color="auto"/>
          </w:divBdr>
        </w:div>
        <w:div w:id="1719889250">
          <w:marLeft w:val="0"/>
          <w:marRight w:val="0"/>
          <w:marTop w:val="0"/>
          <w:marBottom w:val="0"/>
          <w:divBdr>
            <w:top w:val="none" w:sz="0" w:space="0" w:color="auto"/>
            <w:left w:val="none" w:sz="0" w:space="0" w:color="auto"/>
            <w:bottom w:val="none" w:sz="0" w:space="0" w:color="auto"/>
            <w:right w:val="none" w:sz="0" w:space="0" w:color="auto"/>
          </w:divBdr>
        </w:div>
        <w:div w:id="1890727668">
          <w:marLeft w:val="0"/>
          <w:marRight w:val="0"/>
          <w:marTop w:val="0"/>
          <w:marBottom w:val="0"/>
          <w:divBdr>
            <w:top w:val="none" w:sz="0" w:space="0" w:color="auto"/>
            <w:left w:val="none" w:sz="0" w:space="0" w:color="auto"/>
            <w:bottom w:val="none" w:sz="0" w:space="0" w:color="auto"/>
            <w:right w:val="none" w:sz="0" w:space="0" w:color="auto"/>
          </w:divBdr>
        </w:div>
        <w:div w:id="1506358647">
          <w:marLeft w:val="0"/>
          <w:marRight w:val="0"/>
          <w:marTop w:val="0"/>
          <w:marBottom w:val="0"/>
          <w:divBdr>
            <w:top w:val="none" w:sz="0" w:space="0" w:color="auto"/>
            <w:left w:val="none" w:sz="0" w:space="0" w:color="auto"/>
            <w:bottom w:val="none" w:sz="0" w:space="0" w:color="auto"/>
            <w:right w:val="none" w:sz="0" w:space="0" w:color="auto"/>
          </w:divBdr>
        </w:div>
        <w:div w:id="527377940">
          <w:marLeft w:val="0"/>
          <w:marRight w:val="0"/>
          <w:marTop w:val="0"/>
          <w:marBottom w:val="0"/>
          <w:divBdr>
            <w:top w:val="none" w:sz="0" w:space="0" w:color="auto"/>
            <w:left w:val="none" w:sz="0" w:space="0" w:color="auto"/>
            <w:bottom w:val="none" w:sz="0" w:space="0" w:color="auto"/>
            <w:right w:val="none" w:sz="0" w:space="0" w:color="auto"/>
          </w:divBdr>
        </w:div>
        <w:div w:id="1421370432">
          <w:marLeft w:val="0"/>
          <w:marRight w:val="0"/>
          <w:marTop w:val="0"/>
          <w:marBottom w:val="0"/>
          <w:divBdr>
            <w:top w:val="none" w:sz="0" w:space="0" w:color="auto"/>
            <w:left w:val="none" w:sz="0" w:space="0" w:color="auto"/>
            <w:bottom w:val="none" w:sz="0" w:space="0" w:color="auto"/>
            <w:right w:val="none" w:sz="0" w:space="0" w:color="auto"/>
          </w:divBdr>
        </w:div>
        <w:div w:id="51512406">
          <w:marLeft w:val="0"/>
          <w:marRight w:val="0"/>
          <w:marTop w:val="0"/>
          <w:marBottom w:val="0"/>
          <w:divBdr>
            <w:top w:val="none" w:sz="0" w:space="0" w:color="auto"/>
            <w:left w:val="none" w:sz="0" w:space="0" w:color="auto"/>
            <w:bottom w:val="none" w:sz="0" w:space="0" w:color="auto"/>
            <w:right w:val="none" w:sz="0" w:space="0" w:color="auto"/>
          </w:divBdr>
        </w:div>
        <w:div w:id="1648968712">
          <w:marLeft w:val="0"/>
          <w:marRight w:val="0"/>
          <w:marTop w:val="0"/>
          <w:marBottom w:val="0"/>
          <w:divBdr>
            <w:top w:val="none" w:sz="0" w:space="0" w:color="auto"/>
            <w:left w:val="none" w:sz="0" w:space="0" w:color="auto"/>
            <w:bottom w:val="none" w:sz="0" w:space="0" w:color="auto"/>
            <w:right w:val="none" w:sz="0" w:space="0" w:color="auto"/>
          </w:divBdr>
        </w:div>
        <w:div w:id="168642031">
          <w:marLeft w:val="0"/>
          <w:marRight w:val="0"/>
          <w:marTop w:val="0"/>
          <w:marBottom w:val="0"/>
          <w:divBdr>
            <w:top w:val="none" w:sz="0" w:space="0" w:color="auto"/>
            <w:left w:val="none" w:sz="0" w:space="0" w:color="auto"/>
            <w:bottom w:val="none" w:sz="0" w:space="0" w:color="auto"/>
            <w:right w:val="none" w:sz="0" w:space="0" w:color="auto"/>
          </w:divBdr>
        </w:div>
        <w:div w:id="255555416">
          <w:marLeft w:val="0"/>
          <w:marRight w:val="0"/>
          <w:marTop w:val="0"/>
          <w:marBottom w:val="0"/>
          <w:divBdr>
            <w:top w:val="none" w:sz="0" w:space="0" w:color="auto"/>
            <w:left w:val="none" w:sz="0" w:space="0" w:color="auto"/>
            <w:bottom w:val="none" w:sz="0" w:space="0" w:color="auto"/>
            <w:right w:val="none" w:sz="0" w:space="0" w:color="auto"/>
          </w:divBdr>
        </w:div>
        <w:div w:id="250478692">
          <w:marLeft w:val="0"/>
          <w:marRight w:val="0"/>
          <w:marTop w:val="0"/>
          <w:marBottom w:val="0"/>
          <w:divBdr>
            <w:top w:val="none" w:sz="0" w:space="0" w:color="auto"/>
            <w:left w:val="none" w:sz="0" w:space="0" w:color="auto"/>
            <w:bottom w:val="none" w:sz="0" w:space="0" w:color="auto"/>
            <w:right w:val="none" w:sz="0" w:space="0" w:color="auto"/>
          </w:divBdr>
        </w:div>
        <w:div w:id="124471840">
          <w:marLeft w:val="0"/>
          <w:marRight w:val="0"/>
          <w:marTop w:val="0"/>
          <w:marBottom w:val="0"/>
          <w:divBdr>
            <w:top w:val="none" w:sz="0" w:space="0" w:color="auto"/>
            <w:left w:val="none" w:sz="0" w:space="0" w:color="auto"/>
            <w:bottom w:val="none" w:sz="0" w:space="0" w:color="auto"/>
            <w:right w:val="none" w:sz="0" w:space="0" w:color="auto"/>
          </w:divBdr>
        </w:div>
        <w:div w:id="1174763307">
          <w:marLeft w:val="0"/>
          <w:marRight w:val="0"/>
          <w:marTop w:val="0"/>
          <w:marBottom w:val="0"/>
          <w:divBdr>
            <w:top w:val="none" w:sz="0" w:space="0" w:color="auto"/>
            <w:left w:val="none" w:sz="0" w:space="0" w:color="auto"/>
            <w:bottom w:val="none" w:sz="0" w:space="0" w:color="auto"/>
            <w:right w:val="none" w:sz="0" w:space="0" w:color="auto"/>
          </w:divBdr>
        </w:div>
        <w:div w:id="1667055850">
          <w:marLeft w:val="0"/>
          <w:marRight w:val="0"/>
          <w:marTop w:val="0"/>
          <w:marBottom w:val="0"/>
          <w:divBdr>
            <w:top w:val="none" w:sz="0" w:space="0" w:color="auto"/>
            <w:left w:val="none" w:sz="0" w:space="0" w:color="auto"/>
            <w:bottom w:val="none" w:sz="0" w:space="0" w:color="auto"/>
            <w:right w:val="none" w:sz="0" w:space="0" w:color="auto"/>
          </w:divBdr>
        </w:div>
        <w:div w:id="2018580291">
          <w:marLeft w:val="0"/>
          <w:marRight w:val="0"/>
          <w:marTop w:val="0"/>
          <w:marBottom w:val="0"/>
          <w:divBdr>
            <w:top w:val="none" w:sz="0" w:space="0" w:color="auto"/>
            <w:left w:val="none" w:sz="0" w:space="0" w:color="auto"/>
            <w:bottom w:val="none" w:sz="0" w:space="0" w:color="auto"/>
            <w:right w:val="none" w:sz="0" w:space="0" w:color="auto"/>
          </w:divBdr>
        </w:div>
        <w:div w:id="102963682">
          <w:marLeft w:val="0"/>
          <w:marRight w:val="0"/>
          <w:marTop w:val="0"/>
          <w:marBottom w:val="0"/>
          <w:divBdr>
            <w:top w:val="none" w:sz="0" w:space="0" w:color="auto"/>
            <w:left w:val="none" w:sz="0" w:space="0" w:color="auto"/>
            <w:bottom w:val="none" w:sz="0" w:space="0" w:color="auto"/>
            <w:right w:val="none" w:sz="0" w:space="0" w:color="auto"/>
          </w:divBdr>
        </w:div>
        <w:div w:id="307327995">
          <w:marLeft w:val="0"/>
          <w:marRight w:val="0"/>
          <w:marTop w:val="0"/>
          <w:marBottom w:val="0"/>
          <w:divBdr>
            <w:top w:val="none" w:sz="0" w:space="0" w:color="auto"/>
            <w:left w:val="none" w:sz="0" w:space="0" w:color="auto"/>
            <w:bottom w:val="none" w:sz="0" w:space="0" w:color="auto"/>
            <w:right w:val="none" w:sz="0" w:space="0" w:color="auto"/>
          </w:divBdr>
        </w:div>
        <w:div w:id="466315937">
          <w:marLeft w:val="0"/>
          <w:marRight w:val="0"/>
          <w:marTop w:val="0"/>
          <w:marBottom w:val="0"/>
          <w:divBdr>
            <w:top w:val="none" w:sz="0" w:space="0" w:color="auto"/>
            <w:left w:val="none" w:sz="0" w:space="0" w:color="auto"/>
            <w:bottom w:val="none" w:sz="0" w:space="0" w:color="auto"/>
            <w:right w:val="none" w:sz="0" w:space="0" w:color="auto"/>
          </w:divBdr>
        </w:div>
        <w:div w:id="1466269137">
          <w:marLeft w:val="0"/>
          <w:marRight w:val="0"/>
          <w:marTop w:val="0"/>
          <w:marBottom w:val="0"/>
          <w:divBdr>
            <w:top w:val="none" w:sz="0" w:space="0" w:color="auto"/>
            <w:left w:val="none" w:sz="0" w:space="0" w:color="auto"/>
            <w:bottom w:val="none" w:sz="0" w:space="0" w:color="auto"/>
            <w:right w:val="none" w:sz="0" w:space="0" w:color="auto"/>
          </w:divBdr>
        </w:div>
        <w:div w:id="1736393730">
          <w:marLeft w:val="0"/>
          <w:marRight w:val="0"/>
          <w:marTop w:val="0"/>
          <w:marBottom w:val="0"/>
          <w:divBdr>
            <w:top w:val="none" w:sz="0" w:space="0" w:color="auto"/>
            <w:left w:val="none" w:sz="0" w:space="0" w:color="auto"/>
            <w:bottom w:val="none" w:sz="0" w:space="0" w:color="auto"/>
            <w:right w:val="none" w:sz="0" w:space="0" w:color="auto"/>
          </w:divBdr>
        </w:div>
        <w:div w:id="290985838">
          <w:marLeft w:val="0"/>
          <w:marRight w:val="0"/>
          <w:marTop w:val="0"/>
          <w:marBottom w:val="0"/>
          <w:divBdr>
            <w:top w:val="none" w:sz="0" w:space="0" w:color="auto"/>
            <w:left w:val="none" w:sz="0" w:space="0" w:color="auto"/>
            <w:bottom w:val="none" w:sz="0" w:space="0" w:color="auto"/>
            <w:right w:val="none" w:sz="0" w:space="0" w:color="auto"/>
          </w:divBdr>
        </w:div>
        <w:div w:id="1564098087">
          <w:marLeft w:val="0"/>
          <w:marRight w:val="0"/>
          <w:marTop w:val="0"/>
          <w:marBottom w:val="0"/>
          <w:divBdr>
            <w:top w:val="none" w:sz="0" w:space="0" w:color="auto"/>
            <w:left w:val="none" w:sz="0" w:space="0" w:color="auto"/>
            <w:bottom w:val="none" w:sz="0" w:space="0" w:color="auto"/>
            <w:right w:val="none" w:sz="0" w:space="0" w:color="auto"/>
          </w:divBdr>
        </w:div>
        <w:div w:id="1816754935">
          <w:marLeft w:val="0"/>
          <w:marRight w:val="0"/>
          <w:marTop w:val="0"/>
          <w:marBottom w:val="0"/>
          <w:divBdr>
            <w:top w:val="none" w:sz="0" w:space="0" w:color="auto"/>
            <w:left w:val="none" w:sz="0" w:space="0" w:color="auto"/>
            <w:bottom w:val="none" w:sz="0" w:space="0" w:color="auto"/>
            <w:right w:val="none" w:sz="0" w:space="0" w:color="auto"/>
          </w:divBdr>
        </w:div>
        <w:div w:id="192614913">
          <w:marLeft w:val="0"/>
          <w:marRight w:val="0"/>
          <w:marTop w:val="0"/>
          <w:marBottom w:val="0"/>
          <w:divBdr>
            <w:top w:val="none" w:sz="0" w:space="0" w:color="auto"/>
            <w:left w:val="none" w:sz="0" w:space="0" w:color="auto"/>
            <w:bottom w:val="none" w:sz="0" w:space="0" w:color="auto"/>
            <w:right w:val="none" w:sz="0" w:space="0" w:color="auto"/>
          </w:divBdr>
        </w:div>
        <w:div w:id="794253271">
          <w:marLeft w:val="0"/>
          <w:marRight w:val="0"/>
          <w:marTop w:val="0"/>
          <w:marBottom w:val="0"/>
          <w:divBdr>
            <w:top w:val="none" w:sz="0" w:space="0" w:color="auto"/>
            <w:left w:val="none" w:sz="0" w:space="0" w:color="auto"/>
            <w:bottom w:val="none" w:sz="0" w:space="0" w:color="auto"/>
            <w:right w:val="none" w:sz="0" w:space="0" w:color="auto"/>
          </w:divBdr>
        </w:div>
        <w:div w:id="2020691753">
          <w:marLeft w:val="0"/>
          <w:marRight w:val="0"/>
          <w:marTop w:val="0"/>
          <w:marBottom w:val="0"/>
          <w:divBdr>
            <w:top w:val="none" w:sz="0" w:space="0" w:color="auto"/>
            <w:left w:val="none" w:sz="0" w:space="0" w:color="auto"/>
            <w:bottom w:val="none" w:sz="0" w:space="0" w:color="auto"/>
            <w:right w:val="none" w:sz="0" w:space="0" w:color="auto"/>
          </w:divBdr>
        </w:div>
        <w:div w:id="2034570756">
          <w:marLeft w:val="0"/>
          <w:marRight w:val="0"/>
          <w:marTop w:val="0"/>
          <w:marBottom w:val="0"/>
          <w:divBdr>
            <w:top w:val="none" w:sz="0" w:space="0" w:color="auto"/>
            <w:left w:val="none" w:sz="0" w:space="0" w:color="auto"/>
            <w:bottom w:val="none" w:sz="0" w:space="0" w:color="auto"/>
            <w:right w:val="none" w:sz="0" w:space="0" w:color="auto"/>
          </w:divBdr>
        </w:div>
      </w:divsChild>
    </w:div>
    <w:div w:id="213798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tr199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39558-C15E-43A9-8B8F-41A1405C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TotalTime>
  <Pages>11</Pages>
  <Words>2562</Words>
  <Characters>14608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Maikel</dc:creator>
  <cp:lastModifiedBy>admin</cp:lastModifiedBy>
  <cp:revision>108</cp:revision>
  <cp:lastPrinted>2024-08-26T11:25:00Z</cp:lastPrinted>
  <dcterms:created xsi:type="dcterms:W3CDTF">2023-03-30T00:38:00Z</dcterms:created>
  <dcterms:modified xsi:type="dcterms:W3CDTF">2024-08-26T11:25:00Z</dcterms:modified>
</cp:coreProperties>
</file>