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7D55D" w14:textId="0A2FCEF8" w:rsidR="00342D30" w:rsidRPr="00BA4FA3" w:rsidRDefault="00342D30" w:rsidP="00E44735">
      <w:pPr>
        <w:tabs>
          <w:tab w:val="left" w:pos="142"/>
        </w:tabs>
        <w:spacing w:after="120" w:line="360" w:lineRule="auto"/>
        <w:jc w:val="center"/>
        <w:rPr>
          <w:rFonts w:ascii="Times New Roman" w:hAnsi="Times New Roman" w:cs="Times New Roman"/>
          <w:b/>
          <w:sz w:val="24"/>
          <w:szCs w:val="24"/>
        </w:rPr>
      </w:pPr>
      <w:r w:rsidRPr="00BA4FA3">
        <w:rPr>
          <w:rFonts w:ascii="Times New Roman" w:hAnsi="Times New Roman" w:cs="Times New Roman"/>
          <w:b/>
          <w:sz w:val="24"/>
          <w:szCs w:val="24"/>
        </w:rPr>
        <w:t>Una mirada al mejoramiento humano de los directivos desde el legado de Fidel y de Martí</w:t>
      </w:r>
    </w:p>
    <w:p w14:paraId="0999C3E0" w14:textId="77777777" w:rsidR="00F07949" w:rsidRDefault="00F07949" w:rsidP="00E44735">
      <w:pPr>
        <w:spacing w:before="240" w:after="120" w:line="360" w:lineRule="auto"/>
        <w:jc w:val="center"/>
        <w:rPr>
          <w:rFonts w:ascii="Times New Roman" w:hAnsi="Times New Roman" w:cs="Times New Roman"/>
          <w:sz w:val="24"/>
          <w:szCs w:val="24"/>
          <w:lang w:val="en-US"/>
        </w:rPr>
      </w:pPr>
      <w:r w:rsidRPr="00AA32E6">
        <w:rPr>
          <w:rFonts w:ascii="Times New Roman" w:hAnsi="Times New Roman" w:cs="Times New Roman"/>
          <w:sz w:val="24"/>
          <w:szCs w:val="24"/>
          <w:lang w:val="en-US"/>
        </w:rPr>
        <w:t>A look at the human improvement of managers from the legacy of Fidel and Martí</w:t>
      </w:r>
    </w:p>
    <w:p w14:paraId="04A5B1AA" w14:textId="77777777" w:rsidR="007C287C" w:rsidRPr="00BA4FA3" w:rsidRDefault="007C287C" w:rsidP="00F278A8">
      <w:pPr>
        <w:spacing w:before="240" w:after="120" w:line="360" w:lineRule="auto"/>
        <w:jc w:val="right"/>
        <w:rPr>
          <w:rFonts w:ascii="Times New Roman" w:eastAsia="Times New Roman" w:hAnsi="Times New Roman" w:cs="Times New Roman"/>
          <w:b/>
          <w:bCs/>
          <w:sz w:val="24"/>
          <w:szCs w:val="24"/>
          <w:lang w:eastAsia="es-MX"/>
        </w:rPr>
      </w:pPr>
      <w:r w:rsidRPr="00BA4FA3">
        <w:rPr>
          <w:rFonts w:ascii="Times New Roman" w:eastAsia="Times New Roman" w:hAnsi="Times New Roman" w:cs="Times New Roman"/>
          <w:b/>
          <w:bCs/>
          <w:sz w:val="24"/>
          <w:szCs w:val="24"/>
          <w:lang w:eastAsia="es-MX"/>
        </w:rPr>
        <w:t>Artículo de investigación</w:t>
      </w:r>
    </w:p>
    <w:p w14:paraId="639D7BA8" w14:textId="77777777" w:rsidR="007C287C" w:rsidRPr="00EA2C4B" w:rsidRDefault="007C287C" w:rsidP="00F278A8">
      <w:pPr>
        <w:spacing w:after="120" w:line="360" w:lineRule="auto"/>
        <w:jc w:val="both"/>
        <w:rPr>
          <w:rFonts w:ascii="Times New Roman" w:hAnsi="Times New Roman" w:cs="Times New Roman"/>
          <w:b/>
          <w:sz w:val="24"/>
          <w:szCs w:val="24"/>
          <w:lang w:val="es-US"/>
        </w:rPr>
      </w:pPr>
    </w:p>
    <w:p w14:paraId="2B9DBF03" w14:textId="77777777" w:rsidR="007C287C" w:rsidRPr="00BA4FA3" w:rsidRDefault="007C287C" w:rsidP="00F278A8">
      <w:pPr>
        <w:tabs>
          <w:tab w:val="left" w:pos="142"/>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AUTOR (ES): </w:t>
      </w:r>
    </w:p>
    <w:p w14:paraId="5DB5ADE8" w14:textId="77777777" w:rsidR="00342D30" w:rsidRPr="00EA2C4B" w:rsidRDefault="00342D30" w:rsidP="00E44735">
      <w:pPr>
        <w:tabs>
          <w:tab w:val="left" w:pos="142"/>
        </w:tabs>
        <w:spacing w:after="120" w:line="360" w:lineRule="auto"/>
        <w:ind w:left="426"/>
        <w:jc w:val="both"/>
        <w:rPr>
          <w:rFonts w:ascii="Times New Roman" w:hAnsi="Times New Roman" w:cs="Times New Roman"/>
          <w:sz w:val="24"/>
          <w:szCs w:val="24"/>
          <w:lang w:val="pt-BR"/>
        </w:rPr>
      </w:pPr>
      <w:r w:rsidRPr="00EA2C4B">
        <w:rPr>
          <w:rFonts w:ascii="Times New Roman" w:hAnsi="Times New Roman" w:cs="Times New Roman"/>
          <w:sz w:val="24"/>
          <w:szCs w:val="24"/>
          <w:lang w:val="pt-BR"/>
        </w:rPr>
        <w:t>M.Sc. Nelson Pedro Alfonso Montalván</w:t>
      </w:r>
    </w:p>
    <w:p w14:paraId="1DDD72A1" w14:textId="77777777" w:rsidR="00342D30" w:rsidRPr="00BA4FA3" w:rsidRDefault="00342D30" w:rsidP="00E44735">
      <w:pPr>
        <w:tabs>
          <w:tab w:val="left" w:pos="142"/>
        </w:tabs>
        <w:spacing w:after="120" w:line="360" w:lineRule="auto"/>
        <w:ind w:left="426"/>
        <w:jc w:val="both"/>
        <w:rPr>
          <w:rFonts w:ascii="Times New Roman" w:hAnsi="Times New Roman" w:cs="Times New Roman"/>
          <w:sz w:val="24"/>
          <w:szCs w:val="24"/>
        </w:rPr>
      </w:pPr>
      <w:r w:rsidRPr="00BA4FA3">
        <w:rPr>
          <w:rFonts w:ascii="Times New Roman" w:hAnsi="Times New Roman" w:cs="Times New Roman"/>
          <w:i/>
          <w:sz w:val="24"/>
          <w:szCs w:val="24"/>
        </w:rPr>
        <w:t>Correo electrónico:</w:t>
      </w:r>
      <w:r w:rsidR="007C287C" w:rsidRPr="00BA4FA3">
        <w:rPr>
          <w:rFonts w:ascii="Times New Roman" w:hAnsi="Times New Roman" w:cs="Times New Roman"/>
          <w:sz w:val="24"/>
          <w:szCs w:val="24"/>
        </w:rPr>
        <w:t xml:space="preserve"> </w:t>
      </w:r>
      <w:hyperlink r:id="rId8" w:history="1">
        <w:r w:rsidR="0082384F" w:rsidRPr="00B14F1F">
          <w:rPr>
            <w:rStyle w:val="Hipervnculo"/>
            <w:rFonts w:ascii="Times New Roman" w:hAnsi="Times New Roman" w:cs="Times New Roman"/>
            <w:sz w:val="24"/>
            <w:szCs w:val="24"/>
          </w:rPr>
          <w:t>nelson.alfonso2015@nauta.com.cu</w:t>
        </w:r>
      </w:hyperlink>
    </w:p>
    <w:p w14:paraId="538339B1" w14:textId="77777777" w:rsidR="007C287C" w:rsidRPr="00EA2C4B" w:rsidRDefault="007C287C" w:rsidP="00E44735">
      <w:pPr>
        <w:tabs>
          <w:tab w:val="left" w:pos="142"/>
        </w:tabs>
        <w:spacing w:after="120" w:line="360" w:lineRule="auto"/>
        <w:ind w:left="426"/>
        <w:jc w:val="both"/>
        <w:rPr>
          <w:rFonts w:ascii="Times New Roman" w:hAnsi="Times New Roman" w:cs="Times New Roman"/>
          <w:sz w:val="24"/>
          <w:szCs w:val="24"/>
          <w:lang w:val="pt-BR"/>
        </w:rPr>
      </w:pPr>
      <w:r w:rsidRPr="00EA2C4B">
        <w:rPr>
          <w:rFonts w:ascii="Times New Roman" w:hAnsi="Times New Roman" w:cs="Times New Roman"/>
          <w:sz w:val="24"/>
          <w:szCs w:val="24"/>
          <w:lang w:val="pt-BR"/>
        </w:rPr>
        <w:t>Código orcid:</w:t>
      </w:r>
      <w:r w:rsidR="0082384F" w:rsidRPr="00EA2C4B">
        <w:rPr>
          <w:rFonts w:ascii="Times New Roman" w:hAnsi="Times New Roman" w:cs="Times New Roman"/>
          <w:sz w:val="24"/>
          <w:szCs w:val="24"/>
          <w:lang w:val="pt-BR"/>
        </w:rPr>
        <w:t xml:space="preserve"> https://orcid.org/0009-0004-0991-2361</w:t>
      </w:r>
    </w:p>
    <w:p w14:paraId="6C4925C6" w14:textId="0FCE28A2" w:rsidR="008E5AE0" w:rsidRPr="00BA4FA3" w:rsidRDefault="007C287C" w:rsidP="00E44735">
      <w:pPr>
        <w:tabs>
          <w:tab w:val="left" w:pos="142"/>
        </w:tabs>
        <w:spacing w:after="120" w:line="360" w:lineRule="auto"/>
        <w:ind w:left="426"/>
        <w:jc w:val="both"/>
        <w:rPr>
          <w:rFonts w:ascii="Times New Roman" w:hAnsi="Times New Roman" w:cs="Times New Roman"/>
          <w:sz w:val="24"/>
          <w:szCs w:val="24"/>
        </w:rPr>
      </w:pPr>
      <w:r w:rsidRPr="00BA4FA3">
        <w:rPr>
          <w:rFonts w:ascii="Times New Roman" w:hAnsi="Times New Roman" w:cs="Times New Roman"/>
          <w:sz w:val="24"/>
          <w:szCs w:val="24"/>
        </w:rPr>
        <w:t>E</w:t>
      </w:r>
      <w:r w:rsidR="00342D30" w:rsidRPr="00BA4FA3">
        <w:rPr>
          <w:rFonts w:ascii="Times New Roman" w:hAnsi="Times New Roman" w:cs="Times New Roman"/>
          <w:sz w:val="24"/>
          <w:szCs w:val="24"/>
        </w:rPr>
        <w:t>scuela Ramal de</w:t>
      </w:r>
      <w:r w:rsidR="00DC7476">
        <w:rPr>
          <w:rFonts w:ascii="Times New Roman" w:hAnsi="Times New Roman" w:cs="Times New Roman"/>
          <w:sz w:val="24"/>
          <w:szCs w:val="24"/>
        </w:rPr>
        <w:t>l Instituto de Comunicación Social.</w:t>
      </w:r>
      <w:r w:rsidRPr="00BA4FA3">
        <w:rPr>
          <w:rFonts w:ascii="Times New Roman" w:hAnsi="Times New Roman" w:cs="Times New Roman"/>
          <w:sz w:val="24"/>
          <w:szCs w:val="24"/>
        </w:rPr>
        <w:t xml:space="preserve"> </w:t>
      </w:r>
      <w:r w:rsidR="003575F1" w:rsidRPr="00BA4FA3">
        <w:rPr>
          <w:rFonts w:ascii="Times New Roman" w:hAnsi="Times New Roman" w:cs="Times New Roman"/>
          <w:sz w:val="24"/>
          <w:szCs w:val="24"/>
        </w:rPr>
        <w:t>Profesor</w:t>
      </w:r>
      <w:r w:rsidR="00DC7476">
        <w:rPr>
          <w:rFonts w:ascii="Times New Roman" w:hAnsi="Times New Roman" w:cs="Times New Roman"/>
          <w:sz w:val="24"/>
          <w:szCs w:val="24"/>
        </w:rPr>
        <w:t>.</w:t>
      </w:r>
      <w:r w:rsidR="003575F1" w:rsidRPr="00BA4FA3">
        <w:rPr>
          <w:rFonts w:ascii="Times New Roman" w:hAnsi="Times New Roman" w:cs="Times New Roman"/>
          <w:sz w:val="24"/>
          <w:szCs w:val="24"/>
        </w:rPr>
        <w:t xml:space="preserve">    </w:t>
      </w:r>
      <w:r w:rsidR="00342D30" w:rsidRPr="00BA4FA3">
        <w:rPr>
          <w:rFonts w:ascii="Times New Roman" w:hAnsi="Times New Roman" w:cs="Times New Roman"/>
          <w:sz w:val="24"/>
          <w:szCs w:val="24"/>
        </w:rPr>
        <w:t xml:space="preserve">        </w:t>
      </w:r>
    </w:p>
    <w:p w14:paraId="4D3AFB0A" w14:textId="77777777" w:rsidR="00EC6D9B" w:rsidRPr="00BA4FA3" w:rsidRDefault="00EC6D9B" w:rsidP="00F278A8">
      <w:pPr>
        <w:tabs>
          <w:tab w:val="left" w:pos="6370"/>
        </w:tabs>
        <w:spacing w:after="120" w:line="360" w:lineRule="auto"/>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C287C" w:rsidRPr="00BA4FA3" w14:paraId="13B0FC91" w14:textId="77777777" w:rsidTr="00104451">
        <w:trPr>
          <w:trHeight w:val="176"/>
        </w:trPr>
        <w:tc>
          <w:tcPr>
            <w:tcW w:w="2942" w:type="dxa"/>
            <w:shd w:val="clear" w:color="auto" w:fill="00B0F0"/>
          </w:tcPr>
          <w:p w14:paraId="6ABD8DDD" w14:textId="77777777" w:rsidR="007C287C" w:rsidRPr="00BA4FA3" w:rsidRDefault="007C287C" w:rsidP="00F278A8">
            <w:pPr>
              <w:widowControl w:val="0"/>
              <w:spacing w:after="120" w:line="360" w:lineRule="auto"/>
              <w:jc w:val="both"/>
              <w:rPr>
                <w:rFonts w:ascii="Times New Roman" w:hAnsi="Times New Roman" w:cs="Times New Roman"/>
                <w:b/>
                <w:sz w:val="24"/>
                <w:szCs w:val="24"/>
              </w:rPr>
            </w:pPr>
            <w:r w:rsidRPr="00BA4FA3">
              <w:rPr>
                <w:rFonts w:ascii="Times New Roman" w:hAnsi="Times New Roman" w:cs="Times New Roman"/>
                <w:b/>
                <w:sz w:val="24"/>
                <w:szCs w:val="24"/>
              </w:rPr>
              <w:t>Recibido</w:t>
            </w:r>
          </w:p>
        </w:tc>
        <w:tc>
          <w:tcPr>
            <w:tcW w:w="2943" w:type="dxa"/>
            <w:shd w:val="clear" w:color="auto" w:fill="00B0F0"/>
          </w:tcPr>
          <w:p w14:paraId="04F85252" w14:textId="77777777" w:rsidR="007C287C" w:rsidRPr="00BA4FA3" w:rsidRDefault="007C287C" w:rsidP="00F278A8">
            <w:pPr>
              <w:widowControl w:val="0"/>
              <w:spacing w:after="120" w:line="360" w:lineRule="auto"/>
              <w:jc w:val="both"/>
              <w:rPr>
                <w:rFonts w:ascii="Times New Roman" w:hAnsi="Times New Roman" w:cs="Times New Roman"/>
                <w:b/>
                <w:sz w:val="24"/>
                <w:szCs w:val="24"/>
              </w:rPr>
            </w:pPr>
            <w:r w:rsidRPr="00BA4FA3">
              <w:rPr>
                <w:rFonts w:ascii="Times New Roman" w:hAnsi="Times New Roman" w:cs="Times New Roman"/>
                <w:b/>
                <w:sz w:val="24"/>
                <w:szCs w:val="24"/>
              </w:rPr>
              <w:t>Aprobado</w:t>
            </w:r>
          </w:p>
        </w:tc>
        <w:tc>
          <w:tcPr>
            <w:tcW w:w="2943" w:type="dxa"/>
            <w:shd w:val="clear" w:color="auto" w:fill="00B0F0"/>
          </w:tcPr>
          <w:p w14:paraId="457AD101" w14:textId="77777777" w:rsidR="007C287C" w:rsidRPr="00BA4FA3" w:rsidRDefault="007C287C" w:rsidP="00F278A8">
            <w:pPr>
              <w:widowControl w:val="0"/>
              <w:spacing w:after="120" w:line="360" w:lineRule="auto"/>
              <w:jc w:val="both"/>
              <w:rPr>
                <w:rFonts w:ascii="Times New Roman" w:hAnsi="Times New Roman" w:cs="Times New Roman"/>
                <w:b/>
                <w:sz w:val="24"/>
                <w:szCs w:val="24"/>
              </w:rPr>
            </w:pPr>
            <w:r w:rsidRPr="00BA4FA3">
              <w:rPr>
                <w:rFonts w:ascii="Times New Roman" w:hAnsi="Times New Roman" w:cs="Times New Roman"/>
                <w:b/>
                <w:sz w:val="24"/>
                <w:szCs w:val="24"/>
              </w:rPr>
              <w:t>Publicado</w:t>
            </w:r>
          </w:p>
        </w:tc>
      </w:tr>
      <w:tr w:rsidR="007C287C" w:rsidRPr="00BA4FA3" w14:paraId="528258CB" w14:textId="77777777" w:rsidTr="00104451">
        <w:tc>
          <w:tcPr>
            <w:tcW w:w="2942" w:type="dxa"/>
          </w:tcPr>
          <w:p w14:paraId="07D5FB0E" w14:textId="76E6733E" w:rsidR="007C287C" w:rsidRPr="00BA4FA3" w:rsidRDefault="00235C42" w:rsidP="00F278A8">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19 de enero de 2024</w:t>
            </w:r>
          </w:p>
        </w:tc>
        <w:tc>
          <w:tcPr>
            <w:tcW w:w="2943" w:type="dxa"/>
          </w:tcPr>
          <w:p w14:paraId="370CFA4A" w14:textId="6302D836" w:rsidR="007C287C" w:rsidRPr="00BA4FA3" w:rsidRDefault="00235C42" w:rsidP="00F278A8">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17 de marzo de 2024  </w:t>
            </w:r>
          </w:p>
        </w:tc>
        <w:tc>
          <w:tcPr>
            <w:tcW w:w="2943" w:type="dxa"/>
          </w:tcPr>
          <w:p w14:paraId="07EAB730" w14:textId="0E4AE8B6" w:rsidR="007C287C" w:rsidRPr="00BA4FA3" w:rsidRDefault="00235C42" w:rsidP="00F278A8">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10 de mayo de 2024 </w:t>
            </w:r>
          </w:p>
        </w:tc>
      </w:tr>
    </w:tbl>
    <w:p w14:paraId="6D9551F7" w14:textId="77777777" w:rsidR="00EC6D9B" w:rsidRPr="00BA4FA3" w:rsidRDefault="00EC6D9B" w:rsidP="00F278A8">
      <w:pPr>
        <w:tabs>
          <w:tab w:val="left" w:pos="6370"/>
        </w:tabs>
        <w:spacing w:after="120" w:line="360" w:lineRule="auto"/>
        <w:jc w:val="both"/>
        <w:rPr>
          <w:rFonts w:ascii="Times New Roman" w:hAnsi="Times New Roman" w:cs="Times New Roman"/>
          <w:sz w:val="24"/>
          <w:szCs w:val="24"/>
        </w:rPr>
      </w:pPr>
    </w:p>
    <w:p w14:paraId="147651FE" w14:textId="77777777" w:rsidR="005806C6" w:rsidRPr="00BA4FA3" w:rsidRDefault="005806C6" w:rsidP="00F278A8">
      <w:pPr>
        <w:tabs>
          <w:tab w:val="left" w:pos="6370"/>
        </w:tabs>
        <w:spacing w:after="120" w:line="360" w:lineRule="auto"/>
        <w:jc w:val="both"/>
        <w:rPr>
          <w:rFonts w:ascii="Times New Roman" w:hAnsi="Times New Roman" w:cs="Times New Roman"/>
          <w:b/>
          <w:sz w:val="24"/>
          <w:szCs w:val="24"/>
        </w:rPr>
      </w:pPr>
      <w:r w:rsidRPr="00BA4FA3">
        <w:rPr>
          <w:rFonts w:ascii="Times New Roman" w:hAnsi="Times New Roman" w:cs="Times New Roman"/>
          <w:b/>
          <w:sz w:val="24"/>
          <w:szCs w:val="24"/>
        </w:rPr>
        <w:t>Resumen</w:t>
      </w:r>
    </w:p>
    <w:p w14:paraId="1A34280F" w14:textId="392BDCDF" w:rsidR="005806C6" w:rsidRPr="00BA4FA3" w:rsidRDefault="005806C6"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El perfeccionamiento de la labor de dirección, se erige como un problema social global, Cuba no se encuentra exenta de tal situación. En los momentos actuales que vive la nación, la actuación de los directivos resulta encomiable, a fin de que sean reconocidos como líderes, capaces de encauzar los esfuerzos de todos los miembros de la organización, </w:t>
      </w:r>
      <w:r w:rsidR="00D72C29">
        <w:rPr>
          <w:rFonts w:ascii="Times New Roman" w:hAnsi="Times New Roman" w:cs="Times New Roman"/>
          <w:sz w:val="24"/>
          <w:szCs w:val="24"/>
        </w:rPr>
        <w:t xml:space="preserve">encontrándose en condiciones </w:t>
      </w:r>
      <w:r w:rsidRPr="00BA4FA3">
        <w:rPr>
          <w:rFonts w:ascii="Times New Roman" w:hAnsi="Times New Roman" w:cs="Times New Roman"/>
          <w:sz w:val="24"/>
          <w:szCs w:val="24"/>
        </w:rPr>
        <w:t xml:space="preserve"> de llevar adelante la construcción del proyecto social socialista, en el cual la actuación del ser humano resulta el eje central. A tales fines, el autor asume la teoría pedagógica Educación </w:t>
      </w:r>
      <w:r w:rsidRPr="00BA4FA3">
        <w:rPr>
          <w:rFonts w:ascii="Times New Roman" w:hAnsi="Times New Roman" w:cs="Times New Roman"/>
          <w:sz w:val="24"/>
          <w:szCs w:val="24"/>
        </w:rPr>
        <w:lastRenderedPageBreak/>
        <w:t>Avanzada, cuyo objeto inicial lo constituyó</w:t>
      </w:r>
      <w:r w:rsidR="007C287C" w:rsidRPr="00BA4FA3">
        <w:rPr>
          <w:rFonts w:ascii="Times New Roman" w:hAnsi="Times New Roman" w:cs="Times New Roman"/>
          <w:sz w:val="24"/>
          <w:szCs w:val="24"/>
        </w:rPr>
        <w:t xml:space="preserve"> </w:t>
      </w:r>
      <w:r w:rsidRPr="00BA4FA3">
        <w:rPr>
          <w:rFonts w:ascii="Times New Roman" w:hAnsi="Times New Roman" w:cs="Times New Roman"/>
          <w:sz w:val="24"/>
          <w:szCs w:val="24"/>
        </w:rPr>
        <w:t>el Proceso de mejoramiento profesional y humano</w:t>
      </w:r>
      <w:r w:rsidR="00BA4FA3" w:rsidRPr="00BA4FA3">
        <w:rPr>
          <w:rFonts w:ascii="Times New Roman" w:hAnsi="Times New Roman" w:cs="Times New Roman"/>
          <w:sz w:val="24"/>
          <w:szCs w:val="24"/>
        </w:rPr>
        <w:t xml:space="preserve">, devenido </w:t>
      </w:r>
      <w:r w:rsidR="005E7C96" w:rsidRPr="00BA4FA3">
        <w:rPr>
          <w:rFonts w:ascii="Times New Roman" w:hAnsi="Times New Roman" w:cs="Times New Roman"/>
          <w:sz w:val="24"/>
          <w:szCs w:val="24"/>
        </w:rPr>
        <w:t>en el mejoramiento de los comportamientos humanos.</w:t>
      </w:r>
    </w:p>
    <w:p w14:paraId="5DF1966C" w14:textId="68C1A984" w:rsidR="008B6490" w:rsidRPr="00BA4FA3" w:rsidRDefault="008B649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i/>
          <w:sz w:val="24"/>
          <w:szCs w:val="24"/>
        </w:rPr>
        <w:t>Palabras clave:</w:t>
      </w:r>
      <w:r w:rsidRPr="00BA4FA3">
        <w:rPr>
          <w:rFonts w:ascii="Times New Roman" w:hAnsi="Times New Roman" w:cs="Times New Roman"/>
          <w:sz w:val="24"/>
          <w:szCs w:val="24"/>
        </w:rPr>
        <w:t xml:space="preserve"> colaborador, líder, trabajo en equipo, motivación, mejoramiento humano.</w:t>
      </w:r>
    </w:p>
    <w:p w14:paraId="1824984F" w14:textId="77777777" w:rsidR="008B6490" w:rsidRPr="00BA4FA3" w:rsidRDefault="008B6490" w:rsidP="00F278A8">
      <w:pPr>
        <w:tabs>
          <w:tab w:val="left" w:pos="6370"/>
        </w:tabs>
        <w:spacing w:after="120" w:line="360" w:lineRule="auto"/>
        <w:jc w:val="both"/>
        <w:rPr>
          <w:rFonts w:ascii="Times New Roman" w:hAnsi="Times New Roman" w:cs="Times New Roman"/>
          <w:sz w:val="24"/>
          <w:szCs w:val="24"/>
        </w:rPr>
      </w:pPr>
    </w:p>
    <w:p w14:paraId="2F4A88D0" w14:textId="737E6433" w:rsidR="00F07949" w:rsidRPr="00431FCB" w:rsidRDefault="00F07949" w:rsidP="00F07949">
      <w:pPr>
        <w:spacing w:after="120" w:line="360" w:lineRule="auto"/>
        <w:jc w:val="both"/>
        <w:rPr>
          <w:rStyle w:val="rynqvb"/>
          <w:rFonts w:ascii="Times New Roman" w:hAnsi="Times New Roman" w:cs="Times New Roman"/>
          <w:sz w:val="24"/>
          <w:szCs w:val="24"/>
          <w:lang w:val="en-US"/>
        </w:rPr>
      </w:pPr>
      <w:r w:rsidRPr="00431FCB">
        <w:rPr>
          <w:rStyle w:val="rynqvb"/>
          <w:rFonts w:ascii="Times New Roman" w:hAnsi="Times New Roman" w:cs="Times New Roman"/>
          <w:b/>
          <w:sz w:val="24"/>
          <w:szCs w:val="24"/>
          <w:lang w:val="en-US"/>
        </w:rPr>
        <w:t>Abstrac</w:t>
      </w:r>
      <w:r w:rsidR="00E44735">
        <w:rPr>
          <w:rStyle w:val="rynqvb"/>
          <w:rFonts w:ascii="Times New Roman" w:hAnsi="Times New Roman" w:cs="Times New Roman"/>
          <w:b/>
          <w:sz w:val="24"/>
          <w:szCs w:val="24"/>
          <w:lang w:val="en-US"/>
        </w:rPr>
        <w:t xml:space="preserve">t </w:t>
      </w:r>
    </w:p>
    <w:p w14:paraId="596F605D" w14:textId="77777777" w:rsidR="00F07949" w:rsidRPr="00EA2C4B" w:rsidRDefault="00F07949" w:rsidP="00F07949">
      <w:pPr>
        <w:spacing w:after="120" w:line="360" w:lineRule="auto"/>
        <w:jc w:val="both"/>
        <w:rPr>
          <w:rStyle w:val="rynqvb"/>
          <w:rFonts w:ascii="Times New Roman" w:hAnsi="Times New Roman" w:cs="Times New Roman"/>
          <w:i/>
          <w:sz w:val="24"/>
          <w:szCs w:val="24"/>
          <w:lang w:val="en-US"/>
        </w:rPr>
      </w:pPr>
      <w:r w:rsidRPr="00EA2C4B">
        <w:rPr>
          <w:rStyle w:val="rynqvb"/>
          <w:rFonts w:ascii="Times New Roman" w:hAnsi="Times New Roman" w:cs="Times New Roman"/>
          <w:sz w:val="24"/>
          <w:szCs w:val="24"/>
          <w:lang w:val="en-US"/>
        </w:rPr>
        <w:t>The improvement of management work st</w:t>
      </w:r>
      <w:r>
        <w:rPr>
          <w:rStyle w:val="rynqvb"/>
          <w:rFonts w:ascii="Times New Roman" w:hAnsi="Times New Roman" w:cs="Times New Roman"/>
          <w:sz w:val="24"/>
          <w:szCs w:val="24"/>
          <w:lang w:val="en-US"/>
        </w:rPr>
        <w:t>ands as a global social problem.</w:t>
      </w:r>
      <w:r w:rsidRPr="00EA2C4B">
        <w:rPr>
          <w:rStyle w:val="rynqvb"/>
          <w:rFonts w:ascii="Times New Roman" w:hAnsi="Times New Roman" w:cs="Times New Roman"/>
          <w:sz w:val="24"/>
          <w:szCs w:val="24"/>
          <w:lang w:val="en-US"/>
        </w:rPr>
        <w:t xml:space="preserve"> Cuba is not exempt from such a situation.In the current times that the nation is experiencing, the performance of the managers is commendable, so that they are recognized as leaders, capable of channeling the efforts of all the members of the organization, in order to carry out the construction of the socialist social project. In which the performance of the human being is the central axis.For these purposes, the author assumes the pedagogical theory of Advanced Education, whose initial object was the Process of professional and human improvement, which became the improvement of human behaviors.</w:t>
      </w:r>
    </w:p>
    <w:p w14:paraId="20D0B098" w14:textId="77777777" w:rsidR="00F07949" w:rsidRPr="00BA4FA3" w:rsidRDefault="00F07949" w:rsidP="00F07949">
      <w:pPr>
        <w:spacing w:after="120" w:line="360" w:lineRule="auto"/>
        <w:jc w:val="both"/>
        <w:rPr>
          <w:rFonts w:ascii="Times New Roman" w:hAnsi="Times New Roman" w:cs="Times New Roman"/>
          <w:sz w:val="24"/>
          <w:szCs w:val="24"/>
          <w:lang w:val="en-US"/>
        </w:rPr>
      </w:pPr>
      <w:r w:rsidRPr="00EA2C4B">
        <w:rPr>
          <w:rStyle w:val="rynqvb"/>
          <w:rFonts w:ascii="Times New Roman" w:hAnsi="Times New Roman" w:cs="Times New Roman"/>
          <w:i/>
          <w:sz w:val="24"/>
          <w:szCs w:val="24"/>
          <w:lang w:val="en-US"/>
        </w:rPr>
        <w:t>Keywords:</w:t>
      </w:r>
      <w:r>
        <w:rPr>
          <w:rStyle w:val="rynqvb"/>
          <w:rFonts w:ascii="Times New Roman" w:hAnsi="Times New Roman" w:cs="Times New Roman"/>
          <w:i/>
          <w:sz w:val="24"/>
          <w:szCs w:val="24"/>
          <w:lang w:val="en-US"/>
        </w:rPr>
        <w:t xml:space="preserve"> </w:t>
      </w:r>
      <w:r w:rsidRPr="00EA2C4B">
        <w:rPr>
          <w:rStyle w:val="rynqvb"/>
          <w:rFonts w:ascii="Times New Roman" w:hAnsi="Times New Roman" w:cs="Times New Roman"/>
          <w:sz w:val="24"/>
          <w:szCs w:val="24"/>
          <w:lang w:val="en-US"/>
        </w:rPr>
        <w:t>colaborator, leader, teamwork, motivation, human improvement</w:t>
      </w:r>
    </w:p>
    <w:p w14:paraId="30E0B93B" w14:textId="77777777" w:rsidR="008F57F6" w:rsidRPr="00BA4FA3" w:rsidRDefault="00974EFB" w:rsidP="00F278A8">
      <w:pPr>
        <w:tabs>
          <w:tab w:val="left" w:pos="6370"/>
        </w:tabs>
        <w:spacing w:after="120" w:line="360" w:lineRule="auto"/>
        <w:jc w:val="center"/>
        <w:rPr>
          <w:rFonts w:ascii="Times New Roman" w:hAnsi="Times New Roman" w:cs="Times New Roman"/>
          <w:b/>
          <w:sz w:val="24"/>
          <w:szCs w:val="24"/>
        </w:rPr>
      </w:pPr>
      <w:r w:rsidRPr="00BA4FA3">
        <w:rPr>
          <w:rFonts w:ascii="Times New Roman" w:hAnsi="Times New Roman" w:cs="Times New Roman"/>
          <w:b/>
          <w:sz w:val="24"/>
          <w:szCs w:val="24"/>
        </w:rPr>
        <w:t>INTRODUCCIÓN</w:t>
      </w:r>
    </w:p>
    <w:p w14:paraId="382ED1D1" w14:textId="77777777" w:rsidR="008F57F6" w:rsidRPr="00BA4FA3" w:rsidRDefault="008F57F6"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El mundo contemporáneo se caracteriza por el desarrollo científico técnico, la globalización neoliberal, el intercambio desigual entre las naciones</w:t>
      </w:r>
      <w:r w:rsidR="001C3020" w:rsidRPr="00BA4FA3">
        <w:rPr>
          <w:rFonts w:ascii="Times New Roman" w:hAnsi="Times New Roman" w:cs="Times New Roman"/>
          <w:sz w:val="24"/>
          <w:szCs w:val="24"/>
        </w:rPr>
        <w:t xml:space="preserve">, el cual acentúa la brecha entre los países pobres y ricos y el desarrollo de la ética que </w:t>
      </w:r>
      <w:r w:rsidR="002A058B" w:rsidRPr="00BA4FA3">
        <w:rPr>
          <w:rFonts w:ascii="Times New Roman" w:hAnsi="Times New Roman" w:cs="Times New Roman"/>
          <w:sz w:val="24"/>
          <w:szCs w:val="24"/>
        </w:rPr>
        <w:t xml:space="preserve">debe </w:t>
      </w:r>
      <w:r w:rsidR="00997B00" w:rsidRPr="00BA4FA3">
        <w:rPr>
          <w:rFonts w:ascii="Times New Roman" w:hAnsi="Times New Roman" w:cs="Times New Roman"/>
          <w:sz w:val="24"/>
          <w:szCs w:val="24"/>
        </w:rPr>
        <w:t>encauzar</w:t>
      </w:r>
      <w:r w:rsidR="001C3020" w:rsidRPr="00BA4FA3">
        <w:rPr>
          <w:rFonts w:ascii="Times New Roman" w:hAnsi="Times New Roman" w:cs="Times New Roman"/>
          <w:sz w:val="24"/>
          <w:szCs w:val="24"/>
        </w:rPr>
        <w:t xml:space="preserve"> las relaciones interhumanas.</w:t>
      </w:r>
      <w:r w:rsidRPr="00BA4FA3">
        <w:rPr>
          <w:rFonts w:ascii="Times New Roman" w:hAnsi="Times New Roman" w:cs="Times New Roman"/>
          <w:sz w:val="24"/>
          <w:szCs w:val="24"/>
        </w:rPr>
        <w:t xml:space="preserve"> </w:t>
      </w:r>
    </w:p>
    <w:p w14:paraId="77342068" w14:textId="77777777" w:rsidR="006635C4" w:rsidRPr="00BA4FA3" w:rsidRDefault="00997B0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Desde</w:t>
      </w:r>
      <w:r w:rsidR="008F57F6" w:rsidRPr="00BA4FA3">
        <w:rPr>
          <w:rFonts w:ascii="Times New Roman" w:hAnsi="Times New Roman" w:cs="Times New Roman"/>
          <w:sz w:val="24"/>
          <w:szCs w:val="24"/>
        </w:rPr>
        <w:t xml:space="preserve"> este complejo escenario, resalta la importancia de ponderar al ser humano, considerado como el valor fundamental con que cuentan las organizaciones</w:t>
      </w:r>
      <w:r w:rsidR="002A058B" w:rsidRPr="00BA4FA3">
        <w:rPr>
          <w:rFonts w:ascii="Times New Roman" w:hAnsi="Times New Roman" w:cs="Times New Roman"/>
          <w:sz w:val="24"/>
          <w:szCs w:val="24"/>
        </w:rPr>
        <w:t>, devenido en capital humano.</w:t>
      </w:r>
      <w:r w:rsidR="008F57F6" w:rsidRPr="00BA4FA3">
        <w:rPr>
          <w:rFonts w:ascii="Times New Roman" w:hAnsi="Times New Roman" w:cs="Times New Roman"/>
          <w:sz w:val="24"/>
          <w:szCs w:val="24"/>
        </w:rPr>
        <w:t xml:space="preserve"> En este sentido, la actividad de dirección de los diferentes procesos que se desarrollan, se convierte en un elemento estratégico, a fin de garantizar el cumplimiento de los objetivos trazados</w:t>
      </w:r>
      <w:r w:rsidR="001C3020" w:rsidRPr="00BA4FA3">
        <w:rPr>
          <w:rFonts w:ascii="Times New Roman" w:hAnsi="Times New Roman" w:cs="Times New Roman"/>
          <w:sz w:val="24"/>
          <w:szCs w:val="24"/>
        </w:rPr>
        <w:t xml:space="preserve"> a nivel organizacional</w:t>
      </w:r>
      <w:r w:rsidR="008F57F6" w:rsidRPr="00BA4FA3">
        <w:rPr>
          <w:rFonts w:ascii="Times New Roman" w:hAnsi="Times New Roman" w:cs="Times New Roman"/>
          <w:sz w:val="24"/>
          <w:szCs w:val="24"/>
        </w:rPr>
        <w:t>.</w:t>
      </w:r>
    </w:p>
    <w:p w14:paraId="25CC1BB0" w14:textId="77777777" w:rsidR="008F57F6" w:rsidRPr="00BA4FA3" w:rsidRDefault="006635C4"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lastRenderedPageBreak/>
        <w:t>Se parte del criterio de que la dirección constituye una necesidad social, surgida y desarrollada a la par de la evolución de la humanidad, asimismo, la Dirección constituye una ciencia social, al poseer su propio objeto de estudio, su sistema categorial, así como l</w:t>
      </w:r>
      <w:r w:rsidR="00997B00" w:rsidRPr="00BA4FA3">
        <w:rPr>
          <w:rFonts w:ascii="Times New Roman" w:hAnsi="Times New Roman" w:cs="Times New Roman"/>
          <w:sz w:val="24"/>
          <w:szCs w:val="24"/>
        </w:rPr>
        <w:t>a</w:t>
      </w:r>
      <w:r w:rsidRPr="00BA4FA3">
        <w:rPr>
          <w:rFonts w:ascii="Times New Roman" w:hAnsi="Times New Roman" w:cs="Times New Roman"/>
          <w:sz w:val="24"/>
          <w:szCs w:val="24"/>
        </w:rPr>
        <w:t xml:space="preserve">s </w:t>
      </w:r>
      <w:r w:rsidR="00997B00" w:rsidRPr="00BA4FA3">
        <w:rPr>
          <w:rFonts w:ascii="Times New Roman" w:hAnsi="Times New Roman" w:cs="Times New Roman"/>
          <w:sz w:val="24"/>
          <w:szCs w:val="24"/>
        </w:rPr>
        <w:t xml:space="preserve">leyes, </w:t>
      </w:r>
      <w:r w:rsidRPr="00BA4FA3">
        <w:rPr>
          <w:rFonts w:ascii="Times New Roman" w:hAnsi="Times New Roman" w:cs="Times New Roman"/>
          <w:sz w:val="24"/>
          <w:szCs w:val="24"/>
        </w:rPr>
        <w:t>principios</w:t>
      </w:r>
      <w:r w:rsidR="00997B00" w:rsidRPr="00BA4FA3">
        <w:rPr>
          <w:rFonts w:ascii="Times New Roman" w:hAnsi="Times New Roman" w:cs="Times New Roman"/>
          <w:sz w:val="24"/>
          <w:szCs w:val="24"/>
        </w:rPr>
        <w:t xml:space="preserve"> y</w:t>
      </w:r>
      <w:r w:rsidRPr="00BA4FA3">
        <w:rPr>
          <w:rFonts w:ascii="Times New Roman" w:hAnsi="Times New Roman" w:cs="Times New Roman"/>
          <w:sz w:val="24"/>
          <w:szCs w:val="24"/>
        </w:rPr>
        <w:t xml:space="preserve"> regularidades que la distinguen del resto de las ciencias.</w:t>
      </w:r>
    </w:p>
    <w:p w14:paraId="224EE39D" w14:textId="52A1ECD7" w:rsidR="00DB04BD" w:rsidRPr="00BA4FA3" w:rsidRDefault="000C16F2"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 Al respecto </w:t>
      </w:r>
      <w:r w:rsidR="00DB04BD" w:rsidRPr="00BA4FA3">
        <w:rPr>
          <w:rFonts w:ascii="Times New Roman" w:hAnsi="Times New Roman" w:cs="Times New Roman"/>
          <w:sz w:val="24"/>
          <w:szCs w:val="24"/>
        </w:rPr>
        <w:t>Carlos Marx</w:t>
      </w:r>
      <w:r w:rsidR="00BA4FA3">
        <w:rPr>
          <w:rFonts w:ascii="Times New Roman" w:hAnsi="Times New Roman" w:cs="Times New Roman"/>
          <w:sz w:val="24"/>
          <w:szCs w:val="24"/>
        </w:rPr>
        <w:t xml:space="preserve"> </w:t>
      </w:r>
      <w:r w:rsidR="00DB04BD" w:rsidRPr="00BA4FA3">
        <w:rPr>
          <w:rFonts w:ascii="Times New Roman" w:hAnsi="Times New Roman" w:cs="Times New Roman"/>
          <w:sz w:val="24"/>
          <w:szCs w:val="24"/>
        </w:rPr>
        <w:t>(1867)</w:t>
      </w:r>
      <w:r w:rsidR="00524348" w:rsidRPr="00BA4FA3">
        <w:rPr>
          <w:rFonts w:ascii="Times New Roman" w:hAnsi="Times New Roman" w:cs="Times New Roman"/>
          <w:sz w:val="24"/>
          <w:szCs w:val="24"/>
        </w:rPr>
        <w:t xml:space="preserve"> sentenció</w:t>
      </w:r>
      <w:r w:rsidR="00DB04BD" w:rsidRPr="00BA4FA3">
        <w:rPr>
          <w:rFonts w:ascii="Times New Roman" w:hAnsi="Times New Roman" w:cs="Times New Roman"/>
          <w:sz w:val="24"/>
          <w:szCs w:val="24"/>
        </w:rPr>
        <w:t xml:space="preserve">: </w:t>
      </w:r>
      <w:r w:rsidR="00F04D83" w:rsidRPr="00BA4FA3">
        <w:rPr>
          <w:rFonts w:ascii="Times New Roman" w:hAnsi="Times New Roman" w:cs="Times New Roman"/>
          <w:i/>
          <w:sz w:val="24"/>
          <w:szCs w:val="24"/>
        </w:rPr>
        <w:t>“</w:t>
      </w:r>
      <w:r w:rsidR="00DB04BD" w:rsidRPr="00BA4FA3">
        <w:rPr>
          <w:rFonts w:ascii="Times New Roman" w:hAnsi="Times New Roman" w:cs="Times New Roman"/>
          <w:i/>
          <w:sz w:val="24"/>
          <w:szCs w:val="24"/>
        </w:rPr>
        <w:t>Todo trabajo directamente social o colectivo en gran escala, requiere en mayor o menor medida una dirección que establezca un enlace armónico entre las diversas actividades y ejecute las funciones generales que brotan de los movimientos del organismo productivo total, a diferencia de los que realizan los órganos individuales.</w:t>
      </w:r>
      <w:r w:rsidR="00F04D83" w:rsidRPr="00BA4FA3">
        <w:rPr>
          <w:rFonts w:ascii="Times New Roman" w:hAnsi="Times New Roman" w:cs="Times New Roman"/>
          <w:i/>
          <w:sz w:val="24"/>
          <w:szCs w:val="24"/>
        </w:rPr>
        <w:t>”</w:t>
      </w:r>
      <w:r w:rsidR="00235C42">
        <w:rPr>
          <w:rFonts w:ascii="Times New Roman" w:hAnsi="Times New Roman" w:cs="Times New Roman"/>
          <w:i/>
          <w:sz w:val="24"/>
          <w:szCs w:val="24"/>
        </w:rPr>
        <w:t xml:space="preserve"> (</w:t>
      </w:r>
      <w:r w:rsidR="00235C42" w:rsidRPr="00BA4FA3">
        <w:rPr>
          <w:rFonts w:ascii="Times New Roman" w:hAnsi="Times New Roman" w:cs="Times New Roman"/>
          <w:sz w:val="24"/>
          <w:szCs w:val="24"/>
        </w:rPr>
        <w:t>Marx</w:t>
      </w:r>
      <w:r w:rsidR="00235C42">
        <w:rPr>
          <w:rFonts w:ascii="Times New Roman" w:hAnsi="Times New Roman" w:cs="Times New Roman"/>
          <w:sz w:val="24"/>
          <w:szCs w:val="24"/>
        </w:rPr>
        <w:t xml:space="preserve"> ,</w:t>
      </w:r>
      <w:r w:rsidR="00235C42" w:rsidRPr="00BA4FA3">
        <w:rPr>
          <w:rFonts w:ascii="Times New Roman" w:hAnsi="Times New Roman" w:cs="Times New Roman"/>
          <w:sz w:val="24"/>
          <w:szCs w:val="24"/>
        </w:rPr>
        <w:t>1867</w:t>
      </w:r>
      <w:r w:rsidR="00235C42">
        <w:rPr>
          <w:rFonts w:ascii="Times New Roman" w:hAnsi="Times New Roman" w:cs="Times New Roman"/>
          <w:sz w:val="24"/>
          <w:szCs w:val="24"/>
        </w:rPr>
        <w:t>, p.34</w:t>
      </w:r>
      <w:r w:rsidR="00235C42" w:rsidRPr="00BA4FA3">
        <w:rPr>
          <w:rFonts w:ascii="Times New Roman" w:hAnsi="Times New Roman" w:cs="Times New Roman"/>
          <w:sz w:val="24"/>
          <w:szCs w:val="24"/>
        </w:rPr>
        <w:t>)</w:t>
      </w:r>
      <w:r w:rsidR="00235C42">
        <w:rPr>
          <w:rFonts w:ascii="Times New Roman" w:hAnsi="Times New Roman" w:cs="Times New Roman"/>
          <w:i/>
          <w:sz w:val="24"/>
          <w:szCs w:val="24"/>
        </w:rPr>
        <w:t xml:space="preserve">. </w:t>
      </w:r>
    </w:p>
    <w:p w14:paraId="477ECC1C" w14:textId="77777777" w:rsidR="006635C4" w:rsidRPr="00BA4FA3" w:rsidRDefault="006635C4"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Por otra parte, </w:t>
      </w:r>
      <w:r w:rsidR="001C3020" w:rsidRPr="00BA4FA3">
        <w:rPr>
          <w:rFonts w:ascii="Times New Roman" w:hAnsi="Times New Roman" w:cs="Times New Roman"/>
          <w:sz w:val="24"/>
          <w:szCs w:val="24"/>
        </w:rPr>
        <w:t>al ser</w:t>
      </w:r>
      <w:r w:rsidRPr="00BA4FA3">
        <w:rPr>
          <w:rFonts w:ascii="Times New Roman" w:hAnsi="Times New Roman" w:cs="Times New Roman"/>
          <w:sz w:val="24"/>
          <w:szCs w:val="24"/>
        </w:rPr>
        <w:t xml:space="preserve"> asumido el criterio de que por encima de los recursos materiales, financieros y técnicos con que se cuenta en las organizaciones, se encuentran los seres humanos, tanto dirigentes como dirigidos, poseen su propia personalidad, constituida por rasgos </w:t>
      </w:r>
      <w:r w:rsidR="009D64EC" w:rsidRPr="00BA4FA3">
        <w:rPr>
          <w:rFonts w:ascii="Times New Roman" w:hAnsi="Times New Roman" w:cs="Times New Roman"/>
          <w:sz w:val="24"/>
          <w:szCs w:val="24"/>
        </w:rPr>
        <w:t>específicos que lo hacen únicos e irrepetibles, reaccionan y actúan de manera muy particular ante las diversas situaciones y estímulos que se les puedan presentar</w:t>
      </w:r>
      <w:r w:rsidR="001C3020" w:rsidRPr="00BA4FA3">
        <w:rPr>
          <w:rFonts w:ascii="Times New Roman" w:hAnsi="Times New Roman" w:cs="Times New Roman"/>
          <w:sz w:val="24"/>
          <w:szCs w:val="24"/>
        </w:rPr>
        <w:t>, para lo cual quienes dirigen deben estar preparados.</w:t>
      </w:r>
    </w:p>
    <w:p w14:paraId="66693259" w14:textId="4218A5D3" w:rsidR="009D64EC" w:rsidRPr="00BA4FA3" w:rsidRDefault="00E760F9"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L</w:t>
      </w:r>
      <w:r w:rsidR="009D64EC" w:rsidRPr="00BA4FA3">
        <w:rPr>
          <w:rFonts w:ascii="Times New Roman" w:hAnsi="Times New Roman" w:cs="Times New Roman"/>
          <w:sz w:val="24"/>
          <w:szCs w:val="24"/>
        </w:rPr>
        <w:t>a dirección se revela como un arte, en tanto quienes desarrollan esta actividad, deberá</w:t>
      </w:r>
      <w:r w:rsidR="008B7366" w:rsidRPr="00BA4FA3">
        <w:rPr>
          <w:rFonts w:ascii="Times New Roman" w:hAnsi="Times New Roman" w:cs="Times New Roman"/>
          <w:sz w:val="24"/>
          <w:szCs w:val="24"/>
        </w:rPr>
        <w:t>n</w:t>
      </w:r>
      <w:r w:rsidR="009D64EC" w:rsidRPr="00BA4FA3">
        <w:rPr>
          <w:rFonts w:ascii="Times New Roman" w:hAnsi="Times New Roman" w:cs="Times New Roman"/>
          <w:sz w:val="24"/>
          <w:szCs w:val="24"/>
        </w:rPr>
        <w:t xml:space="preserve"> poseer </w:t>
      </w:r>
      <w:r w:rsidR="00235C42">
        <w:rPr>
          <w:rFonts w:ascii="Times New Roman" w:hAnsi="Times New Roman" w:cs="Times New Roman"/>
          <w:sz w:val="24"/>
          <w:szCs w:val="24"/>
        </w:rPr>
        <w:t>habilidades</w:t>
      </w:r>
      <w:r w:rsidR="009D64EC" w:rsidRPr="00BA4FA3">
        <w:rPr>
          <w:rFonts w:ascii="Times New Roman" w:hAnsi="Times New Roman" w:cs="Times New Roman"/>
          <w:sz w:val="24"/>
          <w:szCs w:val="24"/>
        </w:rPr>
        <w:t xml:space="preserve"> que les permita</w:t>
      </w:r>
      <w:r w:rsidR="006A37F7">
        <w:rPr>
          <w:rFonts w:ascii="Times New Roman" w:hAnsi="Times New Roman" w:cs="Times New Roman"/>
          <w:sz w:val="24"/>
          <w:szCs w:val="24"/>
        </w:rPr>
        <w:t>n</w:t>
      </w:r>
      <w:r w:rsidR="009D64EC" w:rsidRPr="00BA4FA3">
        <w:rPr>
          <w:rFonts w:ascii="Times New Roman" w:hAnsi="Times New Roman" w:cs="Times New Roman"/>
          <w:sz w:val="24"/>
          <w:szCs w:val="24"/>
        </w:rPr>
        <w:t xml:space="preserve"> identificar cualquier signo que revele en sus subordinados, un cambio de </w:t>
      </w:r>
      <w:r w:rsidR="008B7366" w:rsidRPr="00BA4FA3">
        <w:rPr>
          <w:rFonts w:ascii="Times New Roman" w:hAnsi="Times New Roman" w:cs="Times New Roman"/>
          <w:sz w:val="24"/>
          <w:szCs w:val="24"/>
        </w:rPr>
        <w:t>actitud</w:t>
      </w:r>
      <w:r w:rsidR="009D64EC" w:rsidRPr="00BA4FA3">
        <w:rPr>
          <w:rFonts w:ascii="Times New Roman" w:hAnsi="Times New Roman" w:cs="Times New Roman"/>
          <w:sz w:val="24"/>
          <w:szCs w:val="24"/>
        </w:rPr>
        <w:t>, una incidencia de parte de otra persona</w:t>
      </w:r>
      <w:r w:rsidR="002A058B" w:rsidRPr="00BA4FA3">
        <w:rPr>
          <w:rFonts w:ascii="Times New Roman" w:hAnsi="Times New Roman" w:cs="Times New Roman"/>
          <w:sz w:val="24"/>
          <w:szCs w:val="24"/>
        </w:rPr>
        <w:t xml:space="preserve"> o nuestra,</w:t>
      </w:r>
      <w:r w:rsidR="009D64EC" w:rsidRPr="00BA4FA3">
        <w:rPr>
          <w:rFonts w:ascii="Times New Roman" w:hAnsi="Times New Roman" w:cs="Times New Roman"/>
          <w:sz w:val="24"/>
          <w:szCs w:val="24"/>
        </w:rPr>
        <w:t xml:space="preserve"> a fin de asumir una posición acertada en la solución de las problemáticas que se presentan en el contexto laboral.</w:t>
      </w:r>
    </w:p>
    <w:p w14:paraId="6CBD7AEA" w14:textId="77777777" w:rsidR="00533539" w:rsidRPr="00BA4FA3" w:rsidRDefault="00533539"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Resulta evidente que para ello, el dirigente, jefe o directivo, debe poseer los conocimientos científicos correspondientes a esta disciplina </w:t>
      </w:r>
      <w:r w:rsidR="00B9413D" w:rsidRPr="00BA4FA3">
        <w:rPr>
          <w:rFonts w:ascii="Times New Roman" w:hAnsi="Times New Roman" w:cs="Times New Roman"/>
          <w:sz w:val="24"/>
          <w:szCs w:val="24"/>
        </w:rPr>
        <w:t xml:space="preserve">social citada, destacándose aquellos relativos a los aspectos técnicos, unidos a los </w:t>
      </w:r>
      <w:r w:rsidR="00D149A7" w:rsidRPr="00BA4FA3">
        <w:rPr>
          <w:rFonts w:ascii="Times New Roman" w:hAnsi="Times New Roman" w:cs="Times New Roman"/>
          <w:sz w:val="24"/>
          <w:szCs w:val="24"/>
        </w:rPr>
        <w:t>inherentes</w:t>
      </w:r>
      <w:r w:rsidR="00B9413D" w:rsidRPr="00BA4FA3">
        <w:rPr>
          <w:rFonts w:ascii="Times New Roman" w:hAnsi="Times New Roman" w:cs="Times New Roman"/>
          <w:sz w:val="24"/>
          <w:szCs w:val="24"/>
        </w:rPr>
        <w:t xml:space="preserve"> a la Sicología de la Dirección, entre los que se encuentran la Comunicación, el Liderazgo,</w:t>
      </w:r>
      <w:r w:rsidR="0002116B" w:rsidRPr="00BA4FA3">
        <w:rPr>
          <w:rFonts w:ascii="Times New Roman" w:hAnsi="Times New Roman" w:cs="Times New Roman"/>
          <w:sz w:val="24"/>
          <w:szCs w:val="24"/>
        </w:rPr>
        <w:t xml:space="preserve"> la Motivación,</w:t>
      </w:r>
      <w:r w:rsidR="00B9413D" w:rsidRPr="00BA4FA3">
        <w:rPr>
          <w:rFonts w:ascii="Times New Roman" w:hAnsi="Times New Roman" w:cs="Times New Roman"/>
          <w:sz w:val="24"/>
          <w:szCs w:val="24"/>
        </w:rPr>
        <w:t xml:space="preserve"> </w:t>
      </w:r>
      <w:r w:rsidR="00E425D7" w:rsidRPr="00BA4FA3">
        <w:rPr>
          <w:rFonts w:ascii="Times New Roman" w:hAnsi="Times New Roman" w:cs="Times New Roman"/>
          <w:sz w:val="24"/>
          <w:szCs w:val="24"/>
        </w:rPr>
        <w:t xml:space="preserve">el manejo de conflictos, </w:t>
      </w:r>
      <w:r w:rsidR="00B9413D" w:rsidRPr="00BA4FA3">
        <w:rPr>
          <w:rFonts w:ascii="Times New Roman" w:hAnsi="Times New Roman" w:cs="Times New Roman"/>
          <w:sz w:val="24"/>
          <w:szCs w:val="24"/>
        </w:rPr>
        <w:t>entre otros.</w:t>
      </w:r>
    </w:p>
    <w:p w14:paraId="3C214324" w14:textId="77777777" w:rsidR="00B9413D" w:rsidRDefault="00B9413D"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lastRenderedPageBreak/>
        <w:t xml:space="preserve">Desde esta percepción, el presente artículo tiene como </w:t>
      </w:r>
      <w:r w:rsidRPr="00BA4FA3">
        <w:rPr>
          <w:rFonts w:ascii="Times New Roman" w:hAnsi="Times New Roman" w:cs="Times New Roman"/>
          <w:b/>
          <w:sz w:val="24"/>
          <w:szCs w:val="24"/>
        </w:rPr>
        <w:t>Objetivo:</w:t>
      </w:r>
      <w:r w:rsidRPr="00BA4FA3">
        <w:rPr>
          <w:rFonts w:ascii="Times New Roman" w:hAnsi="Times New Roman" w:cs="Times New Roman"/>
          <w:sz w:val="24"/>
          <w:szCs w:val="24"/>
        </w:rPr>
        <w:t xml:space="preserve"> </w:t>
      </w:r>
      <w:r w:rsidR="0002116B" w:rsidRPr="00BA4FA3">
        <w:rPr>
          <w:rFonts w:ascii="Times New Roman" w:hAnsi="Times New Roman" w:cs="Times New Roman"/>
          <w:sz w:val="24"/>
          <w:szCs w:val="24"/>
        </w:rPr>
        <w:t xml:space="preserve">Valorar la importancia </w:t>
      </w:r>
      <w:r w:rsidRPr="00BA4FA3">
        <w:rPr>
          <w:rFonts w:ascii="Times New Roman" w:hAnsi="Times New Roman" w:cs="Times New Roman"/>
          <w:sz w:val="24"/>
          <w:szCs w:val="24"/>
        </w:rPr>
        <w:t>del ejercicio de la dirección des</w:t>
      </w:r>
      <w:r w:rsidR="002A058B" w:rsidRPr="00BA4FA3">
        <w:rPr>
          <w:rFonts w:ascii="Times New Roman" w:hAnsi="Times New Roman" w:cs="Times New Roman"/>
          <w:sz w:val="24"/>
          <w:szCs w:val="24"/>
        </w:rPr>
        <w:t>de una perspectiva humanista</w:t>
      </w:r>
      <w:r w:rsidR="005806C6" w:rsidRPr="00BA4FA3">
        <w:rPr>
          <w:rFonts w:ascii="Times New Roman" w:hAnsi="Times New Roman" w:cs="Times New Roman"/>
          <w:sz w:val="24"/>
          <w:szCs w:val="24"/>
        </w:rPr>
        <w:t>, en función del mejoramiento profesional y humano</w:t>
      </w:r>
      <w:r w:rsidR="002A058B" w:rsidRPr="00BA4FA3">
        <w:rPr>
          <w:rFonts w:ascii="Times New Roman" w:hAnsi="Times New Roman" w:cs="Times New Roman"/>
          <w:sz w:val="24"/>
          <w:szCs w:val="24"/>
        </w:rPr>
        <w:t>.</w:t>
      </w:r>
      <w:r w:rsidRPr="00BA4FA3">
        <w:rPr>
          <w:rFonts w:ascii="Times New Roman" w:hAnsi="Times New Roman" w:cs="Times New Roman"/>
          <w:sz w:val="24"/>
          <w:szCs w:val="24"/>
        </w:rPr>
        <w:t xml:space="preserve"> </w:t>
      </w:r>
    </w:p>
    <w:p w14:paraId="631997B7" w14:textId="77777777" w:rsidR="00F278A8" w:rsidRPr="00BA4FA3" w:rsidRDefault="00F278A8" w:rsidP="00F278A8">
      <w:pPr>
        <w:tabs>
          <w:tab w:val="left" w:pos="6370"/>
        </w:tabs>
        <w:spacing w:after="120" w:line="360" w:lineRule="auto"/>
        <w:jc w:val="both"/>
        <w:rPr>
          <w:rFonts w:ascii="Times New Roman" w:hAnsi="Times New Roman" w:cs="Times New Roman"/>
          <w:sz w:val="24"/>
          <w:szCs w:val="24"/>
        </w:rPr>
      </w:pPr>
    </w:p>
    <w:p w14:paraId="67DE26F0" w14:textId="77777777" w:rsidR="008F57F6" w:rsidRPr="00BA4FA3" w:rsidRDefault="00BA4FA3" w:rsidP="00F278A8">
      <w:pPr>
        <w:tabs>
          <w:tab w:val="left" w:pos="6370"/>
        </w:tabs>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DESARROLLO</w:t>
      </w:r>
    </w:p>
    <w:p w14:paraId="5088AEC3" w14:textId="77777777" w:rsidR="00526CE8" w:rsidRPr="00BA4FA3" w:rsidRDefault="008B7366"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Se </w:t>
      </w:r>
      <w:r w:rsidR="00421FCC" w:rsidRPr="00BA4FA3">
        <w:rPr>
          <w:rFonts w:ascii="Times New Roman" w:hAnsi="Times New Roman" w:cs="Times New Roman"/>
          <w:sz w:val="24"/>
          <w:szCs w:val="24"/>
        </w:rPr>
        <w:t>manifiesta</w:t>
      </w:r>
      <w:r w:rsidRPr="00BA4FA3">
        <w:rPr>
          <w:rFonts w:ascii="Times New Roman" w:hAnsi="Times New Roman" w:cs="Times New Roman"/>
          <w:sz w:val="24"/>
          <w:szCs w:val="24"/>
        </w:rPr>
        <w:t xml:space="preserve"> como</w:t>
      </w:r>
      <w:r w:rsidR="00106FEC" w:rsidRPr="00BA4FA3">
        <w:rPr>
          <w:rFonts w:ascii="Times New Roman" w:hAnsi="Times New Roman" w:cs="Times New Roman"/>
          <w:sz w:val="24"/>
          <w:szCs w:val="24"/>
        </w:rPr>
        <w:t xml:space="preserve"> un </w:t>
      </w:r>
      <w:r w:rsidR="00E505D8" w:rsidRPr="00BA4FA3">
        <w:rPr>
          <w:rFonts w:ascii="Times New Roman" w:hAnsi="Times New Roman" w:cs="Times New Roman"/>
          <w:sz w:val="24"/>
          <w:szCs w:val="24"/>
        </w:rPr>
        <w:t>problema social identificado</w:t>
      </w:r>
      <w:r w:rsidR="00106FEC" w:rsidRPr="00BA4FA3">
        <w:rPr>
          <w:rFonts w:ascii="Times New Roman" w:hAnsi="Times New Roman" w:cs="Times New Roman"/>
          <w:sz w:val="24"/>
          <w:szCs w:val="24"/>
        </w:rPr>
        <w:t xml:space="preserve"> a escala global, </w:t>
      </w:r>
      <w:r w:rsidR="00E505D8" w:rsidRPr="00BA4FA3">
        <w:rPr>
          <w:rFonts w:ascii="Times New Roman" w:hAnsi="Times New Roman" w:cs="Times New Roman"/>
          <w:sz w:val="24"/>
          <w:szCs w:val="24"/>
        </w:rPr>
        <w:t xml:space="preserve">la necesidad de </w:t>
      </w:r>
      <w:r w:rsidR="00106FEC" w:rsidRPr="00BA4FA3">
        <w:rPr>
          <w:rFonts w:ascii="Times New Roman" w:hAnsi="Times New Roman" w:cs="Times New Roman"/>
          <w:sz w:val="24"/>
          <w:szCs w:val="24"/>
        </w:rPr>
        <w:t xml:space="preserve">perfeccionar la actividad de dirección de los procesos de producción y servicios. Por su parte, tanto dirigentes </w:t>
      </w:r>
      <w:r w:rsidRPr="00BA4FA3">
        <w:rPr>
          <w:rFonts w:ascii="Times New Roman" w:hAnsi="Times New Roman" w:cs="Times New Roman"/>
          <w:sz w:val="24"/>
          <w:szCs w:val="24"/>
        </w:rPr>
        <w:t>como</w:t>
      </w:r>
      <w:r w:rsidR="00106FEC" w:rsidRPr="00BA4FA3">
        <w:rPr>
          <w:rFonts w:ascii="Times New Roman" w:hAnsi="Times New Roman" w:cs="Times New Roman"/>
          <w:sz w:val="24"/>
          <w:szCs w:val="24"/>
        </w:rPr>
        <w:t xml:space="preserve"> dirigidos, </w:t>
      </w:r>
      <w:r w:rsidRPr="00BA4FA3">
        <w:rPr>
          <w:rFonts w:ascii="Times New Roman" w:hAnsi="Times New Roman" w:cs="Times New Roman"/>
          <w:sz w:val="24"/>
          <w:szCs w:val="24"/>
        </w:rPr>
        <w:t>desde</w:t>
      </w:r>
      <w:r w:rsidR="00106FEC" w:rsidRPr="00BA4FA3">
        <w:rPr>
          <w:rFonts w:ascii="Times New Roman" w:hAnsi="Times New Roman" w:cs="Times New Roman"/>
          <w:sz w:val="24"/>
          <w:szCs w:val="24"/>
        </w:rPr>
        <w:t xml:space="preserve"> su posición respectiva, se encuentran </w:t>
      </w:r>
      <w:r w:rsidR="00B0318A" w:rsidRPr="00BA4FA3">
        <w:rPr>
          <w:rFonts w:ascii="Times New Roman" w:hAnsi="Times New Roman" w:cs="Times New Roman"/>
          <w:sz w:val="24"/>
          <w:szCs w:val="24"/>
        </w:rPr>
        <w:t>i</w:t>
      </w:r>
      <w:r w:rsidR="00106FEC" w:rsidRPr="00BA4FA3">
        <w:rPr>
          <w:rFonts w:ascii="Times New Roman" w:hAnsi="Times New Roman" w:cs="Times New Roman"/>
          <w:sz w:val="24"/>
          <w:szCs w:val="24"/>
        </w:rPr>
        <w:t>mbuidos en los resultados negativos que trae aparejad</w:t>
      </w:r>
      <w:r w:rsidR="00E505D8" w:rsidRPr="00BA4FA3">
        <w:rPr>
          <w:rFonts w:ascii="Times New Roman" w:hAnsi="Times New Roman" w:cs="Times New Roman"/>
          <w:sz w:val="24"/>
          <w:szCs w:val="24"/>
        </w:rPr>
        <w:t>a</w:t>
      </w:r>
      <w:r w:rsidR="00106FEC" w:rsidRPr="00BA4FA3">
        <w:rPr>
          <w:rFonts w:ascii="Times New Roman" w:hAnsi="Times New Roman" w:cs="Times New Roman"/>
          <w:sz w:val="24"/>
          <w:szCs w:val="24"/>
        </w:rPr>
        <w:t xml:space="preserve"> para la organización, la aplicación </w:t>
      </w:r>
      <w:r w:rsidR="00BA4FA3">
        <w:rPr>
          <w:rFonts w:ascii="Times New Roman" w:hAnsi="Times New Roman" w:cs="Times New Roman"/>
          <w:sz w:val="24"/>
          <w:szCs w:val="24"/>
        </w:rPr>
        <w:t xml:space="preserve">incorrecta de métodos y estilos </w:t>
      </w:r>
      <w:r w:rsidR="00106FEC" w:rsidRPr="00BA4FA3">
        <w:rPr>
          <w:rFonts w:ascii="Times New Roman" w:hAnsi="Times New Roman" w:cs="Times New Roman"/>
          <w:sz w:val="24"/>
          <w:szCs w:val="24"/>
        </w:rPr>
        <w:t xml:space="preserve">de </w:t>
      </w:r>
      <w:r w:rsidR="00526CE8" w:rsidRPr="00BA4FA3">
        <w:rPr>
          <w:rFonts w:ascii="Times New Roman" w:hAnsi="Times New Roman" w:cs="Times New Roman"/>
          <w:sz w:val="24"/>
          <w:szCs w:val="24"/>
        </w:rPr>
        <w:t>dirección</w:t>
      </w:r>
      <w:r w:rsidR="00106FEC" w:rsidRPr="00BA4FA3">
        <w:rPr>
          <w:rFonts w:ascii="Times New Roman" w:hAnsi="Times New Roman" w:cs="Times New Roman"/>
          <w:sz w:val="24"/>
          <w:szCs w:val="24"/>
        </w:rPr>
        <w:t xml:space="preserve"> que solo conducen a desmotivar al trabajador</w:t>
      </w:r>
      <w:r w:rsidR="00526CE8" w:rsidRPr="00BA4FA3">
        <w:rPr>
          <w:rFonts w:ascii="Times New Roman" w:hAnsi="Times New Roman" w:cs="Times New Roman"/>
          <w:sz w:val="24"/>
          <w:szCs w:val="24"/>
        </w:rPr>
        <w:t xml:space="preserve">, crear </w:t>
      </w:r>
      <w:r w:rsidR="00B0318A" w:rsidRPr="00BA4FA3">
        <w:rPr>
          <w:rFonts w:ascii="Times New Roman" w:hAnsi="Times New Roman" w:cs="Times New Roman"/>
          <w:sz w:val="24"/>
          <w:szCs w:val="24"/>
        </w:rPr>
        <w:t xml:space="preserve">el </w:t>
      </w:r>
      <w:r w:rsidR="00526CE8" w:rsidRPr="00BA4FA3">
        <w:rPr>
          <w:rFonts w:ascii="Times New Roman" w:hAnsi="Times New Roman" w:cs="Times New Roman"/>
          <w:sz w:val="24"/>
          <w:szCs w:val="24"/>
        </w:rPr>
        <w:t xml:space="preserve">descontento y se erigen como barreras para el funcionamiento exitoso de la actividad específica que se </w:t>
      </w:r>
      <w:r w:rsidR="00B0318A" w:rsidRPr="00BA4FA3">
        <w:rPr>
          <w:rFonts w:ascii="Times New Roman" w:hAnsi="Times New Roman" w:cs="Times New Roman"/>
          <w:sz w:val="24"/>
          <w:szCs w:val="24"/>
        </w:rPr>
        <w:t>desarrolle</w:t>
      </w:r>
      <w:r w:rsidR="00751C16" w:rsidRPr="00BA4FA3">
        <w:rPr>
          <w:rFonts w:ascii="Times New Roman" w:hAnsi="Times New Roman" w:cs="Times New Roman"/>
          <w:sz w:val="24"/>
          <w:szCs w:val="24"/>
        </w:rPr>
        <w:t>, con independencia de su naturaleza.</w:t>
      </w:r>
    </w:p>
    <w:p w14:paraId="26A5460F" w14:textId="2907D6CA" w:rsidR="00EB2E6D" w:rsidRPr="00F278A8" w:rsidRDefault="00531BD2"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Asumi</w:t>
      </w:r>
      <w:r w:rsidR="00BA4FA3">
        <w:rPr>
          <w:rFonts w:ascii="Times New Roman" w:hAnsi="Times New Roman" w:cs="Times New Roman"/>
          <w:sz w:val="24"/>
          <w:szCs w:val="24"/>
        </w:rPr>
        <w:t>r</w:t>
      </w:r>
      <w:r w:rsidRPr="00BA4FA3">
        <w:rPr>
          <w:rFonts w:ascii="Times New Roman" w:hAnsi="Times New Roman" w:cs="Times New Roman"/>
          <w:sz w:val="24"/>
          <w:szCs w:val="24"/>
        </w:rPr>
        <w:t xml:space="preserve"> </w:t>
      </w:r>
      <w:r w:rsidR="00EB2E6D" w:rsidRPr="00BA4FA3">
        <w:rPr>
          <w:rFonts w:ascii="Times New Roman" w:hAnsi="Times New Roman" w:cs="Times New Roman"/>
          <w:sz w:val="24"/>
          <w:szCs w:val="24"/>
        </w:rPr>
        <w:t xml:space="preserve">la idea central que da origen a este trabajo, en Cuba, nación que se encuentra inmersa en un proceso de perfeccionamiento del sistema </w:t>
      </w:r>
      <w:r w:rsidR="00635EC3" w:rsidRPr="00BA4FA3">
        <w:rPr>
          <w:rFonts w:ascii="Times New Roman" w:hAnsi="Times New Roman" w:cs="Times New Roman"/>
          <w:sz w:val="24"/>
          <w:szCs w:val="24"/>
        </w:rPr>
        <w:t>social</w:t>
      </w:r>
      <w:r w:rsidR="00EB2E6D" w:rsidRPr="00BA4FA3">
        <w:rPr>
          <w:rFonts w:ascii="Times New Roman" w:hAnsi="Times New Roman" w:cs="Times New Roman"/>
          <w:sz w:val="24"/>
          <w:szCs w:val="24"/>
        </w:rPr>
        <w:t xml:space="preserve"> socialista, refrendado en la Constitución vigente</w:t>
      </w:r>
      <w:r w:rsidR="00635EC3" w:rsidRPr="00BA4FA3">
        <w:rPr>
          <w:rFonts w:ascii="Times New Roman" w:hAnsi="Times New Roman" w:cs="Times New Roman"/>
          <w:sz w:val="24"/>
          <w:szCs w:val="24"/>
        </w:rPr>
        <w:t xml:space="preserve"> y aprobado por la mayoría de la población, </w:t>
      </w:r>
      <w:r w:rsidR="00E505D8" w:rsidRPr="00BA4FA3">
        <w:rPr>
          <w:rFonts w:ascii="Times New Roman" w:hAnsi="Times New Roman" w:cs="Times New Roman"/>
          <w:sz w:val="24"/>
          <w:szCs w:val="24"/>
        </w:rPr>
        <w:t>la cual</w:t>
      </w:r>
      <w:r w:rsidR="00EB2E6D" w:rsidRPr="00BA4FA3">
        <w:rPr>
          <w:rFonts w:ascii="Times New Roman" w:hAnsi="Times New Roman" w:cs="Times New Roman"/>
          <w:sz w:val="24"/>
          <w:szCs w:val="24"/>
        </w:rPr>
        <w:t xml:space="preserve"> en su </w:t>
      </w:r>
      <w:r w:rsidR="0002116B" w:rsidRPr="00BA4FA3">
        <w:rPr>
          <w:rFonts w:ascii="Times New Roman" w:hAnsi="Times New Roman" w:cs="Times New Roman"/>
          <w:sz w:val="24"/>
          <w:szCs w:val="24"/>
        </w:rPr>
        <w:t xml:space="preserve"> preámbulo r</w:t>
      </w:r>
      <w:r w:rsidRPr="00BA4FA3">
        <w:rPr>
          <w:rFonts w:ascii="Times New Roman" w:hAnsi="Times New Roman" w:cs="Times New Roman"/>
          <w:sz w:val="24"/>
          <w:szCs w:val="24"/>
        </w:rPr>
        <w:t>efiere:</w:t>
      </w:r>
      <w:r w:rsidR="0002116B" w:rsidRPr="00BA4FA3">
        <w:rPr>
          <w:rFonts w:ascii="Times New Roman" w:hAnsi="Times New Roman" w:cs="Times New Roman"/>
          <w:sz w:val="24"/>
          <w:szCs w:val="24"/>
        </w:rPr>
        <w:t xml:space="preserve"> Declaramos nuestra voluntad de que la ley de leyes de la </w:t>
      </w:r>
      <w:r w:rsidR="00050B76" w:rsidRPr="00BA4FA3">
        <w:rPr>
          <w:rFonts w:ascii="Times New Roman" w:hAnsi="Times New Roman" w:cs="Times New Roman"/>
          <w:sz w:val="24"/>
          <w:szCs w:val="24"/>
        </w:rPr>
        <w:t>República</w:t>
      </w:r>
      <w:r w:rsidR="0002116B" w:rsidRPr="00BA4FA3">
        <w:rPr>
          <w:rFonts w:ascii="Times New Roman" w:hAnsi="Times New Roman" w:cs="Times New Roman"/>
          <w:sz w:val="24"/>
          <w:szCs w:val="24"/>
        </w:rPr>
        <w:t xml:space="preserve"> </w:t>
      </w:r>
      <w:r w:rsidR="00050B76" w:rsidRPr="00BA4FA3">
        <w:rPr>
          <w:rFonts w:ascii="Times New Roman" w:hAnsi="Times New Roman" w:cs="Times New Roman"/>
          <w:sz w:val="24"/>
          <w:szCs w:val="24"/>
        </w:rPr>
        <w:t>esté</w:t>
      </w:r>
      <w:r w:rsidR="0002116B" w:rsidRPr="00BA4FA3">
        <w:rPr>
          <w:rFonts w:ascii="Times New Roman" w:hAnsi="Times New Roman" w:cs="Times New Roman"/>
          <w:sz w:val="24"/>
          <w:szCs w:val="24"/>
        </w:rPr>
        <w:t xml:space="preserve"> presidida por este profundo anhelo, al fin logrado, de José Martí: </w:t>
      </w:r>
      <w:r w:rsidR="0002116B" w:rsidRPr="00BA4FA3">
        <w:rPr>
          <w:rFonts w:ascii="Times New Roman" w:hAnsi="Times New Roman" w:cs="Times New Roman"/>
          <w:i/>
          <w:sz w:val="24"/>
          <w:szCs w:val="24"/>
        </w:rPr>
        <w:t>“Yo quiero que la ley primera de nuestra República sea el culto de los cubanos a la dignidad plena del hombre</w:t>
      </w:r>
      <w:r w:rsidR="0002116B" w:rsidRPr="00BA4FA3">
        <w:rPr>
          <w:rFonts w:ascii="Times New Roman" w:hAnsi="Times New Roman" w:cs="Times New Roman"/>
          <w:sz w:val="24"/>
          <w:szCs w:val="24"/>
        </w:rPr>
        <w:t>”</w:t>
      </w:r>
      <w:r w:rsidR="006052C2">
        <w:rPr>
          <w:rFonts w:ascii="Times New Roman" w:hAnsi="Times New Roman" w:cs="Times New Roman"/>
          <w:sz w:val="24"/>
          <w:szCs w:val="24"/>
        </w:rPr>
        <w:t xml:space="preserve"> </w:t>
      </w:r>
      <w:r w:rsidR="006A37F7">
        <w:rPr>
          <w:rFonts w:ascii="Times New Roman" w:hAnsi="Times New Roman" w:cs="Times New Roman"/>
          <w:sz w:val="24"/>
          <w:szCs w:val="24"/>
        </w:rPr>
        <w:t>(p.XIII)</w:t>
      </w:r>
      <w:r w:rsidR="00E505D8" w:rsidRPr="00BA4FA3">
        <w:rPr>
          <w:rFonts w:ascii="Times New Roman" w:hAnsi="Times New Roman" w:cs="Times New Roman"/>
          <w:sz w:val="24"/>
          <w:szCs w:val="24"/>
        </w:rPr>
        <w:t xml:space="preserve"> se trabaja por dignificar al </w:t>
      </w:r>
      <w:r w:rsidR="00751C16" w:rsidRPr="00BA4FA3">
        <w:rPr>
          <w:rFonts w:ascii="Times New Roman" w:hAnsi="Times New Roman" w:cs="Times New Roman"/>
          <w:sz w:val="24"/>
          <w:szCs w:val="24"/>
        </w:rPr>
        <w:t>ser humano</w:t>
      </w:r>
      <w:r w:rsidR="00E505D8" w:rsidRPr="00BA4FA3">
        <w:rPr>
          <w:rFonts w:ascii="Times New Roman" w:hAnsi="Times New Roman" w:cs="Times New Roman"/>
          <w:sz w:val="24"/>
          <w:szCs w:val="24"/>
        </w:rPr>
        <w:t xml:space="preserve"> en </w:t>
      </w:r>
      <w:r w:rsidR="00BA4FA3">
        <w:rPr>
          <w:rFonts w:ascii="Times New Roman" w:hAnsi="Times New Roman" w:cs="Times New Roman"/>
          <w:sz w:val="24"/>
          <w:szCs w:val="24"/>
        </w:rPr>
        <w:t xml:space="preserve">su </w:t>
      </w:r>
      <w:r w:rsidR="00BA4FA3" w:rsidRPr="00F278A8">
        <w:rPr>
          <w:rFonts w:ascii="Times New Roman" w:hAnsi="Times New Roman" w:cs="Times New Roman"/>
          <w:sz w:val="24"/>
          <w:szCs w:val="24"/>
        </w:rPr>
        <w:t>sentido más amplio, respetar</w:t>
      </w:r>
      <w:r w:rsidR="00E505D8" w:rsidRPr="00F278A8">
        <w:rPr>
          <w:rFonts w:ascii="Times New Roman" w:hAnsi="Times New Roman" w:cs="Times New Roman"/>
          <w:sz w:val="24"/>
          <w:szCs w:val="24"/>
        </w:rPr>
        <w:t xml:space="preserve"> </w:t>
      </w:r>
      <w:r w:rsidR="00BA4FA3" w:rsidRPr="00F278A8">
        <w:rPr>
          <w:rFonts w:ascii="Times New Roman" w:hAnsi="Times New Roman" w:cs="Times New Roman"/>
          <w:sz w:val="24"/>
          <w:szCs w:val="24"/>
        </w:rPr>
        <w:t>sus derechos y contribuir</w:t>
      </w:r>
      <w:r w:rsidR="00DB2E3E" w:rsidRPr="00F278A8">
        <w:rPr>
          <w:rFonts w:ascii="Times New Roman" w:hAnsi="Times New Roman" w:cs="Times New Roman"/>
          <w:sz w:val="24"/>
          <w:szCs w:val="24"/>
        </w:rPr>
        <w:t xml:space="preserve"> al desarrollo de sus potencialidades.</w:t>
      </w:r>
    </w:p>
    <w:p w14:paraId="2D7D7169" w14:textId="77777777" w:rsidR="00DB2E3E" w:rsidRPr="00BA4FA3" w:rsidRDefault="00DB2E3E" w:rsidP="00F278A8">
      <w:pPr>
        <w:tabs>
          <w:tab w:val="left" w:pos="6370"/>
        </w:tabs>
        <w:spacing w:after="120" w:line="360" w:lineRule="auto"/>
        <w:jc w:val="both"/>
        <w:rPr>
          <w:rFonts w:ascii="Times New Roman" w:hAnsi="Times New Roman" w:cs="Times New Roman"/>
          <w:sz w:val="24"/>
          <w:szCs w:val="24"/>
        </w:rPr>
      </w:pPr>
      <w:r w:rsidRPr="00F278A8">
        <w:rPr>
          <w:rFonts w:ascii="Times New Roman" w:hAnsi="Times New Roman" w:cs="Times New Roman"/>
          <w:sz w:val="24"/>
          <w:szCs w:val="24"/>
        </w:rPr>
        <w:t>Prueba de ello lo</w:t>
      </w:r>
      <w:r w:rsidRPr="00BA4FA3">
        <w:rPr>
          <w:rFonts w:ascii="Times New Roman" w:hAnsi="Times New Roman" w:cs="Times New Roman"/>
          <w:sz w:val="24"/>
          <w:szCs w:val="24"/>
        </w:rPr>
        <w:t xml:space="preserve"> constituy</w:t>
      </w:r>
      <w:r w:rsidR="00751C16" w:rsidRPr="00BA4FA3">
        <w:rPr>
          <w:rFonts w:ascii="Times New Roman" w:hAnsi="Times New Roman" w:cs="Times New Roman"/>
          <w:sz w:val="24"/>
          <w:szCs w:val="24"/>
        </w:rPr>
        <w:t>ó</w:t>
      </w:r>
      <w:r w:rsidRPr="00BA4FA3">
        <w:rPr>
          <w:rFonts w:ascii="Times New Roman" w:hAnsi="Times New Roman" w:cs="Times New Roman"/>
          <w:sz w:val="24"/>
          <w:szCs w:val="24"/>
        </w:rPr>
        <w:t xml:space="preserve"> el proceso de estudio y análisis del proyecto del nuevo Código de las familias, </w:t>
      </w:r>
      <w:r w:rsidR="009A73BB" w:rsidRPr="00BA4FA3">
        <w:rPr>
          <w:rFonts w:ascii="Times New Roman" w:hAnsi="Times New Roman" w:cs="Times New Roman"/>
          <w:sz w:val="24"/>
          <w:szCs w:val="24"/>
        </w:rPr>
        <w:t xml:space="preserve">desde su carácter inclusivo y participativo, </w:t>
      </w:r>
      <w:r w:rsidRPr="00BA4FA3">
        <w:rPr>
          <w:rFonts w:ascii="Times New Roman" w:hAnsi="Times New Roman" w:cs="Times New Roman"/>
          <w:sz w:val="24"/>
          <w:szCs w:val="24"/>
        </w:rPr>
        <w:t xml:space="preserve">el cual </w:t>
      </w:r>
      <w:r w:rsidR="00751C16" w:rsidRPr="00BA4FA3">
        <w:rPr>
          <w:rFonts w:ascii="Times New Roman" w:hAnsi="Times New Roman" w:cs="Times New Roman"/>
          <w:sz w:val="24"/>
          <w:szCs w:val="24"/>
        </w:rPr>
        <w:t>fue</w:t>
      </w:r>
      <w:r w:rsidRPr="00BA4FA3">
        <w:rPr>
          <w:rFonts w:ascii="Times New Roman" w:hAnsi="Times New Roman" w:cs="Times New Roman"/>
          <w:sz w:val="24"/>
          <w:szCs w:val="24"/>
        </w:rPr>
        <w:t xml:space="preserve"> sometido al plebiscito popular para su aprobación y puesta en práctica, como expresión del ejercicio de la democracia popular que se pone de manifiesto en la nación.</w:t>
      </w:r>
    </w:p>
    <w:p w14:paraId="40749951" w14:textId="77777777" w:rsidR="00050B76" w:rsidRPr="00BA4FA3" w:rsidRDefault="00050B76"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lastRenderedPageBreak/>
        <w:t xml:space="preserve">Tal planteamiento martiano, refleja la profunda vigencia del ideario </w:t>
      </w:r>
      <w:r w:rsidR="00FF4732" w:rsidRPr="00BA4FA3">
        <w:rPr>
          <w:rFonts w:ascii="Times New Roman" w:hAnsi="Times New Roman" w:cs="Times New Roman"/>
          <w:sz w:val="24"/>
          <w:szCs w:val="24"/>
        </w:rPr>
        <w:t>de “El más universal de los cubanos,</w:t>
      </w:r>
      <w:r w:rsidR="00751C16" w:rsidRPr="00BA4FA3">
        <w:rPr>
          <w:rFonts w:ascii="Times New Roman" w:hAnsi="Times New Roman" w:cs="Times New Roman"/>
          <w:sz w:val="24"/>
          <w:szCs w:val="24"/>
        </w:rPr>
        <w:t>” en</w:t>
      </w:r>
      <w:r w:rsidRPr="00BA4FA3">
        <w:rPr>
          <w:rFonts w:ascii="Times New Roman" w:hAnsi="Times New Roman" w:cs="Times New Roman"/>
          <w:sz w:val="24"/>
          <w:szCs w:val="24"/>
        </w:rPr>
        <w:t xml:space="preserve"> el proyecto social que se edifica en la nación cubana, sustentado en la concepción de situar al hombre en el centro de l</w:t>
      </w:r>
      <w:r w:rsidR="00A723A0" w:rsidRPr="00BA4FA3">
        <w:rPr>
          <w:rFonts w:ascii="Times New Roman" w:hAnsi="Times New Roman" w:cs="Times New Roman"/>
          <w:sz w:val="24"/>
          <w:szCs w:val="24"/>
        </w:rPr>
        <w:t>os procesos que se desarrollan en las organizaciones.</w:t>
      </w:r>
    </w:p>
    <w:p w14:paraId="542A9FE7" w14:textId="2CC7BF54" w:rsidR="00751C16" w:rsidRPr="00BA4FA3" w:rsidRDefault="00D2000D"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En relación con el tema, la destacada intelectual Dra. Graziela Pogolotti</w:t>
      </w:r>
      <w:r w:rsidR="006B22C6">
        <w:rPr>
          <w:rFonts w:ascii="Times New Roman" w:hAnsi="Times New Roman" w:cs="Times New Roman"/>
          <w:sz w:val="24"/>
          <w:szCs w:val="24"/>
        </w:rPr>
        <w:t xml:space="preserve"> </w:t>
      </w:r>
      <w:r w:rsidRPr="00BA4FA3">
        <w:rPr>
          <w:rFonts w:ascii="Times New Roman" w:hAnsi="Times New Roman" w:cs="Times New Roman"/>
          <w:sz w:val="24"/>
          <w:szCs w:val="24"/>
        </w:rPr>
        <w:t xml:space="preserve">(2017) sentenció: </w:t>
      </w:r>
      <w:r w:rsidRPr="006B22C6">
        <w:rPr>
          <w:rFonts w:ascii="Times New Roman" w:hAnsi="Times New Roman" w:cs="Times New Roman"/>
          <w:i/>
          <w:sz w:val="24"/>
          <w:szCs w:val="24"/>
        </w:rPr>
        <w:t>“(…) nuestro proyecto se sustenta en lineamientos que tienen por objetivo primordial al ser humano</w:t>
      </w:r>
      <w:r w:rsidRPr="00BA4FA3">
        <w:rPr>
          <w:rFonts w:ascii="Times New Roman" w:hAnsi="Times New Roman" w:cs="Times New Roman"/>
          <w:sz w:val="24"/>
          <w:szCs w:val="24"/>
        </w:rPr>
        <w:t>”</w:t>
      </w:r>
      <w:r w:rsidR="00751C16" w:rsidRPr="00BA4FA3">
        <w:rPr>
          <w:rFonts w:ascii="Times New Roman" w:hAnsi="Times New Roman" w:cs="Times New Roman"/>
          <w:sz w:val="24"/>
          <w:szCs w:val="24"/>
        </w:rPr>
        <w:t>.</w:t>
      </w:r>
    </w:p>
    <w:p w14:paraId="024534D7" w14:textId="77777777" w:rsidR="00A723A0" w:rsidRPr="00BA4FA3" w:rsidRDefault="00A723A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Sustentado en esta tesis,</w:t>
      </w:r>
      <w:r w:rsidR="00FF4732" w:rsidRPr="00BA4FA3">
        <w:rPr>
          <w:rFonts w:ascii="Times New Roman" w:hAnsi="Times New Roman" w:cs="Times New Roman"/>
          <w:sz w:val="24"/>
          <w:szCs w:val="24"/>
        </w:rPr>
        <w:t xml:space="preserve"> en la actualidad,</w:t>
      </w:r>
      <w:r w:rsidRPr="00BA4FA3">
        <w:rPr>
          <w:rFonts w:ascii="Times New Roman" w:hAnsi="Times New Roman" w:cs="Times New Roman"/>
          <w:sz w:val="24"/>
          <w:szCs w:val="24"/>
        </w:rPr>
        <w:t xml:space="preserve"> la actividad de dirección se enriquece cada día, a partir de la praxis</w:t>
      </w:r>
      <w:r w:rsidR="00511559" w:rsidRPr="00BA4FA3">
        <w:rPr>
          <w:rFonts w:ascii="Times New Roman" w:hAnsi="Times New Roman" w:cs="Times New Roman"/>
          <w:sz w:val="24"/>
          <w:szCs w:val="24"/>
        </w:rPr>
        <w:t xml:space="preserve"> y adquiere nuevos matices, </w:t>
      </w:r>
      <w:r w:rsidR="009A73BB" w:rsidRPr="00BA4FA3">
        <w:rPr>
          <w:rFonts w:ascii="Times New Roman" w:hAnsi="Times New Roman" w:cs="Times New Roman"/>
          <w:sz w:val="24"/>
          <w:szCs w:val="24"/>
        </w:rPr>
        <w:t>basados</w:t>
      </w:r>
      <w:r w:rsidR="00511559" w:rsidRPr="00BA4FA3">
        <w:rPr>
          <w:rFonts w:ascii="Times New Roman" w:hAnsi="Times New Roman" w:cs="Times New Roman"/>
          <w:sz w:val="24"/>
          <w:szCs w:val="24"/>
        </w:rPr>
        <w:t xml:space="preserve"> en la aplicación de la ciencia, la tecnología y la innovación, en función del desarrollo social.</w:t>
      </w:r>
    </w:p>
    <w:p w14:paraId="3408E05E" w14:textId="757B63F2" w:rsidR="00F04D83" w:rsidRDefault="00F04D83"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Se parte de la sistematización realizada en relación con el concepto de </w:t>
      </w:r>
      <w:r w:rsidR="00237C9F">
        <w:rPr>
          <w:rFonts w:ascii="Times New Roman" w:hAnsi="Times New Roman" w:cs="Times New Roman"/>
          <w:sz w:val="24"/>
          <w:szCs w:val="24"/>
        </w:rPr>
        <w:t>Administración como ciencia social:</w:t>
      </w:r>
    </w:p>
    <w:p w14:paraId="7EE720FD" w14:textId="5AAF5B2A" w:rsidR="00237C9F" w:rsidRPr="00BA4FA3" w:rsidRDefault="00237C9F" w:rsidP="00F278A8">
      <w:pPr>
        <w:tabs>
          <w:tab w:val="left" w:pos="63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Chiavenato (2014,p.8),plantea que etimológicamente la palabra administración significa “aquel que desarrolla una función bajo el mando de otro.”</w:t>
      </w:r>
    </w:p>
    <w:p w14:paraId="78C8485F" w14:textId="109BDCBF" w:rsidR="00A84EAE" w:rsidRPr="00BA4FA3" w:rsidRDefault="00A84EAE" w:rsidP="00F278A8">
      <w:pPr>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Por otra parte, J.</w:t>
      </w:r>
      <w:r w:rsidR="006B22C6">
        <w:rPr>
          <w:rFonts w:ascii="Times New Roman" w:hAnsi="Times New Roman" w:cs="Times New Roman"/>
          <w:sz w:val="24"/>
          <w:szCs w:val="24"/>
        </w:rPr>
        <w:t xml:space="preserve"> </w:t>
      </w:r>
      <w:r w:rsidRPr="00BA4FA3">
        <w:rPr>
          <w:rFonts w:ascii="Times New Roman" w:hAnsi="Times New Roman" w:cs="Times New Roman"/>
          <w:sz w:val="24"/>
          <w:szCs w:val="24"/>
        </w:rPr>
        <w:t>Stoner</w:t>
      </w:r>
      <w:r w:rsidR="006B22C6">
        <w:rPr>
          <w:rFonts w:ascii="Times New Roman" w:hAnsi="Times New Roman" w:cs="Times New Roman"/>
          <w:sz w:val="24"/>
          <w:szCs w:val="24"/>
        </w:rPr>
        <w:t xml:space="preserve"> </w:t>
      </w:r>
      <w:r w:rsidRPr="00BA4FA3">
        <w:rPr>
          <w:rFonts w:ascii="Times New Roman" w:hAnsi="Times New Roman" w:cs="Times New Roman"/>
          <w:sz w:val="24"/>
          <w:szCs w:val="24"/>
        </w:rPr>
        <w:t xml:space="preserve">(1989) define la Administración como: </w:t>
      </w:r>
      <w:r w:rsidRPr="006B22C6">
        <w:rPr>
          <w:rFonts w:ascii="Times New Roman" w:hAnsi="Times New Roman" w:cs="Times New Roman"/>
          <w:i/>
          <w:sz w:val="24"/>
          <w:szCs w:val="24"/>
        </w:rPr>
        <w:t>“Es el proceso de planear, organizar, liderar y controlar, los esfuerzos de los miembros de la organización y el empleo de los recursos para lograr objetivos organizacionales establecidos.”</w:t>
      </w:r>
      <w:r w:rsidR="003758C4">
        <w:rPr>
          <w:rFonts w:ascii="Times New Roman" w:hAnsi="Times New Roman" w:cs="Times New Roman"/>
          <w:i/>
          <w:sz w:val="24"/>
          <w:szCs w:val="24"/>
        </w:rPr>
        <w:t xml:space="preserve"> (Stoner. J. 1989, p.10)</w:t>
      </w:r>
    </w:p>
    <w:p w14:paraId="368D573A" w14:textId="77777777" w:rsidR="00135659" w:rsidRPr="00BA4FA3" w:rsidRDefault="00F17768"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Es </w:t>
      </w:r>
      <w:r w:rsidR="009A73BB" w:rsidRPr="00BA4FA3">
        <w:rPr>
          <w:rFonts w:ascii="Times New Roman" w:hAnsi="Times New Roman" w:cs="Times New Roman"/>
          <w:sz w:val="24"/>
          <w:szCs w:val="24"/>
        </w:rPr>
        <w:t>compartida</w:t>
      </w:r>
      <w:r w:rsidRPr="00BA4FA3">
        <w:rPr>
          <w:rFonts w:ascii="Times New Roman" w:hAnsi="Times New Roman" w:cs="Times New Roman"/>
          <w:sz w:val="24"/>
          <w:szCs w:val="24"/>
        </w:rPr>
        <w:t xml:space="preserve"> por el autor, la concepción que sobre la dirección expone el investigador </w:t>
      </w:r>
      <w:r w:rsidR="00A84EAE" w:rsidRPr="00BA4FA3">
        <w:rPr>
          <w:rFonts w:ascii="Times New Roman" w:hAnsi="Times New Roman" w:cs="Times New Roman"/>
          <w:sz w:val="24"/>
          <w:szCs w:val="24"/>
        </w:rPr>
        <w:t xml:space="preserve">Jorge </w:t>
      </w:r>
      <w:r w:rsidRPr="00BA4FA3">
        <w:rPr>
          <w:rFonts w:ascii="Times New Roman" w:hAnsi="Times New Roman" w:cs="Times New Roman"/>
          <w:sz w:val="24"/>
          <w:szCs w:val="24"/>
        </w:rPr>
        <w:t>Carbonell</w:t>
      </w:r>
      <w:r w:rsidR="006B22C6">
        <w:rPr>
          <w:rFonts w:ascii="Times New Roman" w:hAnsi="Times New Roman" w:cs="Times New Roman"/>
          <w:sz w:val="24"/>
          <w:szCs w:val="24"/>
        </w:rPr>
        <w:t xml:space="preserve"> </w:t>
      </w:r>
      <w:r w:rsidRPr="00BA4FA3">
        <w:rPr>
          <w:rFonts w:ascii="Times New Roman" w:hAnsi="Times New Roman" w:cs="Times New Roman"/>
          <w:sz w:val="24"/>
          <w:szCs w:val="24"/>
        </w:rPr>
        <w:t>(2015), referida a:</w:t>
      </w:r>
    </w:p>
    <w:p w14:paraId="67582981" w14:textId="3E557ED9" w:rsidR="00F17768" w:rsidRPr="003758C4" w:rsidRDefault="00F17768" w:rsidP="00F278A8">
      <w:pPr>
        <w:spacing w:after="120" w:line="360" w:lineRule="auto"/>
        <w:jc w:val="both"/>
        <w:rPr>
          <w:rFonts w:ascii="Times New Roman" w:hAnsi="Times New Roman" w:cs="Times New Roman"/>
          <w:iCs/>
          <w:sz w:val="24"/>
          <w:szCs w:val="24"/>
        </w:rPr>
      </w:pPr>
      <w:r w:rsidRPr="006B22C6">
        <w:rPr>
          <w:rFonts w:ascii="Times New Roman" w:hAnsi="Times New Roman" w:cs="Times New Roman"/>
          <w:i/>
          <w:sz w:val="24"/>
          <w:szCs w:val="24"/>
        </w:rPr>
        <w:t>“</w:t>
      </w:r>
      <w:r w:rsidRPr="006B22C6">
        <w:rPr>
          <w:rFonts w:ascii="Times New Roman" w:eastAsia="Times New Roman" w:hAnsi="Times New Roman" w:cs="Times New Roman"/>
          <w:i/>
          <w:sz w:val="24"/>
          <w:szCs w:val="24"/>
          <w:lang w:val="es-ES" w:eastAsia="es-ES"/>
        </w:rPr>
        <w:t>Al analizar como los diferentes autores conciben el concepto de dirección vemos que nos enfrentamos a una gama de posibilidades en este sentido y que el término ha ido evolucionando con el tiempo y con el desarrollo de la ciencia en cuestión. No existe un acuerdo universal sobre el uso del término dirección. Se denomina indistintamente como dirección científica, administración, gerencia, ciencias de la dirección, etc.</w:t>
      </w:r>
      <w:r w:rsidRPr="006B22C6">
        <w:rPr>
          <w:rFonts w:ascii="Times New Roman" w:hAnsi="Times New Roman" w:cs="Times New Roman"/>
          <w:i/>
          <w:sz w:val="24"/>
          <w:szCs w:val="24"/>
        </w:rPr>
        <w:t>”</w:t>
      </w:r>
      <w:r w:rsidR="00235C42">
        <w:rPr>
          <w:rFonts w:ascii="Times New Roman" w:hAnsi="Times New Roman" w:cs="Times New Roman"/>
          <w:i/>
          <w:sz w:val="24"/>
          <w:szCs w:val="24"/>
        </w:rPr>
        <w:t xml:space="preserve"> </w:t>
      </w:r>
      <w:r w:rsidR="003758C4">
        <w:rPr>
          <w:rFonts w:ascii="Times New Roman" w:hAnsi="Times New Roman" w:cs="Times New Roman"/>
          <w:i/>
          <w:sz w:val="24"/>
          <w:szCs w:val="24"/>
        </w:rPr>
        <w:t xml:space="preserve"> </w:t>
      </w:r>
      <w:r w:rsidR="003758C4" w:rsidRPr="003758C4">
        <w:rPr>
          <w:rFonts w:ascii="Times New Roman" w:hAnsi="Times New Roman" w:cs="Times New Roman"/>
          <w:iCs/>
          <w:sz w:val="24"/>
          <w:szCs w:val="24"/>
        </w:rPr>
        <w:t>(Carbonell, 2015,</w:t>
      </w:r>
      <w:r w:rsidR="003758C4">
        <w:rPr>
          <w:rFonts w:ascii="Times New Roman" w:hAnsi="Times New Roman" w:cs="Times New Roman"/>
          <w:iCs/>
          <w:sz w:val="24"/>
          <w:szCs w:val="24"/>
        </w:rPr>
        <w:t xml:space="preserve"> </w:t>
      </w:r>
      <w:r w:rsidR="003758C4" w:rsidRPr="003758C4">
        <w:rPr>
          <w:rFonts w:ascii="Times New Roman" w:hAnsi="Times New Roman" w:cs="Times New Roman"/>
          <w:iCs/>
          <w:sz w:val="24"/>
          <w:szCs w:val="24"/>
        </w:rPr>
        <w:t xml:space="preserve">p.23). </w:t>
      </w:r>
    </w:p>
    <w:p w14:paraId="3C3D271C" w14:textId="77777777" w:rsidR="000372FD" w:rsidRPr="00BA4FA3" w:rsidRDefault="000372FD" w:rsidP="00F278A8">
      <w:pPr>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Asimismo, define la actividad de dirección como un proceso, en los términos siguientes:</w:t>
      </w:r>
    </w:p>
    <w:p w14:paraId="11123092" w14:textId="2CDEB638" w:rsidR="006B22C6" w:rsidRDefault="000372FD" w:rsidP="00F278A8">
      <w:pPr>
        <w:spacing w:after="120" w:line="360" w:lineRule="auto"/>
        <w:jc w:val="both"/>
        <w:rPr>
          <w:rFonts w:ascii="Times New Roman" w:hAnsi="Times New Roman" w:cs="Times New Roman"/>
          <w:i/>
          <w:sz w:val="24"/>
          <w:szCs w:val="24"/>
        </w:rPr>
      </w:pPr>
      <w:r w:rsidRPr="006B22C6">
        <w:rPr>
          <w:rFonts w:ascii="Times New Roman" w:hAnsi="Times New Roman" w:cs="Times New Roman"/>
          <w:i/>
          <w:sz w:val="24"/>
          <w:szCs w:val="24"/>
        </w:rPr>
        <w:lastRenderedPageBreak/>
        <w:t>“</w:t>
      </w:r>
      <w:r w:rsidRPr="006B22C6">
        <w:rPr>
          <w:rFonts w:ascii="Times New Roman" w:eastAsia="Times New Roman" w:hAnsi="Times New Roman" w:cs="Times New Roman"/>
          <w:i/>
          <w:sz w:val="24"/>
          <w:szCs w:val="24"/>
          <w:lang w:val="es-ES" w:eastAsia="es-ES"/>
        </w:rPr>
        <w:t>Proceso de dirección que se concibe como influencia consciente de los órganos de dirección sobre los colectivos humanos con el fin de asegurar el cumplimiento de los objetivos planteados.</w:t>
      </w:r>
      <w:r w:rsidRPr="006B22C6">
        <w:rPr>
          <w:rFonts w:ascii="Times New Roman" w:hAnsi="Times New Roman" w:cs="Times New Roman"/>
          <w:i/>
          <w:sz w:val="24"/>
          <w:szCs w:val="24"/>
        </w:rPr>
        <w:t>”</w:t>
      </w:r>
      <w:r w:rsidR="003758C4">
        <w:rPr>
          <w:rFonts w:ascii="Times New Roman" w:hAnsi="Times New Roman" w:cs="Times New Roman"/>
          <w:i/>
          <w:sz w:val="24"/>
          <w:szCs w:val="24"/>
        </w:rPr>
        <w:t xml:space="preserve"> </w:t>
      </w:r>
      <w:r w:rsidR="003758C4" w:rsidRPr="003758C4">
        <w:rPr>
          <w:rFonts w:ascii="Times New Roman" w:hAnsi="Times New Roman" w:cs="Times New Roman"/>
          <w:iCs/>
          <w:sz w:val="24"/>
          <w:szCs w:val="24"/>
        </w:rPr>
        <w:t>(Carbonell, 2015,</w:t>
      </w:r>
      <w:r w:rsidR="003758C4">
        <w:rPr>
          <w:rFonts w:ascii="Times New Roman" w:hAnsi="Times New Roman" w:cs="Times New Roman"/>
          <w:iCs/>
          <w:sz w:val="24"/>
          <w:szCs w:val="24"/>
        </w:rPr>
        <w:t xml:space="preserve"> </w:t>
      </w:r>
      <w:r w:rsidR="003758C4" w:rsidRPr="003758C4">
        <w:rPr>
          <w:rFonts w:ascii="Times New Roman" w:hAnsi="Times New Roman" w:cs="Times New Roman"/>
          <w:iCs/>
          <w:sz w:val="24"/>
          <w:szCs w:val="24"/>
        </w:rPr>
        <w:t>p.</w:t>
      </w:r>
      <w:r w:rsidR="003758C4">
        <w:rPr>
          <w:rFonts w:ascii="Times New Roman" w:hAnsi="Times New Roman" w:cs="Times New Roman"/>
          <w:iCs/>
          <w:sz w:val="24"/>
          <w:szCs w:val="24"/>
        </w:rPr>
        <w:t xml:space="preserve"> 45</w:t>
      </w:r>
      <w:r w:rsidR="003758C4" w:rsidRPr="003758C4">
        <w:rPr>
          <w:rFonts w:ascii="Times New Roman" w:hAnsi="Times New Roman" w:cs="Times New Roman"/>
          <w:iCs/>
          <w:sz w:val="24"/>
          <w:szCs w:val="24"/>
        </w:rPr>
        <w:t>).</w:t>
      </w:r>
    </w:p>
    <w:p w14:paraId="01DE0AE3" w14:textId="77777777" w:rsidR="00A143DA" w:rsidRPr="00BA4FA3" w:rsidRDefault="00A143DA" w:rsidP="00F278A8">
      <w:pPr>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Resulta oportuno en este análisis, definir el concepto de Mando</w:t>
      </w:r>
      <w:r w:rsidR="00751C16" w:rsidRPr="00BA4FA3">
        <w:rPr>
          <w:rFonts w:ascii="Times New Roman" w:hAnsi="Times New Roman" w:cs="Times New Roman"/>
          <w:sz w:val="24"/>
          <w:szCs w:val="24"/>
        </w:rPr>
        <w:t>,</w:t>
      </w:r>
      <w:r w:rsidR="00E975B2" w:rsidRPr="00BA4FA3">
        <w:rPr>
          <w:rFonts w:ascii="Times New Roman" w:hAnsi="Times New Roman" w:cs="Times New Roman"/>
          <w:sz w:val="24"/>
          <w:szCs w:val="24"/>
        </w:rPr>
        <w:t xml:space="preserve"> </w:t>
      </w:r>
      <w:r w:rsidR="00751C16" w:rsidRPr="00BA4FA3">
        <w:rPr>
          <w:rFonts w:ascii="Times New Roman" w:hAnsi="Times New Roman" w:cs="Times New Roman"/>
          <w:sz w:val="24"/>
          <w:szCs w:val="24"/>
        </w:rPr>
        <w:t>desde una perspectiva del contexto militar</w:t>
      </w:r>
      <w:r w:rsidRPr="00BA4FA3">
        <w:rPr>
          <w:rFonts w:ascii="Times New Roman" w:hAnsi="Times New Roman" w:cs="Times New Roman"/>
          <w:sz w:val="24"/>
          <w:szCs w:val="24"/>
        </w:rPr>
        <w:t>:</w:t>
      </w:r>
    </w:p>
    <w:p w14:paraId="3E5462A2" w14:textId="4F391925" w:rsidR="00A143DA" w:rsidRPr="00BA4FA3" w:rsidRDefault="00E961D2" w:rsidP="00F278A8">
      <w:pPr>
        <w:spacing w:after="120" w:line="360" w:lineRule="auto"/>
        <w:jc w:val="both"/>
        <w:rPr>
          <w:rFonts w:ascii="Times New Roman" w:hAnsi="Times New Roman" w:cs="Times New Roman"/>
          <w:sz w:val="24"/>
          <w:szCs w:val="24"/>
        </w:rPr>
      </w:pPr>
      <w:r w:rsidRPr="006B22C6">
        <w:rPr>
          <w:rFonts w:ascii="Times New Roman" w:hAnsi="Times New Roman" w:cs="Times New Roman"/>
          <w:i/>
          <w:sz w:val="24"/>
          <w:szCs w:val="24"/>
        </w:rPr>
        <w:t>“</w:t>
      </w:r>
      <w:r w:rsidR="00A143DA" w:rsidRPr="006B22C6">
        <w:rPr>
          <w:rFonts w:ascii="Times New Roman" w:hAnsi="Times New Roman" w:cs="Times New Roman"/>
          <w:i/>
          <w:sz w:val="24"/>
          <w:szCs w:val="24"/>
        </w:rPr>
        <w:t>El Mando es la influencia que ejercen los jefes sobre las tropas y unidades, para mantener su capacidad combativa y conducirlos durante el cumplimiento de las misiones planteadas.</w:t>
      </w:r>
      <w:r w:rsidRPr="006B22C6">
        <w:rPr>
          <w:rFonts w:ascii="Times New Roman" w:hAnsi="Times New Roman" w:cs="Times New Roman"/>
          <w:i/>
          <w:sz w:val="24"/>
          <w:szCs w:val="24"/>
        </w:rPr>
        <w:t>”</w:t>
      </w:r>
    </w:p>
    <w:p w14:paraId="4658B539" w14:textId="77777777" w:rsidR="00E961D2" w:rsidRPr="00BA4FA3" w:rsidRDefault="00DD7D56" w:rsidP="00F278A8">
      <w:pPr>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C</w:t>
      </w:r>
      <w:r w:rsidR="00E961D2" w:rsidRPr="00BA4FA3">
        <w:rPr>
          <w:rFonts w:ascii="Times New Roman" w:hAnsi="Times New Roman" w:cs="Times New Roman"/>
          <w:sz w:val="24"/>
          <w:szCs w:val="24"/>
        </w:rPr>
        <w:t>on respecto al tema</w:t>
      </w:r>
      <w:r w:rsidRPr="00BA4FA3">
        <w:rPr>
          <w:rFonts w:ascii="Times New Roman" w:hAnsi="Times New Roman" w:cs="Times New Roman"/>
          <w:sz w:val="24"/>
          <w:szCs w:val="24"/>
        </w:rPr>
        <w:t xml:space="preserve"> abordado</w:t>
      </w:r>
      <w:r w:rsidR="00E961D2" w:rsidRPr="00BA4FA3">
        <w:rPr>
          <w:rFonts w:ascii="Times New Roman" w:hAnsi="Times New Roman" w:cs="Times New Roman"/>
          <w:sz w:val="24"/>
          <w:szCs w:val="24"/>
        </w:rPr>
        <w:t>, es definido el Mando militar como:</w:t>
      </w:r>
    </w:p>
    <w:p w14:paraId="542D2A6A" w14:textId="47406FB8" w:rsidR="00E961D2" w:rsidRPr="00BA4FA3" w:rsidRDefault="00E961D2" w:rsidP="00F278A8">
      <w:pPr>
        <w:spacing w:after="120" w:line="360" w:lineRule="auto"/>
        <w:jc w:val="both"/>
        <w:rPr>
          <w:rFonts w:ascii="Times New Roman" w:hAnsi="Times New Roman" w:cs="Times New Roman"/>
          <w:sz w:val="24"/>
          <w:szCs w:val="24"/>
        </w:rPr>
      </w:pPr>
      <w:r w:rsidRPr="006B22C6">
        <w:rPr>
          <w:rFonts w:ascii="Times New Roman" w:hAnsi="Times New Roman" w:cs="Times New Roman"/>
          <w:i/>
          <w:sz w:val="24"/>
          <w:szCs w:val="24"/>
        </w:rPr>
        <w:t>“(…) el arte de influir y dirigir a los hombres, de manera de obtener de ellos su obediencia voluntaria, confianza, respeto y cooperación leal en beneficio del cumplimiento de la misión. En resumen, es la habilidad para manejar hombres.”</w:t>
      </w:r>
      <w:r w:rsidR="003758C4" w:rsidRPr="003758C4">
        <w:rPr>
          <w:rFonts w:ascii="Times New Roman" w:hAnsi="Times New Roman" w:cs="Times New Roman"/>
          <w:iCs/>
          <w:sz w:val="24"/>
          <w:szCs w:val="24"/>
        </w:rPr>
        <w:t xml:space="preserve"> (Carbonell, 2015,</w:t>
      </w:r>
      <w:r w:rsidR="003758C4">
        <w:rPr>
          <w:rFonts w:ascii="Times New Roman" w:hAnsi="Times New Roman" w:cs="Times New Roman"/>
          <w:iCs/>
          <w:sz w:val="24"/>
          <w:szCs w:val="24"/>
        </w:rPr>
        <w:t xml:space="preserve"> </w:t>
      </w:r>
      <w:r w:rsidR="003758C4" w:rsidRPr="003758C4">
        <w:rPr>
          <w:rFonts w:ascii="Times New Roman" w:hAnsi="Times New Roman" w:cs="Times New Roman"/>
          <w:iCs/>
          <w:sz w:val="24"/>
          <w:szCs w:val="24"/>
        </w:rPr>
        <w:t>p.</w:t>
      </w:r>
      <w:r w:rsidR="003758C4">
        <w:rPr>
          <w:rFonts w:ascii="Times New Roman" w:hAnsi="Times New Roman" w:cs="Times New Roman"/>
          <w:iCs/>
          <w:sz w:val="24"/>
          <w:szCs w:val="24"/>
        </w:rPr>
        <w:t xml:space="preserve"> 35</w:t>
      </w:r>
      <w:r w:rsidR="003758C4" w:rsidRPr="003758C4">
        <w:rPr>
          <w:rFonts w:ascii="Times New Roman" w:hAnsi="Times New Roman" w:cs="Times New Roman"/>
          <w:iCs/>
          <w:sz w:val="24"/>
          <w:szCs w:val="24"/>
        </w:rPr>
        <w:t>).</w:t>
      </w:r>
    </w:p>
    <w:p w14:paraId="63C11520" w14:textId="77777777" w:rsidR="00E961D2" w:rsidRPr="00BA4FA3" w:rsidRDefault="00E961D2" w:rsidP="00F278A8">
      <w:pPr>
        <w:spacing w:after="120" w:line="360" w:lineRule="auto"/>
        <w:jc w:val="both"/>
        <w:rPr>
          <w:rFonts w:ascii="Times New Roman" w:eastAsia="Times New Roman" w:hAnsi="Times New Roman" w:cs="Times New Roman"/>
          <w:sz w:val="24"/>
          <w:szCs w:val="24"/>
          <w:lang w:val="es-ES" w:eastAsia="es-ES"/>
        </w:rPr>
      </w:pPr>
      <w:r w:rsidRPr="00BA4FA3">
        <w:rPr>
          <w:rFonts w:ascii="Times New Roman" w:eastAsia="Times New Roman" w:hAnsi="Times New Roman" w:cs="Times New Roman"/>
          <w:sz w:val="24"/>
          <w:szCs w:val="24"/>
          <w:lang w:val="es-ES" w:eastAsia="es-ES"/>
        </w:rPr>
        <w:t>Como resultado de este análisis, se considera que aunque desde diversas aristas</w:t>
      </w:r>
      <w:r w:rsidR="00DE27B2" w:rsidRPr="00BA4FA3">
        <w:rPr>
          <w:rFonts w:ascii="Times New Roman" w:eastAsia="Times New Roman" w:hAnsi="Times New Roman" w:cs="Times New Roman"/>
          <w:sz w:val="24"/>
          <w:szCs w:val="24"/>
          <w:lang w:val="es-ES" w:eastAsia="es-ES"/>
        </w:rPr>
        <w:t>, los conceptos analizados tienen como elementos comunes, el hecho de que la dirección constituye un proceso social, encaminado a encau</w:t>
      </w:r>
      <w:r w:rsidR="009A73BB" w:rsidRPr="00BA4FA3">
        <w:rPr>
          <w:rFonts w:ascii="Times New Roman" w:eastAsia="Times New Roman" w:hAnsi="Times New Roman" w:cs="Times New Roman"/>
          <w:sz w:val="24"/>
          <w:szCs w:val="24"/>
          <w:lang w:val="es-ES" w:eastAsia="es-ES"/>
        </w:rPr>
        <w:t>z</w:t>
      </w:r>
      <w:r w:rsidR="00DE27B2" w:rsidRPr="00BA4FA3">
        <w:rPr>
          <w:rFonts w:ascii="Times New Roman" w:eastAsia="Times New Roman" w:hAnsi="Times New Roman" w:cs="Times New Roman"/>
          <w:sz w:val="24"/>
          <w:szCs w:val="24"/>
          <w:lang w:val="es-ES" w:eastAsia="es-ES"/>
        </w:rPr>
        <w:t>ar los esfuerzos del colectivo, en función de dar cumplimiento a los objetivos organizacionales preestablecidos.</w:t>
      </w:r>
    </w:p>
    <w:p w14:paraId="015446B1" w14:textId="77777777" w:rsidR="00511559" w:rsidRPr="00BA4FA3" w:rsidRDefault="00887AEC"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Los </w:t>
      </w:r>
      <w:r w:rsidR="00ED7DB0" w:rsidRPr="00BA4FA3">
        <w:rPr>
          <w:rFonts w:ascii="Times New Roman" w:hAnsi="Times New Roman" w:cs="Times New Roman"/>
          <w:sz w:val="24"/>
          <w:szCs w:val="24"/>
        </w:rPr>
        <w:t>aspectos</w:t>
      </w:r>
      <w:r w:rsidRPr="00BA4FA3">
        <w:rPr>
          <w:rFonts w:ascii="Times New Roman" w:hAnsi="Times New Roman" w:cs="Times New Roman"/>
          <w:sz w:val="24"/>
          <w:szCs w:val="24"/>
        </w:rPr>
        <w:t xml:space="preserve"> anteriormente expuestos, resultarían insuficientes, si no se sustentan por la armonía con aquellos elementos que son consustanciales a la actividad de dirección, los cuales dependen de la actuación y </w:t>
      </w:r>
      <w:r w:rsidR="00E975B2" w:rsidRPr="00BA4FA3">
        <w:rPr>
          <w:rFonts w:ascii="Times New Roman" w:hAnsi="Times New Roman" w:cs="Times New Roman"/>
          <w:sz w:val="24"/>
          <w:szCs w:val="24"/>
        </w:rPr>
        <w:t>d</w:t>
      </w:r>
      <w:r w:rsidRPr="00BA4FA3">
        <w:rPr>
          <w:rFonts w:ascii="Times New Roman" w:hAnsi="Times New Roman" w:cs="Times New Roman"/>
          <w:sz w:val="24"/>
          <w:szCs w:val="24"/>
        </w:rPr>
        <w:t>el comportamiento del hombre.</w:t>
      </w:r>
    </w:p>
    <w:p w14:paraId="1928B484" w14:textId="77777777" w:rsidR="009A73BB" w:rsidRPr="00BA4FA3" w:rsidRDefault="009A73BB"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Como expresión de la necesaria asunción </w:t>
      </w:r>
      <w:r w:rsidR="00E975B2" w:rsidRPr="00BA4FA3">
        <w:rPr>
          <w:rFonts w:ascii="Times New Roman" w:hAnsi="Times New Roman" w:cs="Times New Roman"/>
          <w:sz w:val="24"/>
          <w:szCs w:val="24"/>
        </w:rPr>
        <w:t xml:space="preserve">desde otra </w:t>
      </w:r>
      <w:r w:rsidR="001108EA" w:rsidRPr="00BA4FA3">
        <w:rPr>
          <w:rFonts w:ascii="Times New Roman" w:hAnsi="Times New Roman" w:cs="Times New Roman"/>
          <w:sz w:val="24"/>
          <w:szCs w:val="24"/>
        </w:rPr>
        <w:t>visión</w:t>
      </w:r>
      <w:r w:rsidRPr="00BA4FA3">
        <w:rPr>
          <w:rFonts w:ascii="Times New Roman" w:hAnsi="Times New Roman" w:cs="Times New Roman"/>
          <w:sz w:val="24"/>
          <w:szCs w:val="24"/>
        </w:rPr>
        <w:t xml:space="preserve"> con relación al Mando, como función de dirección, </w:t>
      </w:r>
      <w:r w:rsidR="00DD7D56" w:rsidRPr="00BA4FA3">
        <w:rPr>
          <w:rFonts w:ascii="Times New Roman" w:hAnsi="Times New Roman" w:cs="Times New Roman"/>
          <w:sz w:val="24"/>
          <w:szCs w:val="24"/>
        </w:rPr>
        <w:t>José</w:t>
      </w:r>
      <w:r w:rsidRPr="00BA4FA3">
        <w:rPr>
          <w:rFonts w:ascii="Times New Roman" w:hAnsi="Times New Roman" w:cs="Times New Roman"/>
          <w:sz w:val="24"/>
          <w:szCs w:val="24"/>
        </w:rPr>
        <w:t xml:space="preserve"> </w:t>
      </w:r>
      <w:r w:rsidR="00DD7D56" w:rsidRPr="00BA4FA3">
        <w:rPr>
          <w:rFonts w:ascii="Times New Roman" w:hAnsi="Times New Roman" w:cs="Times New Roman"/>
          <w:sz w:val="24"/>
          <w:szCs w:val="24"/>
        </w:rPr>
        <w:t>Martí</w:t>
      </w:r>
      <w:r w:rsidRPr="00BA4FA3">
        <w:rPr>
          <w:rFonts w:ascii="Times New Roman" w:hAnsi="Times New Roman" w:cs="Times New Roman"/>
          <w:sz w:val="24"/>
          <w:szCs w:val="24"/>
        </w:rPr>
        <w:t xml:space="preserve"> </w:t>
      </w:r>
      <w:r w:rsidR="00DD7D56" w:rsidRPr="00BA4FA3">
        <w:rPr>
          <w:rFonts w:ascii="Times New Roman" w:hAnsi="Times New Roman" w:cs="Times New Roman"/>
          <w:sz w:val="24"/>
          <w:szCs w:val="24"/>
        </w:rPr>
        <w:t>Pérez</w:t>
      </w:r>
      <w:r w:rsidR="006B22C6">
        <w:rPr>
          <w:rFonts w:ascii="Times New Roman" w:hAnsi="Times New Roman" w:cs="Times New Roman"/>
          <w:sz w:val="24"/>
          <w:szCs w:val="24"/>
        </w:rPr>
        <w:t xml:space="preserve"> </w:t>
      </w:r>
      <w:r w:rsidR="00DD7D56" w:rsidRPr="00BA4FA3">
        <w:rPr>
          <w:rFonts w:ascii="Times New Roman" w:hAnsi="Times New Roman" w:cs="Times New Roman"/>
          <w:sz w:val="24"/>
          <w:szCs w:val="24"/>
        </w:rPr>
        <w:t>(1883) sentenció:</w:t>
      </w:r>
    </w:p>
    <w:p w14:paraId="49A1F8FB" w14:textId="4028C30F" w:rsidR="00FD1C32" w:rsidRPr="00BA4FA3" w:rsidRDefault="00DD7D56" w:rsidP="00F278A8">
      <w:p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i/>
          <w:sz w:val="24"/>
          <w:szCs w:val="24"/>
        </w:rPr>
        <w:t>“¡Es vieja ya la idea del mando! Manda solo, y mandará de veras, el que haya traído consigo de la naturaleza el derecho de mandar. Y el más cortés, es el mejor obedecido</w:t>
      </w:r>
      <w:r w:rsidR="0033123A" w:rsidRPr="006B22C6">
        <w:rPr>
          <w:rFonts w:ascii="Times New Roman" w:hAnsi="Times New Roman" w:cs="Times New Roman"/>
          <w:i/>
          <w:sz w:val="24"/>
          <w:szCs w:val="24"/>
        </w:rPr>
        <w:t>”</w:t>
      </w:r>
      <w:r w:rsidR="0033123A" w:rsidRPr="00BA4FA3">
        <w:rPr>
          <w:rFonts w:ascii="Times New Roman" w:hAnsi="Times New Roman" w:cs="Times New Roman"/>
          <w:sz w:val="24"/>
          <w:szCs w:val="24"/>
        </w:rPr>
        <w:t>.</w:t>
      </w:r>
      <w:r w:rsidRPr="00BA4FA3">
        <w:rPr>
          <w:rFonts w:ascii="Times New Roman" w:hAnsi="Times New Roman" w:cs="Times New Roman"/>
          <w:sz w:val="24"/>
          <w:szCs w:val="24"/>
        </w:rPr>
        <w:t xml:space="preserve"> </w:t>
      </w:r>
    </w:p>
    <w:p w14:paraId="65D99008" w14:textId="77777777" w:rsidR="00887AEC" w:rsidRPr="00BA4FA3" w:rsidRDefault="009A73BB"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lastRenderedPageBreak/>
        <w:t>D</w:t>
      </w:r>
      <w:r w:rsidR="00887AEC" w:rsidRPr="00BA4FA3">
        <w:rPr>
          <w:rFonts w:ascii="Times New Roman" w:hAnsi="Times New Roman" w:cs="Times New Roman"/>
          <w:sz w:val="24"/>
          <w:szCs w:val="24"/>
        </w:rPr>
        <w:t xml:space="preserve">esde dicha perspectiva y a los fines del presente trabajo, el tema se enfoca hacia la actuación de los </w:t>
      </w:r>
      <w:r w:rsidR="001108EA" w:rsidRPr="00BA4FA3">
        <w:rPr>
          <w:rFonts w:ascii="Times New Roman" w:hAnsi="Times New Roman" w:cs="Times New Roman"/>
          <w:sz w:val="24"/>
          <w:szCs w:val="24"/>
        </w:rPr>
        <w:t>directivos empresariales cubanos, en el cumplimiento del compromiso social contraído, en relación con el papel de la empresa estatal socialista en el desarrollo económico del país.</w:t>
      </w:r>
      <w:r w:rsidR="00755B0D" w:rsidRPr="00BA4FA3">
        <w:rPr>
          <w:rFonts w:ascii="Times New Roman" w:hAnsi="Times New Roman" w:cs="Times New Roman"/>
          <w:sz w:val="24"/>
          <w:szCs w:val="24"/>
        </w:rPr>
        <w:t xml:space="preserve"> </w:t>
      </w:r>
    </w:p>
    <w:p w14:paraId="66777924" w14:textId="77777777" w:rsidR="00755B0D" w:rsidRPr="00BA4FA3" w:rsidRDefault="00755B0D"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Se parte del ejemplo personal que deben constituir los jefes, a todos los niveles, para lo cual </w:t>
      </w:r>
      <w:r w:rsidR="001108EA" w:rsidRPr="00BA4FA3">
        <w:rPr>
          <w:rFonts w:ascii="Times New Roman" w:hAnsi="Times New Roman" w:cs="Times New Roman"/>
          <w:sz w:val="24"/>
          <w:szCs w:val="24"/>
        </w:rPr>
        <w:t>la superación profesional en materia de dirección, unido al com</w:t>
      </w:r>
      <w:r w:rsidR="0098223C" w:rsidRPr="00BA4FA3">
        <w:rPr>
          <w:rFonts w:ascii="Times New Roman" w:hAnsi="Times New Roman" w:cs="Times New Roman"/>
          <w:sz w:val="24"/>
          <w:szCs w:val="24"/>
        </w:rPr>
        <w:t>portamiento ético que debe</w:t>
      </w:r>
      <w:r w:rsidR="001108EA" w:rsidRPr="00BA4FA3">
        <w:rPr>
          <w:rFonts w:ascii="Times New Roman" w:hAnsi="Times New Roman" w:cs="Times New Roman"/>
          <w:sz w:val="24"/>
          <w:szCs w:val="24"/>
        </w:rPr>
        <w:t>n</w:t>
      </w:r>
      <w:r w:rsidR="0098223C" w:rsidRPr="00BA4FA3">
        <w:rPr>
          <w:rFonts w:ascii="Times New Roman" w:hAnsi="Times New Roman" w:cs="Times New Roman"/>
          <w:sz w:val="24"/>
          <w:szCs w:val="24"/>
        </w:rPr>
        <w:t xml:space="preserve"> </w:t>
      </w:r>
      <w:r w:rsidR="00EE52FE" w:rsidRPr="00BA4FA3">
        <w:rPr>
          <w:rFonts w:ascii="Times New Roman" w:hAnsi="Times New Roman" w:cs="Times New Roman"/>
          <w:sz w:val="24"/>
          <w:szCs w:val="24"/>
        </w:rPr>
        <w:t>asumir, así</w:t>
      </w:r>
      <w:r w:rsidR="0098223C" w:rsidRPr="00BA4FA3">
        <w:rPr>
          <w:rFonts w:ascii="Times New Roman" w:hAnsi="Times New Roman" w:cs="Times New Roman"/>
          <w:sz w:val="24"/>
          <w:szCs w:val="24"/>
        </w:rPr>
        <w:t xml:space="preserve"> como </w:t>
      </w:r>
      <w:r w:rsidR="0012051A" w:rsidRPr="00BA4FA3">
        <w:rPr>
          <w:rFonts w:ascii="Times New Roman" w:hAnsi="Times New Roman" w:cs="Times New Roman"/>
          <w:sz w:val="24"/>
          <w:szCs w:val="24"/>
        </w:rPr>
        <w:t>el sistema de</w:t>
      </w:r>
      <w:r w:rsidR="0098223C" w:rsidRPr="00BA4FA3">
        <w:rPr>
          <w:rFonts w:ascii="Times New Roman" w:hAnsi="Times New Roman" w:cs="Times New Roman"/>
          <w:sz w:val="24"/>
          <w:szCs w:val="24"/>
        </w:rPr>
        <w:t xml:space="preserve"> valores que debe caracterizar </w:t>
      </w:r>
      <w:r w:rsidR="001108EA" w:rsidRPr="00BA4FA3">
        <w:rPr>
          <w:rFonts w:ascii="Times New Roman" w:hAnsi="Times New Roman" w:cs="Times New Roman"/>
          <w:sz w:val="24"/>
          <w:szCs w:val="24"/>
        </w:rPr>
        <w:t>su actuación</w:t>
      </w:r>
      <w:r w:rsidR="0098223C" w:rsidRPr="00BA4FA3">
        <w:rPr>
          <w:rFonts w:ascii="Times New Roman" w:hAnsi="Times New Roman" w:cs="Times New Roman"/>
          <w:sz w:val="24"/>
          <w:szCs w:val="24"/>
        </w:rPr>
        <w:t>, entre otros aspectos</w:t>
      </w:r>
      <w:r w:rsidR="00F553B2" w:rsidRPr="00BA4FA3">
        <w:rPr>
          <w:rFonts w:ascii="Times New Roman" w:hAnsi="Times New Roman" w:cs="Times New Roman"/>
          <w:sz w:val="24"/>
          <w:szCs w:val="24"/>
        </w:rPr>
        <w:t>, resultan encomiables</w:t>
      </w:r>
      <w:r w:rsidR="0098223C" w:rsidRPr="00BA4FA3">
        <w:rPr>
          <w:rFonts w:ascii="Times New Roman" w:hAnsi="Times New Roman" w:cs="Times New Roman"/>
          <w:sz w:val="24"/>
          <w:szCs w:val="24"/>
        </w:rPr>
        <w:t>.</w:t>
      </w:r>
    </w:p>
    <w:p w14:paraId="106F4C0C" w14:textId="77777777" w:rsidR="0098223C" w:rsidRPr="00BA4FA3" w:rsidRDefault="0098223C"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Tal comportamiento ético, se sustenta en la concepción martiana que constituyó la brújula orientadora de su vida, referida a:</w:t>
      </w:r>
    </w:p>
    <w:p w14:paraId="18C52667" w14:textId="225637A7" w:rsidR="00A66A76" w:rsidRPr="00BA4FA3" w:rsidRDefault="00A66A76" w:rsidP="00F278A8">
      <w:pPr>
        <w:spacing w:after="120" w:line="360" w:lineRule="auto"/>
        <w:jc w:val="both"/>
        <w:rPr>
          <w:rFonts w:ascii="Times New Roman" w:hAnsi="Times New Roman" w:cs="Times New Roman"/>
          <w:sz w:val="24"/>
          <w:szCs w:val="24"/>
        </w:rPr>
      </w:pPr>
      <w:r w:rsidRPr="006B22C6">
        <w:rPr>
          <w:rFonts w:ascii="Times New Roman" w:hAnsi="Times New Roman" w:cs="Times New Roman"/>
          <w:i/>
          <w:sz w:val="24"/>
          <w:szCs w:val="24"/>
        </w:rPr>
        <w:t>“Si inspiramos hoy fe es porque hacemos todo lo que decimos.”</w:t>
      </w:r>
    </w:p>
    <w:p w14:paraId="5E5F002D" w14:textId="77777777" w:rsidR="001108EA" w:rsidRPr="00BA4FA3" w:rsidRDefault="00F553B2"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El autor asume</w:t>
      </w:r>
      <w:r w:rsidR="001108EA" w:rsidRPr="00BA4FA3">
        <w:rPr>
          <w:rFonts w:ascii="Times New Roman" w:hAnsi="Times New Roman" w:cs="Times New Roman"/>
          <w:sz w:val="24"/>
          <w:szCs w:val="24"/>
        </w:rPr>
        <w:t xml:space="preserve"> la concepción </w:t>
      </w:r>
      <w:r w:rsidRPr="00BA4FA3">
        <w:rPr>
          <w:rFonts w:ascii="Times New Roman" w:hAnsi="Times New Roman" w:cs="Times New Roman"/>
          <w:sz w:val="24"/>
          <w:szCs w:val="24"/>
        </w:rPr>
        <w:t>acerca de</w:t>
      </w:r>
      <w:r w:rsidR="001108EA" w:rsidRPr="00BA4FA3">
        <w:rPr>
          <w:rFonts w:ascii="Times New Roman" w:hAnsi="Times New Roman" w:cs="Times New Roman"/>
          <w:sz w:val="24"/>
          <w:szCs w:val="24"/>
        </w:rPr>
        <w:t xml:space="preserve"> </w:t>
      </w:r>
      <w:r w:rsidR="00187B8F" w:rsidRPr="00BA4FA3">
        <w:rPr>
          <w:rFonts w:ascii="Times New Roman" w:hAnsi="Times New Roman" w:cs="Times New Roman"/>
          <w:sz w:val="24"/>
          <w:szCs w:val="24"/>
        </w:rPr>
        <w:t xml:space="preserve">la profesionalidad que debe caracterizar a los directivos, </w:t>
      </w:r>
      <w:r w:rsidRPr="00BA4FA3">
        <w:rPr>
          <w:rFonts w:ascii="Times New Roman" w:hAnsi="Times New Roman" w:cs="Times New Roman"/>
          <w:sz w:val="24"/>
          <w:szCs w:val="24"/>
        </w:rPr>
        <w:t xml:space="preserve">la cual </w:t>
      </w:r>
      <w:r w:rsidR="00187B8F" w:rsidRPr="00BA4FA3">
        <w:rPr>
          <w:rFonts w:ascii="Times New Roman" w:hAnsi="Times New Roman" w:cs="Times New Roman"/>
          <w:sz w:val="24"/>
          <w:szCs w:val="24"/>
        </w:rPr>
        <w:t>se refleja en tres dimensiones: conocimientos, habilidades y valores.</w:t>
      </w:r>
    </w:p>
    <w:p w14:paraId="7D96B87A" w14:textId="77777777" w:rsidR="00A424F6" w:rsidRPr="00BA4FA3" w:rsidRDefault="005A6F2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Entre las habilidades directivas enunciadas </w:t>
      </w:r>
      <w:r w:rsidR="004F0EC7" w:rsidRPr="00BA4FA3">
        <w:rPr>
          <w:rFonts w:ascii="Times New Roman" w:hAnsi="Times New Roman" w:cs="Times New Roman"/>
          <w:sz w:val="24"/>
          <w:szCs w:val="24"/>
        </w:rPr>
        <w:t xml:space="preserve">por el investigador </w:t>
      </w:r>
      <w:r w:rsidR="00223373" w:rsidRPr="00BA4FA3">
        <w:rPr>
          <w:rFonts w:ascii="Times New Roman" w:hAnsi="Times New Roman" w:cs="Times New Roman"/>
          <w:sz w:val="24"/>
          <w:szCs w:val="24"/>
        </w:rPr>
        <w:t xml:space="preserve">Alexis </w:t>
      </w:r>
      <w:r w:rsidR="004F0EC7" w:rsidRPr="00BA4FA3">
        <w:rPr>
          <w:rFonts w:ascii="Times New Roman" w:hAnsi="Times New Roman" w:cs="Times New Roman"/>
          <w:sz w:val="24"/>
          <w:szCs w:val="24"/>
        </w:rPr>
        <w:t>Codina Jiménez</w:t>
      </w:r>
      <w:r w:rsidR="006B22C6">
        <w:rPr>
          <w:rFonts w:ascii="Times New Roman" w:hAnsi="Times New Roman" w:cs="Times New Roman"/>
          <w:sz w:val="24"/>
          <w:szCs w:val="24"/>
        </w:rPr>
        <w:t xml:space="preserve"> </w:t>
      </w:r>
      <w:r w:rsidR="004F0EC7" w:rsidRPr="00BA4FA3">
        <w:rPr>
          <w:rFonts w:ascii="Times New Roman" w:hAnsi="Times New Roman" w:cs="Times New Roman"/>
          <w:sz w:val="24"/>
          <w:szCs w:val="24"/>
        </w:rPr>
        <w:t>(2014) se encuentran:</w:t>
      </w:r>
      <w:r w:rsidR="00223373" w:rsidRPr="00BA4FA3">
        <w:rPr>
          <w:rFonts w:ascii="Times New Roman" w:hAnsi="Times New Roman" w:cs="Times New Roman"/>
          <w:sz w:val="24"/>
          <w:szCs w:val="24"/>
        </w:rPr>
        <w:t xml:space="preserve"> </w:t>
      </w:r>
      <w:r w:rsidR="004F0EC7" w:rsidRPr="00BA4FA3">
        <w:rPr>
          <w:rFonts w:ascii="Times New Roman" w:hAnsi="Times New Roman" w:cs="Times New Roman"/>
          <w:sz w:val="24"/>
          <w:szCs w:val="24"/>
        </w:rPr>
        <w:t xml:space="preserve">las Comunicaciones interpersonales, el </w:t>
      </w:r>
      <w:r w:rsidR="00F553B2" w:rsidRPr="00BA4FA3">
        <w:rPr>
          <w:rFonts w:ascii="Times New Roman" w:hAnsi="Times New Roman" w:cs="Times New Roman"/>
          <w:sz w:val="24"/>
          <w:szCs w:val="24"/>
        </w:rPr>
        <w:t>t</w:t>
      </w:r>
      <w:r w:rsidR="004F0EC7" w:rsidRPr="00BA4FA3">
        <w:rPr>
          <w:rFonts w:ascii="Times New Roman" w:hAnsi="Times New Roman" w:cs="Times New Roman"/>
          <w:sz w:val="24"/>
          <w:szCs w:val="24"/>
        </w:rPr>
        <w:t>rabajo en equipo, el liderazgo</w:t>
      </w:r>
      <w:r w:rsidR="001C73A1" w:rsidRPr="00BA4FA3">
        <w:rPr>
          <w:rFonts w:ascii="Times New Roman" w:hAnsi="Times New Roman" w:cs="Times New Roman"/>
          <w:sz w:val="24"/>
          <w:szCs w:val="24"/>
        </w:rPr>
        <w:t>,</w:t>
      </w:r>
      <w:r w:rsidR="004F0EC7" w:rsidRPr="00BA4FA3">
        <w:rPr>
          <w:rFonts w:ascii="Times New Roman" w:hAnsi="Times New Roman" w:cs="Times New Roman"/>
          <w:sz w:val="24"/>
          <w:szCs w:val="24"/>
        </w:rPr>
        <w:t xml:space="preserve"> la motivación</w:t>
      </w:r>
      <w:r w:rsidR="001C73A1" w:rsidRPr="00BA4FA3">
        <w:rPr>
          <w:rFonts w:ascii="Times New Roman" w:hAnsi="Times New Roman" w:cs="Times New Roman"/>
          <w:sz w:val="24"/>
          <w:szCs w:val="24"/>
        </w:rPr>
        <w:t xml:space="preserve"> y</w:t>
      </w:r>
      <w:r w:rsidR="004F0EC7" w:rsidRPr="00BA4FA3">
        <w:rPr>
          <w:rFonts w:ascii="Times New Roman" w:hAnsi="Times New Roman" w:cs="Times New Roman"/>
          <w:sz w:val="24"/>
          <w:szCs w:val="24"/>
        </w:rPr>
        <w:t xml:space="preserve"> el manejo de conflictos</w:t>
      </w:r>
      <w:r w:rsidR="00F553B2" w:rsidRPr="00BA4FA3">
        <w:rPr>
          <w:rFonts w:ascii="Times New Roman" w:hAnsi="Times New Roman" w:cs="Times New Roman"/>
          <w:sz w:val="24"/>
          <w:szCs w:val="24"/>
        </w:rPr>
        <w:t>.</w:t>
      </w:r>
    </w:p>
    <w:p w14:paraId="1A30235F" w14:textId="77777777" w:rsidR="004F0EC7" w:rsidRPr="00BA4FA3" w:rsidRDefault="004F0EC7"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Dichas habilidades, a pesar de que constituyen temas recurrentes en los diferentes cursos de dirección que se imparten</w:t>
      </w:r>
      <w:r w:rsidR="001C73A1" w:rsidRPr="00BA4FA3">
        <w:rPr>
          <w:rFonts w:ascii="Times New Roman" w:hAnsi="Times New Roman" w:cs="Times New Roman"/>
          <w:sz w:val="24"/>
          <w:szCs w:val="24"/>
        </w:rPr>
        <w:t xml:space="preserve">, requieren de una sistematización y entrenamiento, </w:t>
      </w:r>
      <w:r w:rsidR="00E97495" w:rsidRPr="00BA4FA3">
        <w:rPr>
          <w:rFonts w:ascii="Times New Roman" w:hAnsi="Times New Roman" w:cs="Times New Roman"/>
          <w:sz w:val="24"/>
          <w:szCs w:val="24"/>
        </w:rPr>
        <w:t xml:space="preserve">considerándose por el autor, que el éxito en su aplicación práctica, dependerá de la medida en que los cursistas interioricen la necesidad de dirigir científicamente, basado en una concepción humanista que les permita bajo el principio de dirección del Mando único, propiciar la participación </w:t>
      </w:r>
      <w:r w:rsidR="00F553B2" w:rsidRPr="00BA4FA3">
        <w:rPr>
          <w:rFonts w:ascii="Times New Roman" w:hAnsi="Times New Roman" w:cs="Times New Roman"/>
          <w:sz w:val="24"/>
          <w:szCs w:val="24"/>
        </w:rPr>
        <w:t xml:space="preserve">de los involucrados </w:t>
      </w:r>
      <w:r w:rsidR="00E97495" w:rsidRPr="00BA4FA3">
        <w:rPr>
          <w:rFonts w:ascii="Times New Roman" w:hAnsi="Times New Roman" w:cs="Times New Roman"/>
          <w:sz w:val="24"/>
          <w:szCs w:val="24"/>
        </w:rPr>
        <w:t xml:space="preserve">en el proceso de Toma de decisiones y </w:t>
      </w:r>
      <w:r w:rsidR="00ED7DB0" w:rsidRPr="00BA4FA3">
        <w:rPr>
          <w:rFonts w:ascii="Times New Roman" w:hAnsi="Times New Roman" w:cs="Times New Roman"/>
          <w:sz w:val="24"/>
          <w:szCs w:val="24"/>
        </w:rPr>
        <w:t xml:space="preserve">la </w:t>
      </w:r>
      <w:r w:rsidR="00E97495" w:rsidRPr="00BA4FA3">
        <w:rPr>
          <w:rFonts w:ascii="Times New Roman" w:hAnsi="Times New Roman" w:cs="Times New Roman"/>
          <w:sz w:val="24"/>
          <w:szCs w:val="24"/>
        </w:rPr>
        <w:t>solución de problemas que atañen a la organización.</w:t>
      </w:r>
    </w:p>
    <w:p w14:paraId="43C9C183" w14:textId="77777777" w:rsidR="00C26B62" w:rsidRPr="00BA4FA3" w:rsidRDefault="00C26B62"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A partir de las habilidades directivas citadas en el presente trabajo, se estimula la presencia de un cambio de mentalidad en los jefes, </w:t>
      </w:r>
      <w:r w:rsidR="00832EB6" w:rsidRPr="00BA4FA3">
        <w:rPr>
          <w:rFonts w:ascii="Times New Roman" w:hAnsi="Times New Roman" w:cs="Times New Roman"/>
          <w:sz w:val="24"/>
          <w:szCs w:val="24"/>
        </w:rPr>
        <w:t xml:space="preserve">lo cual se traduce en trabajar en función de convertirse en </w:t>
      </w:r>
      <w:r w:rsidR="00832EB6" w:rsidRPr="00BA4FA3">
        <w:rPr>
          <w:rFonts w:ascii="Times New Roman" w:hAnsi="Times New Roman" w:cs="Times New Roman"/>
          <w:sz w:val="24"/>
          <w:szCs w:val="24"/>
        </w:rPr>
        <w:lastRenderedPageBreak/>
        <w:t xml:space="preserve">verdaderos </w:t>
      </w:r>
      <w:r w:rsidR="00832EB6" w:rsidRPr="00EF474D">
        <w:rPr>
          <w:rFonts w:ascii="Times New Roman" w:hAnsi="Times New Roman" w:cs="Times New Roman"/>
          <w:sz w:val="24"/>
          <w:szCs w:val="24"/>
        </w:rPr>
        <w:t>líderes transformacionales</w:t>
      </w:r>
      <w:r w:rsidR="00832EB6" w:rsidRPr="00BA4FA3">
        <w:rPr>
          <w:rFonts w:ascii="Times New Roman" w:hAnsi="Times New Roman" w:cs="Times New Roman"/>
          <w:sz w:val="24"/>
          <w:szCs w:val="24"/>
        </w:rPr>
        <w:t xml:space="preserve">, los cuales se encuentren en condiciones de conducir a sus organizaciones hacia niveles superiores de eficiencia y competitividad, para lo </w:t>
      </w:r>
      <w:r w:rsidR="0012051A" w:rsidRPr="00BA4FA3">
        <w:rPr>
          <w:rFonts w:ascii="Times New Roman" w:hAnsi="Times New Roman" w:cs="Times New Roman"/>
          <w:sz w:val="24"/>
          <w:szCs w:val="24"/>
        </w:rPr>
        <w:t>que</w:t>
      </w:r>
      <w:r w:rsidR="00832EB6" w:rsidRPr="00BA4FA3">
        <w:rPr>
          <w:rFonts w:ascii="Times New Roman" w:hAnsi="Times New Roman" w:cs="Times New Roman"/>
          <w:sz w:val="24"/>
          <w:szCs w:val="24"/>
        </w:rPr>
        <w:t xml:space="preserve"> el trabajo hombre a homb</w:t>
      </w:r>
      <w:r w:rsidR="00F553B2" w:rsidRPr="00BA4FA3">
        <w:rPr>
          <w:rFonts w:ascii="Times New Roman" w:hAnsi="Times New Roman" w:cs="Times New Roman"/>
          <w:sz w:val="24"/>
          <w:szCs w:val="24"/>
        </w:rPr>
        <w:t>re resulta un elemento decisivo, teniendo en cuenta en la labor directiva, la trilogía ciencia, tecnología e innovación, a tenor de los requerimientos actuales.</w:t>
      </w:r>
    </w:p>
    <w:p w14:paraId="2E119BCD" w14:textId="77777777" w:rsidR="00832EB6" w:rsidRPr="00BA4FA3" w:rsidRDefault="00C32FFF"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Esta concepción, conlleva a </w:t>
      </w:r>
      <w:r w:rsidR="0012051A" w:rsidRPr="00BA4FA3">
        <w:rPr>
          <w:rFonts w:ascii="Times New Roman" w:hAnsi="Times New Roman" w:cs="Times New Roman"/>
          <w:sz w:val="24"/>
          <w:szCs w:val="24"/>
        </w:rPr>
        <w:t xml:space="preserve">asumir una nueva mirada a las concepciones acerca de la dirección, al considerar a </w:t>
      </w:r>
      <w:r w:rsidRPr="00BA4FA3">
        <w:rPr>
          <w:rFonts w:ascii="Times New Roman" w:hAnsi="Times New Roman" w:cs="Times New Roman"/>
          <w:sz w:val="24"/>
          <w:szCs w:val="24"/>
        </w:rPr>
        <w:t>los subordinados como colaboradores, sin los cuales sería imposible alcanzar el éxito en el cumplimiento de la misión asignada.</w:t>
      </w:r>
    </w:p>
    <w:p w14:paraId="7492DFCF" w14:textId="380DCE56" w:rsidR="00FB3D1D" w:rsidRPr="00BA4FA3" w:rsidRDefault="00FB3D1D"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El </w:t>
      </w:r>
      <w:r w:rsidR="00217DD8">
        <w:rPr>
          <w:rFonts w:ascii="Times New Roman" w:hAnsi="Times New Roman" w:cs="Times New Roman"/>
          <w:sz w:val="24"/>
          <w:szCs w:val="24"/>
        </w:rPr>
        <w:t>t</w:t>
      </w:r>
      <w:r w:rsidRPr="00BA4FA3">
        <w:rPr>
          <w:rFonts w:ascii="Times New Roman" w:hAnsi="Times New Roman" w:cs="Times New Roman"/>
          <w:sz w:val="24"/>
          <w:szCs w:val="24"/>
        </w:rPr>
        <w:t xml:space="preserve">rabajo en equipo, la comunicación, la motivación del personal y el manejo de conflictos, considerados estos en la actualidad como eventos naturales que pueden surgir a nivel de organización, que si se manejan acertadamente, </w:t>
      </w:r>
      <w:r w:rsidR="00F553B2" w:rsidRPr="00BA4FA3">
        <w:rPr>
          <w:rFonts w:ascii="Times New Roman" w:hAnsi="Times New Roman" w:cs="Times New Roman"/>
          <w:sz w:val="24"/>
          <w:szCs w:val="24"/>
        </w:rPr>
        <w:t>logran</w:t>
      </w:r>
      <w:r w:rsidRPr="00BA4FA3">
        <w:rPr>
          <w:rFonts w:ascii="Times New Roman" w:hAnsi="Times New Roman" w:cs="Times New Roman"/>
          <w:sz w:val="24"/>
          <w:szCs w:val="24"/>
        </w:rPr>
        <w:t xml:space="preserve"> convertirse en fuente de desarrollo, </w:t>
      </w:r>
      <w:r w:rsidR="00201F4F" w:rsidRPr="00BA4FA3">
        <w:rPr>
          <w:rFonts w:ascii="Times New Roman" w:hAnsi="Times New Roman" w:cs="Times New Roman"/>
          <w:sz w:val="24"/>
          <w:szCs w:val="24"/>
        </w:rPr>
        <w:t xml:space="preserve">por lo cual no debe tenérseles temor, sino saber aprovecharlos </w:t>
      </w:r>
      <w:r w:rsidR="00587752" w:rsidRPr="00BA4FA3">
        <w:rPr>
          <w:rFonts w:ascii="Times New Roman" w:hAnsi="Times New Roman" w:cs="Times New Roman"/>
          <w:sz w:val="24"/>
          <w:szCs w:val="24"/>
        </w:rPr>
        <w:t>de forma acertada.</w:t>
      </w:r>
    </w:p>
    <w:p w14:paraId="41A10E52" w14:textId="77777777" w:rsidR="00587752" w:rsidRPr="00BA4FA3" w:rsidRDefault="00587752"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El autor valora que este cambio de mentalidad al cual estamos abocados, en la actividad de dirección de los procesos organizacionales, afronta una serie de barreras que dificultan su ejecución, en tanto se han </w:t>
      </w:r>
      <w:r w:rsidR="006B22C6">
        <w:rPr>
          <w:rFonts w:ascii="Times New Roman" w:hAnsi="Times New Roman" w:cs="Times New Roman"/>
          <w:sz w:val="24"/>
          <w:szCs w:val="24"/>
        </w:rPr>
        <w:t>realizado</w:t>
      </w:r>
      <w:r w:rsidR="007C32B8" w:rsidRPr="00BA4FA3">
        <w:rPr>
          <w:rFonts w:ascii="Times New Roman" w:hAnsi="Times New Roman" w:cs="Times New Roman"/>
          <w:sz w:val="24"/>
          <w:szCs w:val="24"/>
        </w:rPr>
        <w:t xml:space="preserve"> </w:t>
      </w:r>
      <w:r w:rsidRPr="00BA4FA3">
        <w:rPr>
          <w:rFonts w:ascii="Times New Roman" w:hAnsi="Times New Roman" w:cs="Times New Roman"/>
          <w:sz w:val="24"/>
          <w:szCs w:val="24"/>
        </w:rPr>
        <w:t>hasta el momento las cosas de una manera y en la actualidad se nos convoca a asumir una mirada diferente desde la posición de jefes, sin dejar de serlo.</w:t>
      </w:r>
    </w:p>
    <w:p w14:paraId="5AAF3F06" w14:textId="2AB7E610" w:rsidR="00C20884" w:rsidRPr="00BA4FA3" w:rsidRDefault="00ED7DB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A</w:t>
      </w:r>
      <w:r w:rsidR="00C20884" w:rsidRPr="00BA4FA3">
        <w:rPr>
          <w:rFonts w:ascii="Times New Roman" w:hAnsi="Times New Roman" w:cs="Times New Roman"/>
          <w:sz w:val="24"/>
          <w:szCs w:val="24"/>
        </w:rPr>
        <w:t xml:space="preserve">l decir del profesor  Manuel Calviño: </w:t>
      </w:r>
      <w:r w:rsidR="00971165" w:rsidRPr="00BA4FA3">
        <w:rPr>
          <w:rFonts w:ascii="Times New Roman" w:hAnsi="Times New Roman" w:cs="Times New Roman"/>
          <w:sz w:val="24"/>
          <w:szCs w:val="24"/>
        </w:rPr>
        <w:t>“</w:t>
      </w:r>
      <w:r w:rsidR="00C20884" w:rsidRPr="006B22C6">
        <w:rPr>
          <w:rFonts w:ascii="Times New Roman" w:hAnsi="Times New Roman" w:cs="Times New Roman"/>
          <w:i/>
          <w:sz w:val="24"/>
          <w:szCs w:val="24"/>
        </w:rPr>
        <w:t>no somos nada más que el jefe</w:t>
      </w:r>
      <w:r w:rsidR="00C20884" w:rsidRPr="00BA4FA3">
        <w:rPr>
          <w:rFonts w:ascii="Times New Roman" w:hAnsi="Times New Roman" w:cs="Times New Roman"/>
          <w:b/>
          <w:sz w:val="24"/>
          <w:szCs w:val="24"/>
        </w:rPr>
        <w:t>,</w:t>
      </w:r>
      <w:r w:rsidR="00386D51" w:rsidRPr="00BA4FA3">
        <w:rPr>
          <w:rFonts w:ascii="Times New Roman" w:hAnsi="Times New Roman" w:cs="Times New Roman"/>
          <w:sz w:val="24"/>
          <w:szCs w:val="24"/>
        </w:rPr>
        <w:t>”</w:t>
      </w:r>
      <w:r w:rsidR="00C20884" w:rsidRPr="00BA4FA3">
        <w:rPr>
          <w:rFonts w:ascii="Times New Roman" w:hAnsi="Times New Roman" w:cs="Times New Roman"/>
          <w:sz w:val="24"/>
          <w:szCs w:val="24"/>
        </w:rPr>
        <w:t xml:space="preserve"> el jefe que coordina, facilita, guía los esfuerzos colectivos en función de los objetivos trazados. En resumen, nada situará</w:t>
      </w:r>
      <w:r w:rsidR="00EE52FE" w:rsidRPr="00BA4FA3">
        <w:rPr>
          <w:rFonts w:ascii="Times New Roman" w:hAnsi="Times New Roman" w:cs="Times New Roman"/>
          <w:sz w:val="24"/>
          <w:szCs w:val="24"/>
        </w:rPr>
        <w:t xml:space="preserve"> a los jefes</w:t>
      </w:r>
      <w:r w:rsidR="00C20884" w:rsidRPr="00BA4FA3">
        <w:rPr>
          <w:rFonts w:ascii="Times New Roman" w:hAnsi="Times New Roman" w:cs="Times New Roman"/>
          <w:sz w:val="24"/>
          <w:szCs w:val="24"/>
        </w:rPr>
        <w:t xml:space="preserve"> por encima del resto de los trabajadores. El autor de la presente, asiduo seguidor de las lecciones de sicología que</w:t>
      </w:r>
      <w:r w:rsidR="00554EC1" w:rsidRPr="00BA4FA3">
        <w:rPr>
          <w:rFonts w:ascii="Times New Roman" w:hAnsi="Times New Roman" w:cs="Times New Roman"/>
          <w:sz w:val="24"/>
          <w:szCs w:val="24"/>
        </w:rPr>
        <w:t xml:space="preserve"> brinda</w:t>
      </w:r>
      <w:r w:rsidR="00C20884" w:rsidRPr="00BA4FA3">
        <w:rPr>
          <w:rFonts w:ascii="Times New Roman" w:hAnsi="Times New Roman" w:cs="Times New Roman"/>
          <w:sz w:val="24"/>
          <w:szCs w:val="24"/>
        </w:rPr>
        <w:t xml:space="preserve"> el citado </w:t>
      </w:r>
      <w:r w:rsidR="00EE52FE" w:rsidRPr="00BA4FA3">
        <w:rPr>
          <w:rFonts w:ascii="Times New Roman" w:hAnsi="Times New Roman" w:cs="Times New Roman"/>
          <w:sz w:val="24"/>
          <w:szCs w:val="24"/>
        </w:rPr>
        <w:t xml:space="preserve">profesor e </w:t>
      </w:r>
      <w:r w:rsidR="00C20884" w:rsidRPr="00BA4FA3">
        <w:rPr>
          <w:rFonts w:ascii="Times New Roman" w:hAnsi="Times New Roman" w:cs="Times New Roman"/>
          <w:sz w:val="24"/>
          <w:szCs w:val="24"/>
        </w:rPr>
        <w:t>investigador, hace alusión al llamado mal del Dirigentismo, que de forma recurrente se manifiesta en el comportamiento de determinados jefes, el cual presupone como elementos negativos que: toda la autoridad se concentra en u</w:t>
      </w:r>
      <w:r w:rsidR="001A1408" w:rsidRPr="00BA4FA3">
        <w:rPr>
          <w:rFonts w:ascii="Times New Roman" w:hAnsi="Times New Roman" w:cs="Times New Roman"/>
          <w:sz w:val="24"/>
          <w:szCs w:val="24"/>
        </w:rPr>
        <w:t xml:space="preserve">na persona, la cual no propicia la participación, el compromiso, ni el sentido de pertenencia, no motiva a sus trabajadores y </w:t>
      </w:r>
      <w:r w:rsidR="00EE52FE" w:rsidRPr="00BA4FA3">
        <w:rPr>
          <w:rFonts w:ascii="Times New Roman" w:hAnsi="Times New Roman" w:cs="Times New Roman"/>
          <w:sz w:val="24"/>
          <w:szCs w:val="24"/>
        </w:rPr>
        <w:t>lo</w:t>
      </w:r>
      <w:r w:rsidR="001A1408" w:rsidRPr="00BA4FA3">
        <w:rPr>
          <w:rFonts w:ascii="Times New Roman" w:hAnsi="Times New Roman" w:cs="Times New Roman"/>
          <w:sz w:val="24"/>
          <w:szCs w:val="24"/>
        </w:rPr>
        <w:t xml:space="preserve"> sitúa en un peldaño superior con respecto a sus subordinados.</w:t>
      </w:r>
      <w:r w:rsidR="00C20884" w:rsidRPr="00BA4FA3">
        <w:rPr>
          <w:rFonts w:ascii="Times New Roman" w:hAnsi="Times New Roman" w:cs="Times New Roman"/>
          <w:sz w:val="24"/>
          <w:szCs w:val="24"/>
        </w:rPr>
        <w:t xml:space="preserve"> </w:t>
      </w:r>
    </w:p>
    <w:p w14:paraId="10119DDA" w14:textId="77777777" w:rsidR="0013613C" w:rsidRPr="00BA4FA3" w:rsidRDefault="0013613C"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lastRenderedPageBreak/>
        <w:t xml:space="preserve">En consonancia con el propósito de este trabajo, se </w:t>
      </w:r>
      <w:r w:rsidR="00554EC1" w:rsidRPr="00BA4FA3">
        <w:rPr>
          <w:rFonts w:ascii="Times New Roman" w:hAnsi="Times New Roman" w:cs="Times New Roman"/>
          <w:sz w:val="24"/>
          <w:szCs w:val="24"/>
        </w:rPr>
        <w:t>considera oportuno tomar</w:t>
      </w:r>
      <w:r w:rsidRPr="00BA4FA3">
        <w:rPr>
          <w:rFonts w:ascii="Times New Roman" w:hAnsi="Times New Roman" w:cs="Times New Roman"/>
          <w:sz w:val="24"/>
          <w:szCs w:val="24"/>
        </w:rPr>
        <w:t xml:space="preserve"> como referencia los llamados 10 mandamientos para la dirección de personas</w:t>
      </w:r>
      <w:r w:rsidR="00FD1C32" w:rsidRPr="00BA4FA3">
        <w:rPr>
          <w:rFonts w:ascii="Times New Roman" w:hAnsi="Times New Roman" w:cs="Times New Roman"/>
          <w:sz w:val="24"/>
          <w:szCs w:val="24"/>
        </w:rPr>
        <w:t>, referenciados por los investigadores Shimon L. Dolan e Irene Martin</w:t>
      </w:r>
      <w:r w:rsidR="006B22C6">
        <w:rPr>
          <w:rFonts w:ascii="Times New Roman" w:hAnsi="Times New Roman" w:cs="Times New Roman"/>
          <w:sz w:val="24"/>
          <w:szCs w:val="24"/>
        </w:rPr>
        <w:t xml:space="preserve"> </w:t>
      </w:r>
      <w:r w:rsidR="00FD1C32" w:rsidRPr="00BA4FA3">
        <w:rPr>
          <w:rFonts w:ascii="Times New Roman" w:hAnsi="Times New Roman" w:cs="Times New Roman"/>
          <w:sz w:val="24"/>
          <w:szCs w:val="24"/>
        </w:rPr>
        <w:t>(2000)</w:t>
      </w:r>
      <w:r w:rsidRPr="00BA4FA3">
        <w:rPr>
          <w:rFonts w:ascii="Times New Roman" w:hAnsi="Times New Roman" w:cs="Times New Roman"/>
          <w:sz w:val="24"/>
          <w:szCs w:val="24"/>
        </w:rPr>
        <w:t>:</w:t>
      </w:r>
    </w:p>
    <w:p w14:paraId="0EE1716A"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“Motivarás</w:t>
      </w:r>
      <w:r w:rsidR="0013613C" w:rsidRPr="006B22C6">
        <w:rPr>
          <w:rFonts w:ascii="Times New Roman" w:hAnsi="Times New Roman" w:cs="Times New Roman"/>
          <w:sz w:val="24"/>
          <w:szCs w:val="24"/>
        </w:rPr>
        <w:t xml:space="preserve"> y reconocerás el esfuerzo</w:t>
      </w:r>
      <w:r w:rsidRPr="006B22C6">
        <w:rPr>
          <w:rFonts w:ascii="Times New Roman" w:hAnsi="Times New Roman" w:cs="Times New Roman"/>
          <w:sz w:val="24"/>
          <w:szCs w:val="24"/>
        </w:rPr>
        <w:t>.</w:t>
      </w:r>
    </w:p>
    <w:p w14:paraId="79C8B257"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Comunicarás</w:t>
      </w:r>
      <w:r w:rsidR="0013613C" w:rsidRPr="006B22C6">
        <w:rPr>
          <w:rFonts w:ascii="Times New Roman" w:hAnsi="Times New Roman" w:cs="Times New Roman"/>
          <w:sz w:val="24"/>
          <w:szCs w:val="24"/>
        </w:rPr>
        <w:t xml:space="preserve"> tus ideas e </w:t>
      </w:r>
      <w:r w:rsidRPr="006B22C6">
        <w:rPr>
          <w:rFonts w:ascii="Times New Roman" w:hAnsi="Times New Roman" w:cs="Times New Roman"/>
          <w:sz w:val="24"/>
          <w:szCs w:val="24"/>
        </w:rPr>
        <w:t>influirás.</w:t>
      </w:r>
    </w:p>
    <w:p w14:paraId="236EB4B6"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Transformarás</w:t>
      </w:r>
      <w:r w:rsidR="0013613C" w:rsidRPr="006B22C6">
        <w:rPr>
          <w:rFonts w:ascii="Times New Roman" w:hAnsi="Times New Roman" w:cs="Times New Roman"/>
          <w:sz w:val="24"/>
          <w:szCs w:val="24"/>
        </w:rPr>
        <w:t xml:space="preserve"> grupos en equipos</w:t>
      </w:r>
      <w:r w:rsidRPr="006B22C6">
        <w:rPr>
          <w:rFonts w:ascii="Times New Roman" w:hAnsi="Times New Roman" w:cs="Times New Roman"/>
          <w:sz w:val="24"/>
          <w:szCs w:val="24"/>
        </w:rPr>
        <w:t>.</w:t>
      </w:r>
    </w:p>
    <w:p w14:paraId="69175C64"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Plantearás</w:t>
      </w:r>
      <w:r w:rsidR="0013613C" w:rsidRPr="006B22C6">
        <w:rPr>
          <w:rFonts w:ascii="Times New Roman" w:hAnsi="Times New Roman" w:cs="Times New Roman"/>
          <w:sz w:val="24"/>
          <w:szCs w:val="24"/>
        </w:rPr>
        <w:t xml:space="preserve"> y </w:t>
      </w:r>
      <w:r w:rsidRPr="006B22C6">
        <w:rPr>
          <w:rFonts w:ascii="Times New Roman" w:hAnsi="Times New Roman" w:cs="Times New Roman"/>
          <w:sz w:val="24"/>
          <w:szCs w:val="24"/>
        </w:rPr>
        <w:t>resolverás</w:t>
      </w:r>
      <w:r w:rsidR="0013613C" w:rsidRPr="006B22C6">
        <w:rPr>
          <w:rFonts w:ascii="Times New Roman" w:hAnsi="Times New Roman" w:cs="Times New Roman"/>
          <w:sz w:val="24"/>
          <w:szCs w:val="24"/>
        </w:rPr>
        <w:t xml:space="preserve"> problemas</w:t>
      </w:r>
      <w:r w:rsidRPr="006B22C6">
        <w:rPr>
          <w:rFonts w:ascii="Times New Roman" w:hAnsi="Times New Roman" w:cs="Times New Roman"/>
          <w:sz w:val="24"/>
          <w:szCs w:val="24"/>
        </w:rPr>
        <w:t>.</w:t>
      </w:r>
      <w:r w:rsidR="0013613C" w:rsidRPr="006B22C6">
        <w:rPr>
          <w:rFonts w:ascii="Times New Roman" w:hAnsi="Times New Roman" w:cs="Times New Roman"/>
          <w:sz w:val="24"/>
          <w:szCs w:val="24"/>
        </w:rPr>
        <w:t xml:space="preserve"> </w:t>
      </w:r>
    </w:p>
    <w:p w14:paraId="404063F6"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Liberarás</w:t>
      </w:r>
      <w:r w:rsidR="0013613C" w:rsidRPr="006B22C6">
        <w:rPr>
          <w:rFonts w:ascii="Times New Roman" w:hAnsi="Times New Roman" w:cs="Times New Roman"/>
          <w:sz w:val="24"/>
          <w:szCs w:val="24"/>
        </w:rPr>
        <w:t xml:space="preserve"> y </w:t>
      </w:r>
      <w:r w:rsidRPr="006B22C6">
        <w:rPr>
          <w:rFonts w:ascii="Times New Roman" w:hAnsi="Times New Roman" w:cs="Times New Roman"/>
          <w:sz w:val="24"/>
          <w:szCs w:val="24"/>
        </w:rPr>
        <w:t>gestionarás</w:t>
      </w:r>
      <w:r w:rsidR="0013613C" w:rsidRPr="006B22C6">
        <w:rPr>
          <w:rFonts w:ascii="Times New Roman" w:hAnsi="Times New Roman" w:cs="Times New Roman"/>
          <w:sz w:val="24"/>
          <w:szCs w:val="24"/>
        </w:rPr>
        <w:t xml:space="preserve"> energía positiva</w:t>
      </w:r>
      <w:r w:rsidRPr="006B22C6">
        <w:rPr>
          <w:rFonts w:ascii="Times New Roman" w:hAnsi="Times New Roman" w:cs="Times New Roman"/>
          <w:sz w:val="24"/>
          <w:szCs w:val="24"/>
        </w:rPr>
        <w:t>.</w:t>
      </w:r>
    </w:p>
    <w:p w14:paraId="0147A2F9"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Desarrollarás</w:t>
      </w:r>
      <w:r w:rsidR="0013613C" w:rsidRPr="006B22C6">
        <w:rPr>
          <w:rFonts w:ascii="Times New Roman" w:hAnsi="Times New Roman" w:cs="Times New Roman"/>
          <w:sz w:val="24"/>
          <w:szCs w:val="24"/>
        </w:rPr>
        <w:t xml:space="preserve"> tu proyecto</w:t>
      </w:r>
      <w:r w:rsidRPr="006B22C6">
        <w:rPr>
          <w:rFonts w:ascii="Times New Roman" w:hAnsi="Times New Roman" w:cs="Times New Roman"/>
          <w:sz w:val="24"/>
          <w:szCs w:val="24"/>
        </w:rPr>
        <w:t>.</w:t>
      </w:r>
    </w:p>
    <w:p w14:paraId="3443CC53"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Manejarás</w:t>
      </w:r>
      <w:r w:rsidR="0013613C" w:rsidRPr="006B22C6">
        <w:rPr>
          <w:rFonts w:ascii="Times New Roman" w:hAnsi="Times New Roman" w:cs="Times New Roman"/>
          <w:sz w:val="24"/>
          <w:szCs w:val="24"/>
        </w:rPr>
        <w:t xml:space="preserve"> el conflicto como forma de aprendizaje</w:t>
      </w:r>
      <w:r w:rsidRPr="006B22C6">
        <w:rPr>
          <w:rFonts w:ascii="Times New Roman" w:hAnsi="Times New Roman" w:cs="Times New Roman"/>
          <w:sz w:val="24"/>
          <w:szCs w:val="24"/>
        </w:rPr>
        <w:t>.</w:t>
      </w:r>
    </w:p>
    <w:p w14:paraId="280269E4" w14:textId="77777777" w:rsidR="0013613C"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Gestionarás el estrés.</w:t>
      </w:r>
    </w:p>
    <w:p w14:paraId="7FA517B8" w14:textId="77777777" w:rsidR="00A845CF"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Delegarás y potenciarás a tus colaboradores.</w:t>
      </w:r>
    </w:p>
    <w:p w14:paraId="7B8BE5C3" w14:textId="18F9B6D9" w:rsidR="00A845CF" w:rsidRPr="006B22C6" w:rsidRDefault="00A845CF" w:rsidP="00F278A8">
      <w:pPr>
        <w:pStyle w:val="Prrafodelista"/>
        <w:numPr>
          <w:ilvl w:val="0"/>
          <w:numId w:val="2"/>
        </w:numPr>
        <w:tabs>
          <w:tab w:val="left" w:pos="6370"/>
        </w:tabs>
        <w:spacing w:after="120" w:line="360" w:lineRule="auto"/>
        <w:jc w:val="both"/>
        <w:rPr>
          <w:rFonts w:ascii="Times New Roman" w:hAnsi="Times New Roman" w:cs="Times New Roman"/>
          <w:sz w:val="24"/>
          <w:szCs w:val="24"/>
        </w:rPr>
      </w:pPr>
      <w:r w:rsidRPr="006B22C6">
        <w:rPr>
          <w:rFonts w:ascii="Times New Roman" w:hAnsi="Times New Roman" w:cs="Times New Roman"/>
          <w:sz w:val="24"/>
          <w:szCs w:val="24"/>
        </w:rPr>
        <w:t>Gestionarás valores y desarrollarás una cultura.</w:t>
      </w:r>
      <w:r w:rsidR="007E522E" w:rsidRPr="006B22C6">
        <w:rPr>
          <w:rFonts w:ascii="Times New Roman" w:hAnsi="Times New Roman" w:cs="Times New Roman"/>
          <w:sz w:val="24"/>
          <w:szCs w:val="24"/>
        </w:rPr>
        <w:t xml:space="preserve"> ”</w:t>
      </w:r>
    </w:p>
    <w:p w14:paraId="40FA726F" w14:textId="77777777" w:rsidR="007E522E" w:rsidRPr="00BA4FA3" w:rsidRDefault="00CA0920"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Los elementos antes expuestos, confirman la tesis referida a la necesidad de un cambio de mentalidad en los encargados de dirigir, a tenor del desarrollo que ha experimentado la ciencia de la dirección, y en consonancia con los requerimientos sociales actuales, en los que el hombre se revela como el recurso </w:t>
      </w:r>
      <w:r w:rsidR="00554EC1" w:rsidRPr="00BA4FA3">
        <w:rPr>
          <w:rFonts w:ascii="Times New Roman" w:hAnsi="Times New Roman" w:cs="Times New Roman"/>
          <w:sz w:val="24"/>
          <w:szCs w:val="24"/>
        </w:rPr>
        <w:t>más valioso</w:t>
      </w:r>
      <w:r w:rsidRPr="00BA4FA3">
        <w:rPr>
          <w:rFonts w:ascii="Times New Roman" w:hAnsi="Times New Roman" w:cs="Times New Roman"/>
          <w:sz w:val="24"/>
          <w:szCs w:val="24"/>
        </w:rPr>
        <w:t xml:space="preserve"> con que cuentan las organizaciones y se requiere de la observancia de principios éticos y morales que deben encauzar su comportamiento, basados en el ejemplo personal.</w:t>
      </w:r>
    </w:p>
    <w:p w14:paraId="6304EB42" w14:textId="496BD84F" w:rsidR="00EE6144" w:rsidRPr="00BA4FA3" w:rsidRDefault="00554EC1"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Desde el contexto nacional,</w:t>
      </w:r>
      <w:r w:rsidR="00A07705" w:rsidRPr="00BA4FA3">
        <w:rPr>
          <w:rFonts w:ascii="Times New Roman" w:hAnsi="Times New Roman" w:cs="Times New Roman"/>
          <w:sz w:val="24"/>
          <w:szCs w:val="24"/>
        </w:rPr>
        <w:t xml:space="preserve"> </w:t>
      </w:r>
      <w:r w:rsidRPr="00BA4FA3">
        <w:rPr>
          <w:rFonts w:ascii="Times New Roman" w:hAnsi="Times New Roman" w:cs="Times New Roman"/>
          <w:sz w:val="24"/>
          <w:szCs w:val="24"/>
        </w:rPr>
        <w:t>e</w:t>
      </w:r>
      <w:r w:rsidR="00EE6144" w:rsidRPr="00BA4FA3">
        <w:rPr>
          <w:rFonts w:ascii="Times New Roman" w:hAnsi="Times New Roman" w:cs="Times New Roman"/>
          <w:sz w:val="24"/>
          <w:szCs w:val="24"/>
        </w:rPr>
        <w:t xml:space="preserve">ntre los documentos rectores aprobados en el Octavo Congreso del Partido Comunista de Cuba, </w:t>
      </w:r>
      <w:r w:rsidR="00DB46F1" w:rsidRPr="00BA4FA3">
        <w:rPr>
          <w:rFonts w:ascii="Times New Roman" w:hAnsi="Times New Roman" w:cs="Times New Roman"/>
          <w:sz w:val="24"/>
          <w:szCs w:val="24"/>
        </w:rPr>
        <w:t xml:space="preserve">se encuentra el referido a las Ideas, conceptos y directrices, que constituyen </w:t>
      </w:r>
      <w:r w:rsidR="00FD1C32" w:rsidRPr="00BA4FA3">
        <w:rPr>
          <w:rFonts w:ascii="Times New Roman" w:hAnsi="Times New Roman" w:cs="Times New Roman"/>
          <w:sz w:val="24"/>
          <w:szCs w:val="24"/>
        </w:rPr>
        <w:t>líneas</w:t>
      </w:r>
      <w:r w:rsidR="00DB46F1" w:rsidRPr="00BA4FA3">
        <w:rPr>
          <w:rFonts w:ascii="Times New Roman" w:hAnsi="Times New Roman" w:cs="Times New Roman"/>
          <w:sz w:val="24"/>
          <w:szCs w:val="24"/>
        </w:rPr>
        <w:t xml:space="preserve"> del trabajo dirigid</w:t>
      </w:r>
      <w:r w:rsidR="00F91192">
        <w:rPr>
          <w:rFonts w:ascii="Times New Roman" w:hAnsi="Times New Roman" w:cs="Times New Roman"/>
          <w:sz w:val="24"/>
          <w:szCs w:val="24"/>
        </w:rPr>
        <w:t>as</w:t>
      </w:r>
      <w:r w:rsidR="00DB46F1" w:rsidRPr="00BA4FA3">
        <w:rPr>
          <w:rFonts w:ascii="Times New Roman" w:hAnsi="Times New Roman" w:cs="Times New Roman"/>
          <w:sz w:val="24"/>
          <w:szCs w:val="24"/>
        </w:rPr>
        <w:t xml:space="preserve"> a perfeccionar el proyecto social socialista que se edifica, en el cual se define en relación con la política de Cuadros vigente en la nación, cuál debe ser la conducta a asumir por estos recursos humanos, en función del compromiso social contraído, basados en el legado Martiano y Fidelista, bajo la guía del Partido como legitimo representante </w:t>
      </w:r>
      <w:r w:rsidR="00DB46F1" w:rsidRPr="00BA4FA3">
        <w:rPr>
          <w:rFonts w:ascii="Times New Roman" w:hAnsi="Times New Roman" w:cs="Times New Roman"/>
          <w:sz w:val="24"/>
          <w:szCs w:val="24"/>
        </w:rPr>
        <w:lastRenderedPageBreak/>
        <w:t xml:space="preserve">de la voluntad mayoritaria de la población, de defender a cualquier precio las conquistas de la Revolución, empeño en el cual la actuación de los jefes resulta </w:t>
      </w:r>
      <w:r w:rsidRPr="00BA4FA3">
        <w:rPr>
          <w:rFonts w:ascii="Times New Roman" w:hAnsi="Times New Roman" w:cs="Times New Roman"/>
          <w:sz w:val="24"/>
          <w:szCs w:val="24"/>
        </w:rPr>
        <w:t>un factor clave</w:t>
      </w:r>
      <w:r w:rsidR="00DB46F1" w:rsidRPr="00BA4FA3">
        <w:rPr>
          <w:rFonts w:ascii="Times New Roman" w:hAnsi="Times New Roman" w:cs="Times New Roman"/>
          <w:sz w:val="24"/>
          <w:szCs w:val="24"/>
        </w:rPr>
        <w:t>.</w:t>
      </w:r>
    </w:p>
    <w:p w14:paraId="4EC22223" w14:textId="77777777" w:rsidR="00ED7DB0" w:rsidRPr="00BA4FA3" w:rsidRDefault="00CC0EEF"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En este sentido, el autor asume la teoría pedagógica Educación Avanzada, auténticamente cubana, cuya creadora fue la Dr.</w:t>
      </w:r>
      <w:r w:rsidR="00F278A8">
        <w:rPr>
          <w:rFonts w:ascii="Times New Roman" w:hAnsi="Times New Roman" w:cs="Times New Roman"/>
          <w:sz w:val="24"/>
          <w:szCs w:val="24"/>
        </w:rPr>
        <w:t xml:space="preserve"> </w:t>
      </w:r>
      <w:r w:rsidRPr="00BA4FA3">
        <w:rPr>
          <w:rFonts w:ascii="Times New Roman" w:hAnsi="Times New Roman" w:cs="Times New Roman"/>
          <w:sz w:val="24"/>
          <w:szCs w:val="24"/>
        </w:rPr>
        <w:t>C. Julia Añorga Morales, cuyo objeto inicial fue definido como el Proceso de mejoramiento profesional y humano de los recursos laborales y de la comunidad, devenido en el mejoramiento de los comportamiento</w:t>
      </w:r>
      <w:r w:rsidR="00C139BE" w:rsidRPr="00BA4FA3">
        <w:rPr>
          <w:rFonts w:ascii="Times New Roman" w:hAnsi="Times New Roman" w:cs="Times New Roman"/>
          <w:sz w:val="24"/>
          <w:szCs w:val="24"/>
        </w:rPr>
        <w:t>s</w:t>
      </w:r>
      <w:r w:rsidRPr="00BA4FA3">
        <w:rPr>
          <w:rFonts w:ascii="Times New Roman" w:hAnsi="Times New Roman" w:cs="Times New Roman"/>
          <w:sz w:val="24"/>
          <w:szCs w:val="24"/>
        </w:rPr>
        <w:t xml:space="preserve"> humanos.</w:t>
      </w:r>
    </w:p>
    <w:p w14:paraId="08A4666B" w14:textId="3EE85BB4" w:rsidR="00F278A8" w:rsidRPr="00BA4FA3" w:rsidRDefault="00F278A8"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Entre estas ideas rectoras, el autor pondera las siguientes: el ejercicio del liderazgo, </w:t>
      </w:r>
      <w:r>
        <w:rPr>
          <w:rFonts w:ascii="Times New Roman" w:hAnsi="Times New Roman" w:cs="Times New Roman"/>
          <w:sz w:val="24"/>
          <w:szCs w:val="24"/>
        </w:rPr>
        <w:t xml:space="preserve">al </w:t>
      </w:r>
      <w:r w:rsidR="00AB6C76">
        <w:rPr>
          <w:rFonts w:ascii="Times New Roman" w:hAnsi="Times New Roman" w:cs="Times New Roman"/>
          <w:sz w:val="24"/>
          <w:szCs w:val="24"/>
        </w:rPr>
        <w:t>ha</w:t>
      </w:r>
      <w:r>
        <w:rPr>
          <w:rFonts w:ascii="Times New Roman" w:hAnsi="Times New Roman" w:cs="Times New Roman"/>
          <w:sz w:val="24"/>
          <w:szCs w:val="24"/>
        </w:rPr>
        <w:t>cer</w:t>
      </w:r>
      <w:r w:rsidRPr="00BA4FA3">
        <w:rPr>
          <w:rFonts w:ascii="Times New Roman" w:hAnsi="Times New Roman" w:cs="Times New Roman"/>
          <w:sz w:val="24"/>
          <w:szCs w:val="24"/>
        </w:rPr>
        <w:t xml:space="preserve"> uso de la dirección colectiva, del trabajo en equipo, la necesidad de contar con cuadros poseedores de una profunda preparación ética y profesional, así como la concepción más actualizada de que resulta necesario evaluar el trabajo de los cuadros, no solo por sus resultados, sino también por el clima </w:t>
      </w:r>
      <w:r w:rsidR="00217DD8">
        <w:rPr>
          <w:rFonts w:ascii="Times New Roman" w:hAnsi="Times New Roman" w:cs="Times New Roman"/>
          <w:sz w:val="24"/>
          <w:szCs w:val="24"/>
        </w:rPr>
        <w:t>socio</w:t>
      </w:r>
      <w:r w:rsidRPr="00BA4FA3">
        <w:rPr>
          <w:rFonts w:ascii="Times New Roman" w:hAnsi="Times New Roman" w:cs="Times New Roman"/>
          <w:sz w:val="24"/>
          <w:szCs w:val="24"/>
        </w:rPr>
        <w:t>político que fomenten en su organización, entre otros aspectos.</w:t>
      </w:r>
    </w:p>
    <w:p w14:paraId="25F9D836" w14:textId="77777777" w:rsidR="00ED7DB0" w:rsidRPr="00BA4FA3" w:rsidRDefault="00ED7DB0" w:rsidP="00F278A8">
      <w:pPr>
        <w:tabs>
          <w:tab w:val="left" w:pos="6370"/>
        </w:tabs>
        <w:spacing w:after="120" w:line="360" w:lineRule="auto"/>
        <w:jc w:val="both"/>
        <w:rPr>
          <w:rFonts w:ascii="Times New Roman" w:hAnsi="Times New Roman" w:cs="Times New Roman"/>
          <w:b/>
          <w:sz w:val="24"/>
          <w:szCs w:val="24"/>
        </w:rPr>
      </w:pPr>
    </w:p>
    <w:p w14:paraId="7CE85213" w14:textId="77777777" w:rsidR="008D7698" w:rsidRPr="00BA4FA3" w:rsidRDefault="00F278A8" w:rsidP="00F278A8">
      <w:pPr>
        <w:tabs>
          <w:tab w:val="left" w:pos="6370"/>
        </w:tabs>
        <w:spacing w:after="120" w:line="360" w:lineRule="auto"/>
        <w:jc w:val="center"/>
        <w:rPr>
          <w:rFonts w:ascii="Times New Roman" w:hAnsi="Times New Roman" w:cs="Times New Roman"/>
          <w:sz w:val="24"/>
          <w:szCs w:val="24"/>
        </w:rPr>
      </w:pPr>
      <w:r w:rsidRPr="00F278A8">
        <w:rPr>
          <w:rFonts w:ascii="Times New Roman" w:hAnsi="Times New Roman" w:cs="Times New Roman"/>
          <w:b/>
          <w:sz w:val="24"/>
          <w:szCs w:val="24"/>
        </w:rPr>
        <w:t>CONCLUSIONES</w:t>
      </w:r>
    </w:p>
    <w:p w14:paraId="77A1A786" w14:textId="77777777" w:rsidR="008D7698" w:rsidRPr="00BA4FA3" w:rsidRDefault="008D7698"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El autor de este trabajo valora que se ha dado cumplimiento al objetivo propuesto, a partir de las reflexiones realizadas en relación con la necesidad de ofrecer una nueva mirada a la dirección desde una perspectiva humanista en el </w:t>
      </w:r>
      <w:r w:rsidR="00554EC1" w:rsidRPr="00BA4FA3">
        <w:rPr>
          <w:rFonts w:ascii="Times New Roman" w:hAnsi="Times New Roman" w:cs="Times New Roman"/>
          <w:sz w:val="24"/>
          <w:szCs w:val="24"/>
        </w:rPr>
        <w:t>contexto empresarial</w:t>
      </w:r>
      <w:r w:rsidRPr="00BA4FA3">
        <w:rPr>
          <w:rFonts w:ascii="Times New Roman" w:hAnsi="Times New Roman" w:cs="Times New Roman"/>
          <w:sz w:val="24"/>
          <w:szCs w:val="24"/>
        </w:rPr>
        <w:t>, en función de perfeccionar su puesta en práctica.</w:t>
      </w:r>
    </w:p>
    <w:p w14:paraId="0FA4AD01" w14:textId="77777777" w:rsidR="00DB46F1" w:rsidRPr="00BA4FA3" w:rsidRDefault="00DB46F1"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Sirva el presente trabajo para continuar </w:t>
      </w:r>
      <w:r w:rsidR="00F278A8">
        <w:rPr>
          <w:rFonts w:ascii="Times New Roman" w:hAnsi="Times New Roman" w:cs="Times New Roman"/>
          <w:sz w:val="24"/>
          <w:szCs w:val="24"/>
        </w:rPr>
        <w:t xml:space="preserve">la </w:t>
      </w:r>
      <w:r w:rsidRPr="00BA4FA3">
        <w:rPr>
          <w:rFonts w:ascii="Times New Roman" w:hAnsi="Times New Roman" w:cs="Times New Roman"/>
          <w:sz w:val="24"/>
          <w:szCs w:val="24"/>
        </w:rPr>
        <w:t>profundiza</w:t>
      </w:r>
      <w:r w:rsidR="00F278A8">
        <w:rPr>
          <w:rFonts w:ascii="Times New Roman" w:hAnsi="Times New Roman" w:cs="Times New Roman"/>
          <w:sz w:val="24"/>
          <w:szCs w:val="24"/>
        </w:rPr>
        <w:t>ción</w:t>
      </w:r>
      <w:r w:rsidRPr="00BA4FA3">
        <w:rPr>
          <w:rFonts w:ascii="Times New Roman" w:hAnsi="Times New Roman" w:cs="Times New Roman"/>
          <w:sz w:val="24"/>
          <w:szCs w:val="24"/>
        </w:rPr>
        <w:t xml:space="preserve"> en </w:t>
      </w:r>
      <w:r w:rsidR="00D21C47" w:rsidRPr="00BA4FA3">
        <w:rPr>
          <w:rFonts w:ascii="Times New Roman" w:hAnsi="Times New Roman" w:cs="Times New Roman"/>
          <w:sz w:val="24"/>
          <w:szCs w:val="24"/>
        </w:rPr>
        <w:t xml:space="preserve">el estudio de la </w:t>
      </w:r>
      <w:r w:rsidR="008D7698" w:rsidRPr="00BA4FA3">
        <w:rPr>
          <w:rFonts w:ascii="Times New Roman" w:hAnsi="Times New Roman" w:cs="Times New Roman"/>
          <w:sz w:val="24"/>
          <w:szCs w:val="24"/>
        </w:rPr>
        <w:t xml:space="preserve">ciencia de la </w:t>
      </w:r>
      <w:r w:rsidR="00D21C47" w:rsidRPr="00BA4FA3">
        <w:rPr>
          <w:rFonts w:ascii="Times New Roman" w:hAnsi="Times New Roman" w:cs="Times New Roman"/>
          <w:sz w:val="24"/>
          <w:szCs w:val="24"/>
        </w:rPr>
        <w:t>dirección</w:t>
      </w:r>
      <w:r w:rsidR="008D7698" w:rsidRPr="00BA4FA3">
        <w:rPr>
          <w:rFonts w:ascii="Times New Roman" w:hAnsi="Times New Roman" w:cs="Times New Roman"/>
          <w:sz w:val="24"/>
          <w:szCs w:val="24"/>
        </w:rPr>
        <w:t xml:space="preserve">, a fin de contribuir a dar cumplimiento al encargo social asignado, a tenor de </w:t>
      </w:r>
      <w:r w:rsidR="00A95306" w:rsidRPr="00BA4FA3">
        <w:rPr>
          <w:rFonts w:ascii="Times New Roman" w:hAnsi="Times New Roman" w:cs="Times New Roman"/>
          <w:sz w:val="24"/>
          <w:szCs w:val="24"/>
        </w:rPr>
        <w:t>l</w:t>
      </w:r>
      <w:r w:rsidR="008D7698" w:rsidRPr="00BA4FA3">
        <w:rPr>
          <w:rFonts w:ascii="Times New Roman" w:hAnsi="Times New Roman" w:cs="Times New Roman"/>
          <w:sz w:val="24"/>
          <w:szCs w:val="24"/>
        </w:rPr>
        <w:t>a función educativa que les corresponde asumir a los jefes a todos los niveles</w:t>
      </w:r>
      <w:r w:rsidR="007C32B8" w:rsidRPr="00BA4FA3">
        <w:rPr>
          <w:rFonts w:ascii="Times New Roman" w:hAnsi="Times New Roman" w:cs="Times New Roman"/>
          <w:sz w:val="24"/>
          <w:szCs w:val="24"/>
        </w:rPr>
        <w:t>, en el proyecto social socialista que se edifica en la nación.</w:t>
      </w:r>
    </w:p>
    <w:p w14:paraId="3B8DB370" w14:textId="77777777" w:rsidR="00B52DFD" w:rsidRPr="00BA4FA3" w:rsidRDefault="00B52DFD" w:rsidP="00F278A8">
      <w:pPr>
        <w:tabs>
          <w:tab w:val="left" w:pos="6370"/>
        </w:tabs>
        <w:spacing w:after="120" w:line="360" w:lineRule="auto"/>
        <w:jc w:val="both"/>
        <w:rPr>
          <w:rFonts w:ascii="Times New Roman" w:hAnsi="Times New Roman" w:cs="Times New Roman"/>
          <w:b/>
          <w:sz w:val="24"/>
          <w:szCs w:val="24"/>
        </w:rPr>
      </w:pPr>
    </w:p>
    <w:p w14:paraId="4629B2BE" w14:textId="77777777" w:rsidR="00D21C47" w:rsidRPr="00BA4FA3" w:rsidRDefault="00F278A8" w:rsidP="00F278A8">
      <w:pPr>
        <w:tabs>
          <w:tab w:val="left" w:pos="6370"/>
        </w:tabs>
        <w:spacing w:after="120" w:line="360" w:lineRule="auto"/>
        <w:jc w:val="center"/>
        <w:rPr>
          <w:rFonts w:ascii="Times New Roman" w:hAnsi="Times New Roman" w:cs="Times New Roman"/>
          <w:b/>
          <w:sz w:val="24"/>
          <w:szCs w:val="24"/>
        </w:rPr>
      </w:pPr>
      <w:r w:rsidRPr="00BA4FA3">
        <w:rPr>
          <w:rFonts w:ascii="Times New Roman" w:hAnsi="Times New Roman" w:cs="Times New Roman"/>
          <w:b/>
          <w:sz w:val="24"/>
          <w:szCs w:val="24"/>
        </w:rPr>
        <w:t>REFERENCIAS BIBLIOGRÁFICAS</w:t>
      </w:r>
    </w:p>
    <w:p w14:paraId="48BB01CF" w14:textId="77777777" w:rsidR="00032970" w:rsidRPr="00BA4FA3" w:rsidRDefault="00032970"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rPr>
        <w:lastRenderedPageBreak/>
        <w:t xml:space="preserve">Carbonell Jorge y col. </w:t>
      </w:r>
      <w:r w:rsidRPr="00431FCB">
        <w:rPr>
          <w:rFonts w:ascii="Times New Roman" w:hAnsi="Times New Roman" w:cs="Times New Roman"/>
          <w:i/>
          <w:iCs/>
          <w:sz w:val="24"/>
          <w:szCs w:val="24"/>
        </w:rPr>
        <w:t xml:space="preserve">La </w:t>
      </w:r>
      <w:r w:rsidR="00C94BAB" w:rsidRPr="00431FCB">
        <w:rPr>
          <w:rFonts w:ascii="Times New Roman" w:hAnsi="Times New Roman" w:cs="Times New Roman"/>
          <w:i/>
          <w:iCs/>
          <w:sz w:val="24"/>
          <w:szCs w:val="24"/>
        </w:rPr>
        <w:t>Dirección</w:t>
      </w:r>
      <w:r w:rsidRPr="00431FCB">
        <w:rPr>
          <w:rFonts w:ascii="Times New Roman" w:hAnsi="Times New Roman" w:cs="Times New Roman"/>
          <w:i/>
          <w:iCs/>
          <w:sz w:val="24"/>
          <w:szCs w:val="24"/>
        </w:rPr>
        <w:t xml:space="preserve"> en </w:t>
      </w:r>
      <w:r w:rsidR="00C94BAB" w:rsidRPr="00431FCB">
        <w:rPr>
          <w:rFonts w:ascii="Times New Roman" w:hAnsi="Times New Roman" w:cs="Times New Roman"/>
          <w:i/>
          <w:iCs/>
          <w:sz w:val="24"/>
          <w:szCs w:val="24"/>
        </w:rPr>
        <w:t>Educación</w:t>
      </w:r>
      <w:r w:rsidRPr="00BA4FA3">
        <w:rPr>
          <w:rFonts w:ascii="Times New Roman" w:hAnsi="Times New Roman" w:cs="Times New Roman"/>
          <w:sz w:val="24"/>
          <w:szCs w:val="24"/>
        </w:rPr>
        <w:t>.</w:t>
      </w:r>
      <w:r w:rsidR="00C94BAB" w:rsidRPr="00BA4FA3">
        <w:rPr>
          <w:rFonts w:ascii="Times New Roman" w:hAnsi="Times New Roman" w:cs="Times New Roman"/>
          <w:sz w:val="24"/>
          <w:szCs w:val="24"/>
        </w:rPr>
        <w:t xml:space="preserve"> </w:t>
      </w:r>
      <w:r w:rsidRPr="00BA4FA3">
        <w:rPr>
          <w:rFonts w:ascii="Times New Roman" w:hAnsi="Times New Roman" w:cs="Times New Roman"/>
          <w:sz w:val="24"/>
          <w:szCs w:val="24"/>
        </w:rPr>
        <w:t>Apuntes. p.4 (Soporte digital)</w:t>
      </w:r>
    </w:p>
    <w:p w14:paraId="4941336C" w14:textId="0FEBDF52" w:rsidR="00032970" w:rsidRDefault="00032970" w:rsidP="00AB6C76">
      <w:pPr>
        <w:tabs>
          <w:tab w:val="left" w:pos="6370"/>
        </w:tabs>
        <w:spacing w:after="120" w:line="360" w:lineRule="auto"/>
        <w:ind w:left="567" w:hanging="567"/>
        <w:rPr>
          <w:rFonts w:ascii="Times New Roman" w:hAnsi="Times New Roman" w:cs="Times New Roman"/>
          <w:sz w:val="24"/>
          <w:szCs w:val="24"/>
        </w:rPr>
      </w:pPr>
      <w:r w:rsidRPr="00BA4FA3">
        <w:rPr>
          <w:rFonts w:ascii="Times New Roman" w:hAnsi="Times New Roman" w:cs="Times New Roman"/>
          <w:sz w:val="24"/>
          <w:szCs w:val="24"/>
        </w:rPr>
        <w:t>Colectivo de autores.</w:t>
      </w:r>
      <w:r w:rsidR="00C94BAB" w:rsidRPr="00BA4FA3">
        <w:rPr>
          <w:rFonts w:ascii="Times New Roman" w:hAnsi="Times New Roman" w:cs="Times New Roman"/>
          <w:sz w:val="24"/>
          <w:szCs w:val="24"/>
        </w:rPr>
        <w:t xml:space="preserve"> </w:t>
      </w:r>
      <w:r w:rsidR="00C94BAB" w:rsidRPr="00431FCB">
        <w:rPr>
          <w:rFonts w:ascii="Times New Roman" w:hAnsi="Times New Roman" w:cs="Times New Roman"/>
          <w:i/>
          <w:iCs/>
          <w:sz w:val="24"/>
          <w:szCs w:val="24"/>
        </w:rPr>
        <w:t>Prácticas</w:t>
      </w:r>
      <w:r w:rsidRPr="00431FCB">
        <w:rPr>
          <w:rFonts w:ascii="Times New Roman" w:hAnsi="Times New Roman" w:cs="Times New Roman"/>
          <w:i/>
          <w:iCs/>
          <w:sz w:val="24"/>
          <w:szCs w:val="24"/>
        </w:rPr>
        <w:t xml:space="preserve"> educativas para Jefes y </w:t>
      </w:r>
      <w:r w:rsidR="00FD1C32" w:rsidRPr="00431FCB">
        <w:rPr>
          <w:rFonts w:ascii="Times New Roman" w:hAnsi="Times New Roman" w:cs="Times New Roman"/>
          <w:i/>
          <w:iCs/>
          <w:sz w:val="24"/>
          <w:szCs w:val="24"/>
        </w:rPr>
        <w:t>Oficiales</w:t>
      </w:r>
      <w:r w:rsidR="00FD1C32" w:rsidRPr="00BA4FA3">
        <w:rPr>
          <w:rFonts w:ascii="Times New Roman" w:hAnsi="Times New Roman" w:cs="Times New Roman"/>
          <w:sz w:val="24"/>
          <w:szCs w:val="24"/>
        </w:rPr>
        <w:t>. Dire</w:t>
      </w:r>
      <w:bookmarkStart w:id="0" w:name="_GoBack"/>
      <w:bookmarkEnd w:id="0"/>
      <w:r w:rsidR="00FD1C32" w:rsidRPr="00BA4FA3">
        <w:rPr>
          <w:rFonts w:ascii="Times New Roman" w:hAnsi="Times New Roman" w:cs="Times New Roman"/>
          <w:sz w:val="24"/>
          <w:szCs w:val="24"/>
        </w:rPr>
        <w:t>cción</w:t>
      </w:r>
      <w:r w:rsidRPr="00BA4FA3">
        <w:rPr>
          <w:rFonts w:ascii="Times New Roman" w:hAnsi="Times New Roman" w:cs="Times New Roman"/>
          <w:sz w:val="24"/>
          <w:szCs w:val="24"/>
        </w:rPr>
        <w:t xml:space="preserve"> </w:t>
      </w:r>
      <w:r w:rsidR="00FD1C32" w:rsidRPr="00BA4FA3">
        <w:rPr>
          <w:rFonts w:ascii="Times New Roman" w:hAnsi="Times New Roman" w:cs="Times New Roman"/>
          <w:sz w:val="24"/>
          <w:szCs w:val="24"/>
        </w:rPr>
        <w:t>Política</w:t>
      </w:r>
      <w:r w:rsidR="00AB6C76">
        <w:rPr>
          <w:rFonts w:ascii="Times New Roman" w:hAnsi="Times New Roman" w:cs="Times New Roman"/>
          <w:sz w:val="24"/>
          <w:szCs w:val="24"/>
        </w:rPr>
        <w:t xml:space="preserve"> de las</w:t>
      </w:r>
      <w:r w:rsidR="005B07D0">
        <w:rPr>
          <w:rFonts w:ascii="Times New Roman" w:hAnsi="Times New Roman" w:cs="Times New Roman"/>
          <w:sz w:val="24"/>
          <w:szCs w:val="24"/>
        </w:rPr>
        <w:t xml:space="preserve"> </w:t>
      </w:r>
      <w:r w:rsidRPr="00BA4FA3">
        <w:rPr>
          <w:rFonts w:ascii="Times New Roman" w:hAnsi="Times New Roman" w:cs="Times New Roman"/>
          <w:sz w:val="24"/>
          <w:szCs w:val="24"/>
        </w:rPr>
        <w:t>Fuerzas Armadas Revolucionarias.</w:t>
      </w:r>
      <w:r w:rsidR="000E586F" w:rsidRPr="00BA4FA3">
        <w:rPr>
          <w:rFonts w:ascii="Times New Roman" w:hAnsi="Times New Roman" w:cs="Times New Roman"/>
          <w:sz w:val="24"/>
          <w:szCs w:val="24"/>
        </w:rPr>
        <w:t xml:space="preserve"> </w:t>
      </w:r>
      <w:r w:rsidRPr="00BA4FA3">
        <w:rPr>
          <w:rFonts w:ascii="Times New Roman" w:hAnsi="Times New Roman" w:cs="Times New Roman"/>
          <w:sz w:val="24"/>
          <w:szCs w:val="24"/>
        </w:rPr>
        <w:t>La Habana, 2012.</w:t>
      </w:r>
      <w:r w:rsidR="00A95306" w:rsidRPr="00BA4FA3">
        <w:rPr>
          <w:rFonts w:ascii="Times New Roman" w:hAnsi="Times New Roman" w:cs="Times New Roman"/>
          <w:sz w:val="24"/>
          <w:szCs w:val="24"/>
        </w:rPr>
        <w:t>Soporte digital.</w:t>
      </w:r>
    </w:p>
    <w:p w14:paraId="56E36C70" w14:textId="05C72F98" w:rsidR="005B07D0" w:rsidRDefault="005B07D0" w:rsidP="00AB6C76">
      <w:pPr>
        <w:tabs>
          <w:tab w:val="left" w:pos="6370"/>
        </w:tabs>
        <w:spacing w:after="120" w:line="360" w:lineRule="auto"/>
        <w:ind w:left="567" w:hanging="567"/>
        <w:rPr>
          <w:rFonts w:ascii="Times New Roman" w:hAnsi="Times New Roman" w:cs="Times New Roman"/>
          <w:sz w:val="24"/>
          <w:szCs w:val="24"/>
        </w:rPr>
      </w:pPr>
      <w:r>
        <w:rPr>
          <w:rFonts w:ascii="Times New Roman" w:hAnsi="Times New Roman" w:cs="Times New Roman"/>
          <w:sz w:val="24"/>
          <w:szCs w:val="24"/>
        </w:rPr>
        <w:t>Chiavenato.I.(2014)</w:t>
      </w:r>
      <w:r w:rsidR="0061361B">
        <w:rPr>
          <w:rFonts w:ascii="Times New Roman" w:hAnsi="Times New Roman" w:cs="Times New Roman"/>
          <w:sz w:val="24"/>
          <w:szCs w:val="24"/>
        </w:rPr>
        <w:t xml:space="preserve">. </w:t>
      </w:r>
      <w:r>
        <w:rPr>
          <w:rFonts w:ascii="Times New Roman" w:hAnsi="Times New Roman" w:cs="Times New Roman"/>
          <w:sz w:val="24"/>
          <w:szCs w:val="24"/>
        </w:rPr>
        <w:t>Introducción a la Administración.</w:t>
      </w:r>
    </w:p>
    <w:p w14:paraId="655E8C2D" w14:textId="2525F924" w:rsidR="00F278A8" w:rsidRPr="00BA4FA3" w:rsidRDefault="00F278A8" w:rsidP="00431FCB">
      <w:pPr>
        <w:tabs>
          <w:tab w:val="left" w:pos="6370"/>
        </w:tabs>
        <w:spacing w:after="120" w:line="360" w:lineRule="auto"/>
        <w:ind w:left="567" w:hanging="567"/>
        <w:jc w:val="both"/>
        <w:rPr>
          <w:rFonts w:ascii="Times New Roman" w:hAnsi="Times New Roman" w:cs="Times New Roman"/>
          <w:sz w:val="24"/>
          <w:szCs w:val="24"/>
        </w:rPr>
      </w:pPr>
      <w:r w:rsidRPr="00431FCB">
        <w:rPr>
          <w:rFonts w:ascii="Times New Roman" w:hAnsi="Times New Roman" w:cs="Times New Roman"/>
          <w:i/>
          <w:iCs/>
          <w:sz w:val="24"/>
          <w:szCs w:val="24"/>
        </w:rPr>
        <w:t>Constitución de la República de Cuba</w:t>
      </w:r>
      <w:r w:rsidRPr="00BA4FA3">
        <w:rPr>
          <w:rFonts w:ascii="Times New Roman" w:hAnsi="Times New Roman" w:cs="Times New Roman"/>
          <w:sz w:val="24"/>
          <w:szCs w:val="24"/>
        </w:rPr>
        <w:t xml:space="preserve"> </w:t>
      </w:r>
      <w:r w:rsidR="0061361B">
        <w:rPr>
          <w:rFonts w:ascii="Times New Roman" w:hAnsi="Times New Roman" w:cs="Times New Roman"/>
          <w:sz w:val="24"/>
          <w:szCs w:val="24"/>
        </w:rPr>
        <w:t>(</w:t>
      </w:r>
      <w:r w:rsidR="0061361B" w:rsidRPr="00BA4FA3">
        <w:rPr>
          <w:rFonts w:ascii="Times New Roman" w:hAnsi="Times New Roman" w:cs="Times New Roman"/>
          <w:sz w:val="24"/>
          <w:szCs w:val="24"/>
        </w:rPr>
        <w:t>2019</w:t>
      </w:r>
      <w:r w:rsidR="0061361B">
        <w:rPr>
          <w:rFonts w:ascii="Times New Roman" w:hAnsi="Times New Roman" w:cs="Times New Roman"/>
          <w:sz w:val="24"/>
          <w:szCs w:val="24"/>
        </w:rPr>
        <w:t xml:space="preserve">). </w:t>
      </w:r>
      <w:r w:rsidRPr="00BA4FA3">
        <w:rPr>
          <w:rFonts w:ascii="Times New Roman" w:hAnsi="Times New Roman" w:cs="Times New Roman"/>
          <w:sz w:val="24"/>
          <w:szCs w:val="24"/>
        </w:rPr>
        <w:t>Preámbulo XIII.</w:t>
      </w:r>
      <w:r w:rsidR="0061361B">
        <w:rPr>
          <w:rFonts w:ascii="Times New Roman" w:hAnsi="Times New Roman" w:cs="Times New Roman"/>
          <w:sz w:val="24"/>
          <w:szCs w:val="24"/>
        </w:rPr>
        <w:t xml:space="preserve"> </w:t>
      </w:r>
      <w:r w:rsidRPr="00BA4FA3">
        <w:rPr>
          <w:rFonts w:ascii="Times New Roman" w:hAnsi="Times New Roman" w:cs="Times New Roman"/>
          <w:sz w:val="24"/>
          <w:szCs w:val="24"/>
        </w:rPr>
        <w:t>Editora Política, La Habana,.</w:t>
      </w:r>
    </w:p>
    <w:p w14:paraId="7734814C" w14:textId="77777777" w:rsidR="00F278A8" w:rsidRPr="00BA4FA3" w:rsidRDefault="00F278A8"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rPr>
        <w:t>Disponible en:www.juventudrebelde.cu/opinión/2017-01-07/nación-2/</w:t>
      </w:r>
    </w:p>
    <w:p w14:paraId="29BD9981" w14:textId="404B9965" w:rsidR="00F84569" w:rsidRDefault="00FD1C32"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rPr>
        <w:t>Martí</w:t>
      </w:r>
      <w:r w:rsidR="007B3AAA" w:rsidRPr="00BA4FA3">
        <w:rPr>
          <w:rFonts w:ascii="Times New Roman" w:hAnsi="Times New Roman" w:cs="Times New Roman"/>
          <w:sz w:val="24"/>
          <w:szCs w:val="24"/>
        </w:rPr>
        <w:t xml:space="preserve"> </w:t>
      </w:r>
      <w:r w:rsidRPr="00BA4FA3">
        <w:rPr>
          <w:rFonts w:ascii="Times New Roman" w:hAnsi="Times New Roman" w:cs="Times New Roman"/>
          <w:sz w:val="24"/>
          <w:szCs w:val="24"/>
        </w:rPr>
        <w:t>Pérez</w:t>
      </w:r>
      <w:r w:rsidR="007B3AAA" w:rsidRPr="00BA4FA3">
        <w:rPr>
          <w:rFonts w:ascii="Times New Roman" w:hAnsi="Times New Roman" w:cs="Times New Roman"/>
          <w:sz w:val="24"/>
          <w:szCs w:val="24"/>
        </w:rPr>
        <w:t xml:space="preserve">, </w:t>
      </w:r>
      <w:r w:rsidRPr="00BA4FA3">
        <w:rPr>
          <w:rFonts w:ascii="Times New Roman" w:hAnsi="Times New Roman" w:cs="Times New Roman"/>
          <w:sz w:val="24"/>
          <w:szCs w:val="24"/>
        </w:rPr>
        <w:t>José</w:t>
      </w:r>
      <w:r w:rsidR="0061361B">
        <w:rPr>
          <w:rFonts w:ascii="Times New Roman" w:hAnsi="Times New Roman" w:cs="Times New Roman"/>
          <w:sz w:val="24"/>
          <w:szCs w:val="24"/>
        </w:rPr>
        <w:t xml:space="preserve"> (</w:t>
      </w:r>
      <w:r w:rsidR="0061361B" w:rsidRPr="00BA4FA3">
        <w:rPr>
          <w:rFonts w:ascii="Times New Roman" w:hAnsi="Times New Roman" w:cs="Times New Roman"/>
          <w:sz w:val="24"/>
          <w:szCs w:val="24"/>
        </w:rPr>
        <w:t>1883</w:t>
      </w:r>
      <w:r w:rsidR="0061361B">
        <w:rPr>
          <w:rFonts w:ascii="Times New Roman" w:hAnsi="Times New Roman" w:cs="Times New Roman"/>
          <w:sz w:val="24"/>
          <w:szCs w:val="24"/>
        </w:rPr>
        <w:t xml:space="preserve">). </w:t>
      </w:r>
      <w:r w:rsidR="00F84569" w:rsidRPr="00431FCB">
        <w:rPr>
          <w:rFonts w:ascii="Times New Roman" w:hAnsi="Times New Roman" w:cs="Times New Roman"/>
          <w:i/>
          <w:iCs/>
          <w:sz w:val="24"/>
          <w:szCs w:val="24"/>
        </w:rPr>
        <w:t>Libros americanos</w:t>
      </w:r>
      <w:r w:rsidR="00F84569" w:rsidRPr="00BA4FA3">
        <w:rPr>
          <w:rFonts w:ascii="Times New Roman" w:hAnsi="Times New Roman" w:cs="Times New Roman"/>
          <w:sz w:val="24"/>
          <w:szCs w:val="24"/>
        </w:rPr>
        <w:t>. La América, Nueva York, noviembre de, t.13</w:t>
      </w:r>
      <w:r w:rsidR="0061361B">
        <w:rPr>
          <w:rFonts w:ascii="Times New Roman" w:hAnsi="Times New Roman" w:cs="Times New Roman"/>
          <w:sz w:val="24"/>
          <w:szCs w:val="24"/>
        </w:rPr>
        <w:t xml:space="preserve">. </w:t>
      </w:r>
    </w:p>
    <w:p w14:paraId="69B6B3E4" w14:textId="335D4284" w:rsidR="00F278A8" w:rsidRPr="00BA4FA3" w:rsidRDefault="00F278A8"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rPr>
        <w:t>Marx, Karl y Fiedrich Engels</w:t>
      </w:r>
      <w:r w:rsidR="0061361B">
        <w:rPr>
          <w:rFonts w:ascii="Times New Roman" w:hAnsi="Times New Roman" w:cs="Times New Roman"/>
          <w:sz w:val="24"/>
          <w:szCs w:val="24"/>
        </w:rPr>
        <w:t xml:space="preserve"> (1867) </w:t>
      </w:r>
      <w:r w:rsidRPr="00431FCB">
        <w:rPr>
          <w:rFonts w:ascii="Times New Roman" w:hAnsi="Times New Roman" w:cs="Times New Roman"/>
          <w:i/>
          <w:iCs/>
          <w:sz w:val="24"/>
          <w:szCs w:val="24"/>
        </w:rPr>
        <w:t>Obras Escogidas.</w:t>
      </w:r>
      <w:r w:rsidR="0061361B">
        <w:rPr>
          <w:rFonts w:ascii="Times New Roman" w:hAnsi="Times New Roman" w:cs="Times New Roman"/>
          <w:i/>
          <w:iCs/>
          <w:sz w:val="24"/>
          <w:szCs w:val="24"/>
        </w:rPr>
        <w:t xml:space="preserve"> </w:t>
      </w:r>
      <w:r w:rsidRPr="00431FCB">
        <w:rPr>
          <w:rFonts w:ascii="Times New Roman" w:hAnsi="Times New Roman" w:cs="Times New Roman"/>
          <w:i/>
          <w:iCs/>
          <w:sz w:val="24"/>
          <w:szCs w:val="24"/>
        </w:rPr>
        <w:t>Editorial</w:t>
      </w:r>
      <w:r w:rsidRPr="00BA4FA3">
        <w:rPr>
          <w:rFonts w:ascii="Times New Roman" w:hAnsi="Times New Roman" w:cs="Times New Roman"/>
          <w:sz w:val="24"/>
          <w:szCs w:val="24"/>
        </w:rPr>
        <w:t xml:space="preserve"> Progreso.Moscú</w:t>
      </w:r>
      <w:r w:rsidR="0061361B">
        <w:rPr>
          <w:rFonts w:ascii="Times New Roman" w:hAnsi="Times New Roman" w:cs="Times New Roman"/>
          <w:sz w:val="24"/>
          <w:szCs w:val="24"/>
        </w:rPr>
        <w:t xml:space="preserve">. </w:t>
      </w:r>
    </w:p>
    <w:p w14:paraId="21201D5A" w14:textId="77777777" w:rsidR="00F278A8" w:rsidRPr="00EA2C4B" w:rsidRDefault="00F278A8" w:rsidP="00431FCB">
      <w:pPr>
        <w:tabs>
          <w:tab w:val="left" w:pos="6370"/>
        </w:tabs>
        <w:spacing w:after="120" w:line="360" w:lineRule="auto"/>
        <w:ind w:left="567" w:hanging="567"/>
        <w:jc w:val="both"/>
        <w:rPr>
          <w:rFonts w:ascii="Times New Roman" w:hAnsi="Times New Roman" w:cs="Times New Roman"/>
          <w:sz w:val="24"/>
          <w:szCs w:val="24"/>
          <w:lang w:val="en-US"/>
        </w:rPr>
      </w:pPr>
      <w:r w:rsidRPr="00431FCB">
        <w:rPr>
          <w:rFonts w:ascii="Times New Roman" w:hAnsi="Times New Roman" w:cs="Times New Roman"/>
          <w:i/>
          <w:iCs/>
          <w:sz w:val="24"/>
          <w:szCs w:val="24"/>
        </w:rPr>
        <w:t>Proyecto de Reglamento Orgánico del Ministerio del Interior</w:t>
      </w:r>
      <w:r w:rsidRPr="00BA4FA3">
        <w:rPr>
          <w:rFonts w:ascii="Times New Roman" w:hAnsi="Times New Roman" w:cs="Times New Roman"/>
          <w:sz w:val="24"/>
          <w:szCs w:val="24"/>
        </w:rPr>
        <w:t xml:space="preserve">. </w:t>
      </w:r>
      <w:r w:rsidRPr="00EA2C4B">
        <w:rPr>
          <w:rFonts w:ascii="Times New Roman" w:hAnsi="Times New Roman" w:cs="Times New Roman"/>
          <w:sz w:val="24"/>
          <w:szCs w:val="24"/>
          <w:lang w:val="en-US"/>
        </w:rPr>
        <w:t>2013, p.8</w:t>
      </w:r>
    </w:p>
    <w:p w14:paraId="6812D245" w14:textId="3B3F6AF3" w:rsidR="00F84569" w:rsidRPr="00BA4FA3" w:rsidRDefault="00F84569"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lang w:val="en-US"/>
        </w:rPr>
        <w:t>Shimon L. Dolan</w:t>
      </w:r>
      <w:r w:rsidR="00A85AA7" w:rsidRPr="00BA4FA3">
        <w:rPr>
          <w:rFonts w:ascii="Times New Roman" w:hAnsi="Times New Roman" w:cs="Times New Roman"/>
          <w:sz w:val="24"/>
          <w:szCs w:val="24"/>
          <w:lang w:val="en-US"/>
        </w:rPr>
        <w:t>-</w:t>
      </w:r>
      <w:r w:rsidRPr="00BA4FA3">
        <w:rPr>
          <w:rFonts w:ascii="Times New Roman" w:hAnsi="Times New Roman" w:cs="Times New Roman"/>
          <w:sz w:val="24"/>
          <w:szCs w:val="24"/>
          <w:lang w:val="en-US"/>
        </w:rPr>
        <w:t xml:space="preserve"> Irene Martin</w:t>
      </w:r>
      <w:r w:rsidR="00FD1C32" w:rsidRPr="00BA4FA3">
        <w:rPr>
          <w:rFonts w:ascii="Times New Roman" w:hAnsi="Times New Roman" w:cs="Times New Roman"/>
          <w:sz w:val="24"/>
          <w:szCs w:val="24"/>
          <w:lang w:val="en-US"/>
        </w:rPr>
        <w:t xml:space="preserve"> </w:t>
      </w:r>
      <w:r w:rsidR="0061361B">
        <w:rPr>
          <w:rFonts w:ascii="Times New Roman" w:hAnsi="Times New Roman" w:cs="Times New Roman"/>
          <w:sz w:val="24"/>
          <w:szCs w:val="24"/>
          <w:lang w:val="en-US"/>
        </w:rPr>
        <w:t>(</w:t>
      </w:r>
      <w:r w:rsidR="0061361B" w:rsidRPr="0061361B">
        <w:rPr>
          <w:rFonts w:ascii="Times New Roman" w:hAnsi="Times New Roman" w:cs="Times New Roman"/>
          <w:i/>
          <w:iCs/>
          <w:sz w:val="24"/>
          <w:szCs w:val="24"/>
          <w:lang w:val="en-US"/>
        </w:rPr>
        <w:t xml:space="preserve">2000). </w:t>
      </w:r>
      <w:r w:rsidR="00A85AA7" w:rsidRPr="00431FCB">
        <w:rPr>
          <w:rFonts w:ascii="Times New Roman" w:hAnsi="Times New Roman" w:cs="Times New Roman"/>
          <w:i/>
          <w:iCs/>
          <w:sz w:val="24"/>
          <w:szCs w:val="24"/>
        </w:rPr>
        <w:t>Gestión</w:t>
      </w:r>
      <w:r w:rsidRPr="00BA4FA3">
        <w:rPr>
          <w:rFonts w:ascii="Times New Roman" w:hAnsi="Times New Roman" w:cs="Times New Roman"/>
          <w:sz w:val="24"/>
          <w:szCs w:val="24"/>
        </w:rPr>
        <w:t>.</w:t>
      </w:r>
      <w:r w:rsidR="005B07D0">
        <w:rPr>
          <w:rFonts w:ascii="Times New Roman" w:hAnsi="Times New Roman" w:cs="Times New Roman"/>
          <w:sz w:val="24"/>
          <w:szCs w:val="24"/>
        </w:rPr>
        <w:t>Soporte digital.</w:t>
      </w:r>
    </w:p>
    <w:p w14:paraId="35199355" w14:textId="5CB98024" w:rsidR="00F278A8" w:rsidRPr="00BA4FA3" w:rsidRDefault="00F278A8" w:rsidP="00431FCB">
      <w:pPr>
        <w:tabs>
          <w:tab w:val="left" w:pos="6370"/>
        </w:tabs>
        <w:spacing w:after="120" w:line="360" w:lineRule="auto"/>
        <w:ind w:left="567" w:hanging="567"/>
        <w:jc w:val="both"/>
        <w:rPr>
          <w:rFonts w:ascii="Times New Roman" w:hAnsi="Times New Roman" w:cs="Times New Roman"/>
          <w:sz w:val="24"/>
          <w:szCs w:val="24"/>
        </w:rPr>
      </w:pPr>
      <w:r w:rsidRPr="00BA4FA3">
        <w:rPr>
          <w:rFonts w:ascii="Times New Roman" w:hAnsi="Times New Roman" w:cs="Times New Roman"/>
          <w:sz w:val="24"/>
          <w:szCs w:val="24"/>
        </w:rPr>
        <w:t>Stoner J. y Yankel Ch</w:t>
      </w:r>
      <w:r w:rsidR="0061361B">
        <w:rPr>
          <w:rFonts w:ascii="Times New Roman" w:hAnsi="Times New Roman" w:cs="Times New Roman"/>
          <w:sz w:val="24"/>
          <w:szCs w:val="24"/>
        </w:rPr>
        <w:t xml:space="preserve"> (</w:t>
      </w:r>
      <w:r w:rsidR="0061361B" w:rsidRPr="00BA4FA3">
        <w:rPr>
          <w:rFonts w:ascii="Times New Roman" w:hAnsi="Times New Roman" w:cs="Times New Roman"/>
          <w:sz w:val="24"/>
          <w:szCs w:val="24"/>
        </w:rPr>
        <w:t>1989</w:t>
      </w:r>
      <w:r w:rsidR="0061361B">
        <w:rPr>
          <w:rFonts w:ascii="Times New Roman" w:hAnsi="Times New Roman" w:cs="Times New Roman"/>
          <w:sz w:val="24"/>
          <w:szCs w:val="24"/>
        </w:rPr>
        <w:t xml:space="preserve">). </w:t>
      </w:r>
      <w:r w:rsidRPr="00431FCB">
        <w:rPr>
          <w:rFonts w:ascii="Times New Roman" w:hAnsi="Times New Roman" w:cs="Times New Roman"/>
          <w:i/>
          <w:iCs/>
          <w:sz w:val="24"/>
          <w:szCs w:val="24"/>
        </w:rPr>
        <w:t>Administración.</w:t>
      </w:r>
      <w:r w:rsidRPr="00BA4FA3">
        <w:rPr>
          <w:rFonts w:ascii="Times New Roman" w:hAnsi="Times New Roman" w:cs="Times New Roman"/>
          <w:sz w:val="24"/>
          <w:szCs w:val="24"/>
        </w:rPr>
        <w:t xml:space="preserve"> Editorial P.H.H. Prentice Hall.En español México</w:t>
      </w:r>
      <w:r w:rsidR="0061361B">
        <w:rPr>
          <w:rFonts w:ascii="Times New Roman" w:hAnsi="Times New Roman" w:cs="Times New Roman"/>
          <w:sz w:val="24"/>
          <w:szCs w:val="24"/>
        </w:rPr>
        <w:t xml:space="preserve">. </w:t>
      </w:r>
    </w:p>
    <w:p w14:paraId="3135FDCB" w14:textId="77777777" w:rsidR="007B3AAA" w:rsidRPr="00BA4FA3" w:rsidRDefault="007B3AAA" w:rsidP="00F278A8">
      <w:pPr>
        <w:tabs>
          <w:tab w:val="left" w:pos="6370"/>
        </w:tabs>
        <w:spacing w:after="120" w:line="360" w:lineRule="auto"/>
        <w:jc w:val="both"/>
        <w:rPr>
          <w:rFonts w:ascii="Times New Roman" w:hAnsi="Times New Roman" w:cs="Times New Roman"/>
          <w:sz w:val="24"/>
          <w:szCs w:val="24"/>
        </w:rPr>
      </w:pPr>
    </w:p>
    <w:p w14:paraId="7F562D62" w14:textId="77777777" w:rsidR="00F278A8" w:rsidRPr="00400342" w:rsidRDefault="00F278A8" w:rsidP="00F278A8">
      <w:pPr>
        <w:spacing w:after="120" w:line="360" w:lineRule="auto"/>
        <w:ind w:leftChars="-106" w:left="-233" w:right="-279"/>
        <w:jc w:val="center"/>
        <w:rPr>
          <w:rFonts w:ascii="Times New Roman" w:hAnsi="Times New Roman" w:cs="Times New Roman"/>
          <w:b/>
          <w:bCs/>
          <w:sz w:val="24"/>
          <w:szCs w:val="24"/>
        </w:rPr>
      </w:pPr>
      <w:r w:rsidRPr="00400342">
        <w:rPr>
          <w:rFonts w:ascii="Times New Roman" w:hAnsi="Times New Roman" w:cs="Times New Roman"/>
          <w:b/>
          <w:bCs/>
          <w:sz w:val="24"/>
          <w:szCs w:val="24"/>
        </w:rPr>
        <w:t>DECLARACIÓN DE CONFLICTOS ÉTICOS Y CONTRIBUCIÓN DE LOS AUTORES</w:t>
      </w:r>
    </w:p>
    <w:p w14:paraId="2818043C" w14:textId="77777777" w:rsidR="00F278A8" w:rsidRDefault="00F278A8" w:rsidP="00F278A8">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El autor</w:t>
      </w:r>
      <w:r w:rsidRPr="00400342">
        <w:rPr>
          <w:rFonts w:ascii="Times New Roman" w:hAnsi="Times New Roman" w:cs="Times New Roman"/>
          <w:sz w:val="24"/>
          <w:szCs w:val="24"/>
        </w:rPr>
        <w:t xml:space="preserve"> declara</w:t>
      </w:r>
      <w:r w:rsidR="0076217E">
        <w:rPr>
          <w:rFonts w:ascii="Times New Roman" w:hAnsi="Times New Roman" w:cs="Times New Roman"/>
          <w:sz w:val="24"/>
          <w:szCs w:val="24"/>
        </w:rPr>
        <w:t xml:space="preserve"> </w:t>
      </w:r>
      <w:r w:rsidRPr="00400342">
        <w:rPr>
          <w:rFonts w:ascii="Times New Roman" w:hAnsi="Times New Roman" w:cs="Times New Roman"/>
          <w:sz w:val="24"/>
          <w:szCs w:val="24"/>
        </w:rPr>
        <w:t xml:space="preserve">que este manuscrito es original y no se ha enviado a otra revista. </w:t>
      </w:r>
      <w:r>
        <w:rPr>
          <w:rFonts w:ascii="Times New Roman" w:hAnsi="Times New Roman" w:cs="Times New Roman"/>
          <w:sz w:val="24"/>
          <w:szCs w:val="24"/>
        </w:rPr>
        <w:t>Se hace</w:t>
      </w:r>
      <w:r w:rsidRPr="00400342">
        <w:rPr>
          <w:rFonts w:ascii="Times New Roman" w:hAnsi="Times New Roman" w:cs="Times New Roman"/>
          <w:sz w:val="24"/>
          <w:szCs w:val="24"/>
        </w:rPr>
        <w:t xml:space="preserve"> responsable del contenido recogido en el artículo y en él no existen plagios ni conflictos de interés ni éticos.</w:t>
      </w:r>
    </w:p>
    <w:p w14:paraId="3C67408C" w14:textId="77777777" w:rsidR="00D21C47" w:rsidRPr="00BA4FA3" w:rsidRDefault="00D21C47" w:rsidP="00F278A8">
      <w:pPr>
        <w:tabs>
          <w:tab w:val="left" w:pos="6370"/>
        </w:tabs>
        <w:spacing w:after="120" w:line="360" w:lineRule="auto"/>
        <w:jc w:val="both"/>
        <w:rPr>
          <w:rFonts w:ascii="Times New Roman" w:hAnsi="Times New Roman" w:cs="Times New Roman"/>
          <w:sz w:val="24"/>
          <w:szCs w:val="24"/>
        </w:rPr>
      </w:pPr>
    </w:p>
    <w:p w14:paraId="60241106" w14:textId="77777777" w:rsidR="00050B76" w:rsidRPr="00BA4FA3" w:rsidRDefault="00C20884" w:rsidP="00F278A8">
      <w:pPr>
        <w:tabs>
          <w:tab w:val="left" w:pos="698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ab/>
      </w:r>
    </w:p>
    <w:p w14:paraId="62AE0F09" w14:textId="77777777" w:rsidR="0002116B" w:rsidRPr="00BA4FA3" w:rsidRDefault="0002116B" w:rsidP="00F278A8">
      <w:pPr>
        <w:tabs>
          <w:tab w:val="left" w:pos="6370"/>
        </w:tabs>
        <w:spacing w:after="120" w:line="360" w:lineRule="auto"/>
        <w:jc w:val="both"/>
        <w:rPr>
          <w:rFonts w:ascii="Times New Roman" w:hAnsi="Times New Roman" w:cs="Times New Roman"/>
          <w:sz w:val="24"/>
          <w:szCs w:val="24"/>
        </w:rPr>
      </w:pPr>
    </w:p>
    <w:p w14:paraId="4A83AFC6" w14:textId="77777777" w:rsidR="00531BD2" w:rsidRPr="00BA4FA3" w:rsidRDefault="00531BD2" w:rsidP="00F278A8">
      <w:pPr>
        <w:tabs>
          <w:tab w:val="left" w:pos="6370"/>
        </w:tabs>
        <w:spacing w:after="120" w:line="360" w:lineRule="auto"/>
        <w:jc w:val="both"/>
        <w:rPr>
          <w:rFonts w:ascii="Times New Roman" w:hAnsi="Times New Roman" w:cs="Times New Roman"/>
          <w:sz w:val="24"/>
          <w:szCs w:val="24"/>
        </w:rPr>
      </w:pPr>
    </w:p>
    <w:p w14:paraId="38FB2129" w14:textId="77777777" w:rsidR="008F57F6" w:rsidRPr="00BA4FA3" w:rsidRDefault="00106FEC" w:rsidP="00F278A8">
      <w:pPr>
        <w:tabs>
          <w:tab w:val="left" w:pos="6370"/>
        </w:tabs>
        <w:spacing w:after="120" w:line="360" w:lineRule="auto"/>
        <w:jc w:val="both"/>
        <w:rPr>
          <w:rFonts w:ascii="Times New Roman" w:hAnsi="Times New Roman" w:cs="Times New Roman"/>
          <w:sz w:val="24"/>
          <w:szCs w:val="24"/>
        </w:rPr>
      </w:pPr>
      <w:r w:rsidRPr="00BA4FA3">
        <w:rPr>
          <w:rFonts w:ascii="Times New Roman" w:hAnsi="Times New Roman" w:cs="Times New Roman"/>
          <w:sz w:val="24"/>
          <w:szCs w:val="24"/>
        </w:rPr>
        <w:t xml:space="preserve"> </w:t>
      </w:r>
    </w:p>
    <w:sectPr w:rsidR="008F57F6" w:rsidRPr="00BA4FA3" w:rsidSect="00235601">
      <w:headerReference w:type="default" r:id="rId9"/>
      <w:footerReference w:type="default" r:id="rId10"/>
      <w:pgSz w:w="12240" w:h="15840"/>
      <w:pgMar w:top="1440" w:right="1440" w:bottom="2790" w:left="1440" w:header="720" w:footer="720" w:gutter="0"/>
      <w:pgNumType w:start="12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F5429" w14:textId="77777777" w:rsidR="00E734F1" w:rsidRDefault="00E734F1" w:rsidP="00106FEC">
      <w:pPr>
        <w:spacing w:after="0" w:line="240" w:lineRule="auto"/>
      </w:pPr>
      <w:r>
        <w:separator/>
      </w:r>
    </w:p>
  </w:endnote>
  <w:endnote w:type="continuationSeparator" w:id="0">
    <w:p w14:paraId="31EB8DD8" w14:textId="77777777" w:rsidR="00E734F1" w:rsidRDefault="00E734F1" w:rsidP="0010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94174"/>
      <w:docPartObj>
        <w:docPartGallery w:val="Page Numbers (Bottom of Page)"/>
        <w:docPartUnique/>
      </w:docPartObj>
    </w:sdtPr>
    <w:sdtContent>
      <w:p w14:paraId="2788DBEE" w14:textId="77777777" w:rsidR="00235601" w:rsidRDefault="00235601">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235601" w:rsidRPr="00235601" w14:paraId="02CFA215"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486A128D" w14:textId="77777777" w:rsidR="00235601" w:rsidRPr="00235601" w:rsidRDefault="00235601" w:rsidP="00235601">
              <w:pPr>
                <w:rPr>
                  <w:rFonts w:ascii="Calibri" w:eastAsia="Calibri" w:hAnsi="Calibri" w:cs="Times New Roman"/>
                  <w:b/>
                  <w:color w:val="FFFFFF"/>
                </w:rPr>
              </w:pPr>
              <w:r w:rsidRPr="00235601">
                <w:rPr>
                  <w:rFonts w:ascii="Calibri" w:eastAsia="Calibri" w:hAnsi="Calibri" w:cs="Times New Roman"/>
                  <w:noProof/>
                </w:rPr>
                <w:drawing>
                  <wp:inline distT="0" distB="0" distL="0" distR="0" wp14:anchorId="020F104D" wp14:editId="16F11CA9">
                    <wp:extent cx="999530" cy="352107"/>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85683F1" w14:textId="77777777" w:rsidR="00235601" w:rsidRPr="00235601" w:rsidRDefault="00235601" w:rsidP="00235601">
              <w:pPr>
                <w:rPr>
                  <w:rFonts w:ascii="Calibri" w:eastAsia="Calibri" w:hAnsi="Calibri" w:cs="Times New Roman"/>
                  <w:color w:val="FFFFFF"/>
                  <w:sz w:val="20"/>
                  <w:lang w:val="es-US"/>
                </w:rPr>
              </w:pPr>
              <w:r w:rsidRPr="00235601">
                <w:rPr>
                  <w:rFonts w:ascii="Calibri" w:eastAsia="Calibri" w:hAnsi="Calibri" w:cs="Times New Roman"/>
                  <w:color w:val="FFFFFF"/>
                  <w:sz w:val="20"/>
                  <w:lang w:val="es-US"/>
                </w:rPr>
                <w:t xml:space="preserve">Artículo de acceso abierto distribuido bajo los términos de la licencia Creative Commons. </w:t>
              </w:r>
            </w:p>
            <w:p w14:paraId="1A106A6D" w14:textId="77777777" w:rsidR="00235601" w:rsidRPr="00235601" w:rsidRDefault="00235601" w:rsidP="00235601">
              <w:pPr>
                <w:rPr>
                  <w:rFonts w:ascii="Calibri" w:eastAsia="Calibri" w:hAnsi="Calibri" w:cs="Times New Roman"/>
                  <w:b/>
                  <w:color w:val="FFFFFF"/>
                  <w:lang w:val="es-US"/>
                </w:rPr>
              </w:pPr>
              <w:r w:rsidRPr="00235601">
                <w:rPr>
                  <w:rFonts w:ascii="Calibri" w:eastAsia="Calibri" w:hAnsi="Calibri" w:cs="Times New Roman"/>
                  <w:color w:val="FFFFFF"/>
                  <w:sz w:val="20"/>
                  <w:lang w:val="es-US"/>
                </w:rPr>
                <w:t>Reconocimiento-NoComercial 4.0 Internacional (CC BY-NC 4.0)</w:t>
              </w:r>
            </w:p>
          </w:tc>
        </w:tr>
        <w:tr w:rsidR="00235601" w:rsidRPr="00235601" w14:paraId="2513C23B"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7289A1DE" w14:textId="77777777" w:rsidR="00235601" w:rsidRPr="00235601" w:rsidRDefault="00235601" w:rsidP="00235601">
              <w:pPr>
                <w:jc w:val="center"/>
                <w:rPr>
                  <w:rFonts w:ascii="Calibri" w:eastAsia="Calibri" w:hAnsi="Calibri" w:cs="Times New Roman"/>
                  <w:color w:val="FFFFFF"/>
                  <w:sz w:val="20"/>
                  <w:lang w:val="es-US"/>
                </w:rPr>
              </w:pPr>
              <w:r w:rsidRPr="00235601">
                <w:rPr>
                  <w:rFonts w:ascii="Calibri" w:eastAsia="Calibri" w:hAnsi="Calibri" w:cs="Times New Roman"/>
                  <w:color w:val="833C0B"/>
                  <w:sz w:val="20"/>
                  <w:lang w:val="es-US"/>
                </w:rPr>
                <w:t>Calle 41 No. 3406 e/34 y 36 Playa, La Habana, Cuba.    /   revista@iccp.rimed.cu   /   www.cienciaspedagogicas.rimed.cu</w:t>
              </w:r>
            </w:p>
          </w:tc>
        </w:tr>
      </w:tbl>
      <w:p w14:paraId="6F19497D" w14:textId="3E6E486A" w:rsidR="00235601" w:rsidRDefault="00235601" w:rsidP="00235601">
        <w:pPr>
          <w:pStyle w:val="Piedepgina"/>
          <w:jc w:val="center"/>
        </w:pPr>
        <w:r>
          <w:fldChar w:fldCharType="begin"/>
        </w:r>
        <w:r>
          <w:instrText>PAGE   \* MERGEFORMAT</w:instrText>
        </w:r>
        <w:r>
          <w:fldChar w:fldCharType="separate"/>
        </w:r>
        <w:r w:rsidRPr="00235601">
          <w:rPr>
            <w:noProof/>
            <w:lang w:val="es-ES"/>
          </w:rPr>
          <w:t>137</w:t>
        </w:r>
        <w:r>
          <w:fldChar w:fldCharType="end"/>
        </w:r>
      </w:p>
    </w:sdtContent>
  </w:sdt>
  <w:p w14:paraId="10363129" w14:textId="77777777" w:rsidR="00235601" w:rsidRDefault="002356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C720" w14:textId="77777777" w:rsidR="00E734F1" w:rsidRDefault="00E734F1" w:rsidP="00106FEC">
      <w:pPr>
        <w:spacing w:after="0" w:line="240" w:lineRule="auto"/>
      </w:pPr>
      <w:r>
        <w:separator/>
      </w:r>
    </w:p>
  </w:footnote>
  <w:footnote w:type="continuationSeparator" w:id="0">
    <w:p w14:paraId="2C89396B" w14:textId="77777777" w:rsidR="00E734F1" w:rsidRDefault="00E734F1" w:rsidP="0010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4975"/>
      <w:gridCol w:w="4465"/>
    </w:tblGrid>
    <w:tr w:rsidR="00104451" w14:paraId="3F6F19E8" w14:textId="77777777" w:rsidTr="00235601">
      <w:tc>
        <w:tcPr>
          <w:tcW w:w="4975" w:type="dxa"/>
          <w:tcMar>
            <w:top w:w="72" w:type="dxa"/>
            <w:left w:w="115" w:type="dxa"/>
            <w:bottom w:w="72" w:type="dxa"/>
            <w:right w:w="115" w:type="dxa"/>
          </w:tcMar>
          <w:vAlign w:val="center"/>
        </w:tcPr>
        <w:p w14:paraId="42926353" w14:textId="77777777" w:rsidR="00104451" w:rsidRDefault="00104451" w:rsidP="00104451">
          <w:pPr>
            <w:jc w:val="center"/>
            <w:rPr>
              <w:rFonts w:ascii="Arial" w:hAnsi="Arial" w:cs="Arial"/>
              <w:b/>
              <w:sz w:val="28"/>
              <w:szCs w:val="24"/>
            </w:rPr>
          </w:pPr>
          <w:r w:rsidRPr="00531D56">
            <w:rPr>
              <w:noProof/>
            </w:rPr>
            <w:drawing>
              <wp:inline distT="0" distB="0" distL="0" distR="0" wp14:anchorId="011853A2" wp14:editId="16FB4ED3">
                <wp:extent cx="2965837" cy="578610"/>
                <wp:effectExtent l="0" t="0" r="0" b="0"/>
                <wp:docPr id="8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67903" cy="598522"/>
                        </a:xfrm>
                        <a:prstGeom prst="rect">
                          <a:avLst/>
                        </a:prstGeom>
                      </pic:spPr>
                    </pic:pic>
                  </a:graphicData>
                </a:graphic>
              </wp:inline>
            </w:drawing>
          </w:r>
        </w:p>
      </w:tc>
      <w:tc>
        <w:tcPr>
          <w:tcW w:w="4465" w:type="dxa"/>
          <w:shd w:val="clear" w:color="auto" w:fill="00B0F0"/>
          <w:tcMar>
            <w:top w:w="72" w:type="dxa"/>
            <w:left w:w="115" w:type="dxa"/>
            <w:bottom w:w="72" w:type="dxa"/>
            <w:right w:w="115" w:type="dxa"/>
          </w:tcMar>
          <w:vAlign w:val="center"/>
        </w:tcPr>
        <w:p w14:paraId="04F94A5D" w14:textId="77777777" w:rsidR="00104451" w:rsidRPr="00333570" w:rsidRDefault="00104451" w:rsidP="00104451">
          <w:pPr>
            <w:jc w:val="center"/>
            <w:rPr>
              <w:b/>
              <w:color w:val="FFFFFF" w:themeColor="background1"/>
              <w:lang w:val="es-ES"/>
            </w:rPr>
          </w:pPr>
          <w:r w:rsidRPr="00333570">
            <w:rPr>
              <w:b/>
              <w:color w:val="FFFFFF" w:themeColor="background1"/>
              <w:lang w:val="es-ES"/>
            </w:rPr>
            <w:t>ISSN: 1605 – 5888    RNPS: 1844</w:t>
          </w:r>
        </w:p>
        <w:p w14:paraId="6AA671C7" w14:textId="0E65F66B" w:rsidR="00104451" w:rsidRPr="00333570" w:rsidRDefault="00104451" w:rsidP="00104451">
          <w:pPr>
            <w:jc w:val="center"/>
            <w:rPr>
              <w:b/>
              <w:color w:val="FFFFFF" w:themeColor="background1"/>
              <w:lang w:val="es-ES"/>
            </w:rPr>
          </w:pPr>
          <w:r>
            <w:rPr>
              <w:b/>
              <w:color w:val="FFFFFF" w:themeColor="background1"/>
              <w:lang w:val="es-ES"/>
            </w:rPr>
            <w:t>V.17. No.</w:t>
          </w:r>
          <w:r w:rsidR="003758C4">
            <w:rPr>
              <w:b/>
              <w:color w:val="FFFFFF" w:themeColor="background1"/>
              <w:lang w:val="es-ES"/>
            </w:rPr>
            <w:t>2</w:t>
          </w:r>
          <w:r>
            <w:rPr>
              <w:b/>
              <w:color w:val="FFFFFF" w:themeColor="background1"/>
              <w:lang w:val="es-ES"/>
            </w:rPr>
            <w:t xml:space="preserve"> (</w:t>
          </w:r>
          <w:r w:rsidR="003758C4">
            <w:rPr>
              <w:b/>
              <w:color w:val="FFFFFF" w:themeColor="background1"/>
              <w:lang w:val="es-ES"/>
            </w:rPr>
            <w:t>mayo-agosto</w:t>
          </w:r>
          <w:r>
            <w:rPr>
              <w:b/>
              <w:color w:val="FFFFFF" w:themeColor="background1"/>
              <w:lang w:val="es-ES"/>
            </w:rPr>
            <w:t>) Año 2024</w:t>
          </w:r>
          <w:r w:rsidRPr="00333570">
            <w:rPr>
              <w:b/>
              <w:color w:val="FFFFFF" w:themeColor="background1"/>
              <w:lang w:val="es-ES"/>
            </w:rPr>
            <w:t xml:space="preserve">, 4ta Etapa </w:t>
          </w:r>
        </w:p>
        <w:p w14:paraId="0E67CEA4" w14:textId="669BCB99" w:rsidR="00104451" w:rsidRDefault="00104451" w:rsidP="00104451">
          <w:pPr>
            <w:jc w:val="center"/>
            <w:rPr>
              <w:rFonts w:ascii="Arial" w:hAnsi="Arial" w:cs="Arial"/>
              <w:b/>
              <w:sz w:val="28"/>
              <w:szCs w:val="24"/>
            </w:rPr>
          </w:pPr>
          <w:r>
            <w:rPr>
              <w:b/>
              <w:color w:val="FFFFFF" w:themeColor="background1"/>
            </w:rPr>
            <w:t>Págs.</w:t>
          </w:r>
          <w:r w:rsidR="00235601">
            <w:rPr>
              <w:b/>
              <w:color w:val="FFFFFF" w:themeColor="background1"/>
            </w:rPr>
            <w:t xml:space="preserve"> 127-137</w:t>
          </w:r>
        </w:p>
      </w:tc>
    </w:tr>
  </w:tbl>
  <w:p w14:paraId="2441B931" w14:textId="77777777" w:rsidR="00104451" w:rsidRDefault="0010445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46D74"/>
    <w:multiLevelType w:val="hybridMultilevel"/>
    <w:tmpl w:val="ADDC6AAE"/>
    <w:lvl w:ilvl="0" w:tplc="A3906B74">
      <w:start w:val="647"/>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57487F"/>
    <w:multiLevelType w:val="hybridMultilevel"/>
    <w:tmpl w:val="E2B4B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779E"/>
    <w:rsid w:val="0002116B"/>
    <w:rsid w:val="00031147"/>
    <w:rsid w:val="00032970"/>
    <w:rsid w:val="000372FD"/>
    <w:rsid w:val="00050B76"/>
    <w:rsid w:val="00054154"/>
    <w:rsid w:val="00055AA5"/>
    <w:rsid w:val="000A04F7"/>
    <w:rsid w:val="000C16F2"/>
    <w:rsid w:val="000C5007"/>
    <w:rsid w:val="000E586F"/>
    <w:rsid w:val="000F42E9"/>
    <w:rsid w:val="00104451"/>
    <w:rsid w:val="00106FEC"/>
    <w:rsid w:val="001108EA"/>
    <w:rsid w:val="0012051A"/>
    <w:rsid w:val="00135659"/>
    <w:rsid w:val="0013613C"/>
    <w:rsid w:val="00146F90"/>
    <w:rsid w:val="00150E20"/>
    <w:rsid w:val="001751CD"/>
    <w:rsid w:val="00187B8F"/>
    <w:rsid w:val="001A1408"/>
    <w:rsid w:val="001C2683"/>
    <w:rsid w:val="001C3020"/>
    <w:rsid w:val="001C73A1"/>
    <w:rsid w:val="00201F4F"/>
    <w:rsid w:val="0020779E"/>
    <w:rsid w:val="002173A7"/>
    <w:rsid w:val="00217DD8"/>
    <w:rsid w:val="00223373"/>
    <w:rsid w:val="00235601"/>
    <w:rsid w:val="00235C42"/>
    <w:rsid w:val="00237C9F"/>
    <w:rsid w:val="002A058B"/>
    <w:rsid w:val="002E0DA6"/>
    <w:rsid w:val="002F6EA0"/>
    <w:rsid w:val="00302F9B"/>
    <w:rsid w:val="0033123A"/>
    <w:rsid w:val="00342D30"/>
    <w:rsid w:val="003575F1"/>
    <w:rsid w:val="003710FB"/>
    <w:rsid w:val="003758C4"/>
    <w:rsid w:val="00386D51"/>
    <w:rsid w:val="003963D0"/>
    <w:rsid w:val="003A470D"/>
    <w:rsid w:val="00400F97"/>
    <w:rsid w:val="00421FCC"/>
    <w:rsid w:val="00426833"/>
    <w:rsid w:val="00431FCB"/>
    <w:rsid w:val="004D313F"/>
    <w:rsid w:val="004F0EC7"/>
    <w:rsid w:val="00511559"/>
    <w:rsid w:val="00517FAF"/>
    <w:rsid w:val="00524348"/>
    <w:rsid w:val="00526CE8"/>
    <w:rsid w:val="00531BD2"/>
    <w:rsid w:val="00533539"/>
    <w:rsid w:val="00554EC1"/>
    <w:rsid w:val="005805B8"/>
    <w:rsid w:val="005806C6"/>
    <w:rsid w:val="00587752"/>
    <w:rsid w:val="005A6F20"/>
    <w:rsid w:val="005B07D0"/>
    <w:rsid w:val="005E7C96"/>
    <w:rsid w:val="00605216"/>
    <w:rsid w:val="006052C2"/>
    <w:rsid w:val="00612AD1"/>
    <w:rsid w:val="0061361B"/>
    <w:rsid w:val="0061525C"/>
    <w:rsid w:val="00626832"/>
    <w:rsid w:val="00635EC3"/>
    <w:rsid w:val="006635C4"/>
    <w:rsid w:val="006907E6"/>
    <w:rsid w:val="00697444"/>
    <w:rsid w:val="006A37F7"/>
    <w:rsid w:val="006B22C6"/>
    <w:rsid w:val="006B43C0"/>
    <w:rsid w:val="006D62C6"/>
    <w:rsid w:val="00751C16"/>
    <w:rsid w:val="00752FAF"/>
    <w:rsid w:val="00755B0D"/>
    <w:rsid w:val="0076217E"/>
    <w:rsid w:val="007878FE"/>
    <w:rsid w:val="007A1F2D"/>
    <w:rsid w:val="007B3AAA"/>
    <w:rsid w:val="007C287C"/>
    <w:rsid w:val="007C32B8"/>
    <w:rsid w:val="007E522E"/>
    <w:rsid w:val="0082384F"/>
    <w:rsid w:val="00832EB6"/>
    <w:rsid w:val="00887AEC"/>
    <w:rsid w:val="008B6490"/>
    <w:rsid w:val="008B7366"/>
    <w:rsid w:val="008C1E96"/>
    <w:rsid w:val="008D2E18"/>
    <w:rsid w:val="008D7698"/>
    <w:rsid w:val="008E5AE0"/>
    <w:rsid w:val="008F19BF"/>
    <w:rsid w:val="008F57F6"/>
    <w:rsid w:val="00953B6C"/>
    <w:rsid w:val="00971165"/>
    <w:rsid w:val="00974EFB"/>
    <w:rsid w:val="0098223C"/>
    <w:rsid w:val="00986684"/>
    <w:rsid w:val="00992DD1"/>
    <w:rsid w:val="00997B00"/>
    <w:rsid w:val="009A73BB"/>
    <w:rsid w:val="009C2EED"/>
    <w:rsid w:val="009C3866"/>
    <w:rsid w:val="009C7FF2"/>
    <w:rsid w:val="009D64EC"/>
    <w:rsid w:val="00A07705"/>
    <w:rsid w:val="00A143DA"/>
    <w:rsid w:val="00A424F6"/>
    <w:rsid w:val="00A5755F"/>
    <w:rsid w:val="00A6046E"/>
    <w:rsid w:val="00A66A76"/>
    <w:rsid w:val="00A723A0"/>
    <w:rsid w:val="00A845CF"/>
    <w:rsid w:val="00A84EAE"/>
    <w:rsid w:val="00A85AA7"/>
    <w:rsid w:val="00A95306"/>
    <w:rsid w:val="00AB2573"/>
    <w:rsid w:val="00AB6C76"/>
    <w:rsid w:val="00AC33EA"/>
    <w:rsid w:val="00AC6696"/>
    <w:rsid w:val="00AF2849"/>
    <w:rsid w:val="00B0318A"/>
    <w:rsid w:val="00B3362F"/>
    <w:rsid w:val="00B52DFD"/>
    <w:rsid w:val="00B54C11"/>
    <w:rsid w:val="00B726B7"/>
    <w:rsid w:val="00B73A19"/>
    <w:rsid w:val="00B828C4"/>
    <w:rsid w:val="00B86771"/>
    <w:rsid w:val="00B9413D"/>
    <w:rsid w:val="00BA4FA3"/>
    <w:rsid w:val="00BB12C3"/>
    <w:rsid w:val="00BB1C6A"/>
    <w:rsid w:val="00BC46CD"/>
    <w:rsid w:val="00C139BE"/>
    <w:rsid w:val="00C14901"/>
    <w:rsid w:val="00C16740"/>
    <w:rsid w:val="00C16DC1"/>
    <w:rsid w:val="00C20884"/>
    <w:rsid w:val="00C26B62"/>
    <w:rsid w:val="00C32FFF"/>
    <w:rsid w:val="00C562C7"/>
    <w:rsid w:val="00C7342D"/>
    <w:rsid w:val="00C739F8"/>
    <w:rsid w:val="00C94BAB"/>
    <w:rsid w:val="00CA0920"/>
    <w:rsid w:val="00CC0EEF"/>
    <w:rsid w:val="00CD05E4"/>
    <w:rsid w:val="00CF4906"/>
    <w:rsid w:val="00D149A7"/>
    <w:rsid w:val="00D2000D"/>
    <w:rsid w:val="00D21C47"/>
    <w:rsid w:val="00D608C5"/>
    <w:rsid w:val="00D674BE"/>
    <w:rsid w:val="00D72C29"/>
    <w:rsid w:val="00D7481A"/>
    <w:rsid w:val="00D76290"/>
    <w:rsid w:val="00DB04BD"/>
    <w:rsid w:val="00DB2E3E"/>
    <w:rsid w:val="00DB46F1"/>
    <w:rsid w:val="00DB60A6"/>
    <w:rsid w:val="00DC7476"/>
    <w:rsid w:val="00DD2801"/>
    <w:rsid w:val="00DD7D56"/>
    <w:rsid w:val="00DE27B2"/>
    <w:rsid w:val="00E425D7"/>
    <w:rsid w:val="00E44735"/>
    <w:rsid w:val="00E505D8"/>
    <w:rsid w:val="00E62030"/>
    <w:rsid w:val="00E734F1"/>
    <w:rsid w:val="00E760F9"/>
    <w:rsid w:val="00E879FE"/>
    <w:rsid w:val="00E961D2"/>
    <w:rsid w:val="00E96F7A"/>
    <w:rsid w:val="00E97495"/>
    <w:rsid w:val="00E975B2"/>
    <w:rsid w:val="00EA2C4B"/>
    <w:rsid w:val="00EB2E6D"/>
    <w:rsid w:val="00EC6D9B"/>
    <w:rsid w:val="00ED7DB0"/>
    <w:rsid w:val="00EE52FE"/>
    <w:rsid w:val="00EE6144"/>
    <w:rsid w:val="00EF038B"/>
    <w:rsid w:val="00EF474D"/>
    <w:rsid w:val="00F04D83"/>
    <w:rsid w:val="00F07949"/>
    <w:rsid w:val="00F17768"/>
    <w:rsid w:val="00F278A8"/>
    <w:rsid w:val="00F553B2"/>
    <w:rsid w:val="00F84569"/>
    <w:rsid w:val="00F91192"/>
    <w:rsid w:val="00FB3D1D"/>
    <w:rsid w:val="00FC0034"/>
    <w:rsid w:val="00FD1C32"/>
    <w:rsid w:val="00FF4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8F82D"/>
  <w15:docId w15:val="{9711EEF9-7703-4292-89BC-A887BC2E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6FE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06FEC"/>
  </w:style>
  <w:style w:type="paragraph" w:styleId="Piedepgina">
    <w:name w:val="footer"/>
    <w:basedOn w:val="Normal"/>
    <w:link w:val="PiedepginaCar"/>
    <w:uiPriority w:val="99"/>
    <w:unhideWhenUsed/>
    <w:rsid w:val="00106FE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06FEC"/>
  </w:style>
  <w:style w:type="character" w:customStyle="1" w:styleId="hwtze">
    <w:name w:val="hwtze"/>
    <w:basedOn w:val="Fuentedeprrafopredeter"/>
    <w:rsid w:val="00C7342D"/>
  </w:style>
  <w:style w:type="character" w:customStyle="1" w:styleId="rynqvb">
    <w:name w:val="rynqvb"/>
    <w:basedOn w:val="Fuentedeprrafopredeter"/>
    <w:rsid w:val="00C7342D"/>
  </w:style>
  <w:style w:type="paragraph" w:styleId="Textodeglobo">
    <w:name w:val="Balloon Text"/>
    <w:basedOn w:val="Normal"/>
    <w:link w:val="TextodegloboCar"/>
    <w:uiPriority w:val="99"/>
    <w:semiHidden/>
    <w:unhideWhenUsed/>
    <w:rsid w:val="008B64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490"/>
    <w:rPr>
      <w:rFonts w:ascii="Tahoma" w:hAnsi="Tahoma" w:cs="Tahoma"/>
      <w:sz w:val="16"/>
      <w:szCs w:val="16"/>
    </w:rPr>
  </w:style>
  <w:style w:type="character" w:styleId="Hipervnculo">
    <w:name w:val="Hyperlink"/>
    <w:basedOn w:val="Fuentedeprrafopredeter"/>
    <w:uiPriority w:val="99"/>
    <w:unhideWhenUsed/>
    <w:rsid w:val="007C287C"/>
    <w:rPr>
      <w:color w:val="0000FF" w:themeColor="hyperlink"/>
      <w:u w:val="single"/>
    </w:rPr>
  </w:style>
  <w:style w:type="character" w:styleId="Refdecomentario">
    <w:name w:val="annotation reference"/>
    <w:basedOn w:val="Fuentedeprrafopredeter"/>
    <w:uiPriority w:val="99"/>
    <w:semiHidden/>
    <w:unhideWhenUsed/>
    <w:rsid w:val="007C287C"/>
    <w:rPr>
      <w:sz w:val="16"/>
      <w:szCs w:val="16"/>
    </w:rPr>
  </w:style>
  <w:style w:type="paragraph" w:styleId="Textocomentario">
    <w:name w:val="annotation text"/>
    <w:basedOn w:val="Normal"/>
    <w:link w:val="TextocomentarioCar"/>
    <w:uiPriority w:val="99"/>
    <w:semiHidden/>
    <w:unhideWhenUsed/>
    <w:rsid w:val="007C28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287C"/>
    <w:rPr>
      <w:sz w:val="20"/>
      <w:szCs w:val="20"/>
    </w:rPr>
  </w:style>
  <w:style w:type="paragraph" w:styleId="Asuntodelcomentario">
    <w:name w:val="annotation subject"/>
    <w:basedOn w:val="Textocomentario"/>
    <w:next w:val="Textocomentario"/>
    <w:link w:val="AsuntodelcomentarioCar"/>
    <w:uiPriority w:val="99"/>
    <w:semiHidden/>
    <w:unhideWhenUsed/>
    <w:rsid w:val="007C287C"/>
    <w:rPr>
      <w:b/>
      <w:bCs/>
    </w:rPr>
  </w:style>
  <w:style w:type="character" w:customStyle="1" w:styleId="AsuntodelcomentarioCar">
    <w:name w:val="Asunto del comentario Car"/>
    <w:basedOn w:val="TextocomentarioCar"/>
    <w:link w:val="Asuntodelcomentario"/>
    <w:uiPriority w:val="99"/>
    <w:semiHidden/>
    <w:rsid w:val="007C287C"/>
    <w:rPr>
      <w:b/>
      <w:bCs/>
      <w:sz w:val="20"/>
      <w:szCs w:val="20"/>
    </w:rPr>
  </w:style>
  <w:style w:type="table" w:styleId="Tablaconcuadrcula">
    <w:name w:val="Table Grid"/>
    <w:basedOn w:val="Tablanormal"/>
    <w:uiPriority w:val="39"/>
    <w:rsid w:val="007C28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2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alfonso2015@nauta.com.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42896-28A7-460E-9A94-2BEB9B46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7831</TotalTime>
  <Pages>11</Pages>
  <Words>2805</Words>
  <Characters>15995</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admin</cp:lastModifiedBy>
  <cp:revision>99</cp:revision>
  <cp:lastPrinted>2024-08-22T15:28:00Z</cp:lastPrinted>
  <dcterms:created xsi:type="dcterms:W3CDTF">2022-07-22T13:59:00Z</dcterms:created>
  <dcterms:modified xsi:type="dcterms:W3CDTF">2024-08-22T15:28:00Z</dcterms:modified>
</cp:coreProperties>
</file>